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9A" w:rsidRPr="005E2E0C" w:rsidRDefault="000A3FD1" w:rsidP="00D653A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2E0C">
        <w:rPr>
          <w:rFonts w:ascii="Times New Roman" w:hAnsi="Times New Roman" w:cs="Times New Roman"/>
          <w:b/>
          <w:bCs/>
          <w:kern w:val="36"/>
          <w:sz w:val="24"/>
          <w:szCs w:val="24"/>
        </w:rPr>
        <w:t>Итоговый п</w:t>
      </w:r>
      <w:r w:rsidR="00081AA4" w:rsidRPr="005E2E0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AD5908" w:rsidRPr="005E2E0C">
        <w:rPr>
          <w:rFonts w:ascii="Times New Roman" w:hAnsi="Times New Roman" w:cs="Times New Roman"/>
          <w:b/>
          <w:bCs/>
          <w:kern w:val="36"/>
          <w:sz w:val="24"/>
          <w:szCs w:val="24"/>
        </w:rPr>
        <w:t>аукциона</w:t>
      </w:r>
      <w:r w:rsidR="00146D38" w:rsidRPr="005E2E0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электронной форме</w:t>
      </w:r>
      <w:r w:rsidR="00AD5908" w:rsidRPr="005E2E0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AD5908" w:rsidRPr="005E2E0C" w:rsidRDefault="009948BE" w:rsidP="009948BE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 w:bidi="hi-IN"/>
        </w:rPr>
      </w:pPr>
      <w:r w:rsidRPr="005E2E0C">
        <w:rPr>
          <w:rFonts w:ascii="Times New Roman" w:hAnsi="Times New Roman" w:cs="Times New Roman"/>
          <w:b/>
          <w:bCs/>
          <w:kern w:val="36"/>
          <w:sz w:val="24"/>
          <w:szCs w:val="24"/>
        </w:rPr>
        <w:t>извещение</w:t>
      </w:r>
      <w:r w:rsidRPr="005E2E0C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AD5908" w:rsidRPr="005E2E0C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№ </w:t>
      </w:r>
      <w:r w:rsidR="00E54CFE" w:rsidRPr="005E2E0C">
        <w:rPr>
          <w:rFonts w:ascii="Times New Roman" w:hAnsi="Times New Roman" w:cs="Times New Roman"/>
          <w:b/>
          <w:sz w:val="24"/>
          <w:szCs w:val="24"/>
          <w:lang w:bidi="hi-IN"/>
        </w:rPr>
        <w:t>31907466012</w:t>
      </w:r>
    </w:p>
    <w:p w:rsidR="00E85AFA" w:rsidRPr="005E2E0C" w:rsidRDefault="00E85AFA" w:rsidP="009948BE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37"/>
      </w:tblGrid>
      <w:tr w:rsidR="00AD5908" w:rsidRPr="005E2E0C" w:rsidTr="003D4AFC">
        <w:tc>
          <w:tcPr>
            <w:tcW w:w="4928" w:type="dxa"/>
          </w:tcPr>
          <w:p w:rsidR="000A3FD1" w:rsidRPr="005E2E0C" w:rsidRDefault="00AD5908" w:rsidP="000A3FD1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Место </w:t>
            </w:r>
            <w:r w:rsidR="0040316B" w:rsidRPr="005E2E0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проведения</w:t>
            </w:r>
            <w:r w:rsidRPr="005E2E0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0A3FD1"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Электронная </w:t>
            </w:r>
            <w:r w:rsidR="007B0C9A"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площадка </w:t>
            </w:r>
          </w:p>
          <w:p w:rsidR="007B0C9A" w:rsidRPr="005E2E0C" w:rsidRDefault="007B0C9A" w:rsidP="000A3FD1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РТС-тендер (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http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://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www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rts</w:t>
            </w:r>
            <w:proofErr w:type="spellEnd"/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tender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r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ru</w:t>
            </w:r>
            <w:r w:rsidR="000A3FD1" w:rsidRPr="005E2E0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:rsidR="009948BE" w:rsidRPr="005E2E0C" w:rsidRDefault="00146D38" w:rsidP="009948BE">
            <w:pPr>
              <w:ind w:left="-25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301304"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аукциона:</w:t>
            </w:r>
          </w:p>
          <w:p w:rsidR="00146D38" w:rsidRPr="005E2E0C" w:rsidRDefault="00146D38" w:rsidP="009948BE">
            <w:pPr>
              <w:ind w:left="-25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E0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18.02.2019 10:00 (по московскому времени)</w:t>
            </w:r>
          </w:p>
          <w:p w:rsidR="009948BE" w:rsidRPr="005E2E0C" w:rsidRDefault="00301304" w:rsidP="009948BE">
            <w:pPr>
              <w:ind w:left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7B0C9A"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подписания протокола:</w:t>
            </w:r>
            <w:r w:rsidR="00AD5908" w:rsidRPr="005E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908" w:rsidRPr="005E2E0C" w:rsidRDefault="00E54CFE" w:rsidP="009948BE">
            <w:pPr>
              <w:ind w:left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18.02.2019</w:t>
            </w:r>
          </w:p>
        </w:tc>
      </w:tr>
    </w:tbl>
    <w:p w:rsidR="00AD5908" w:rsidRPr="005E2E0C" w:rsidRDefault="007B0C9A" w:rsidP="003D4AFC">
      <w:pPr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5E2E0C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Специализированная организация:</w:t>
      </w:r>
      <w:r w:rsidRPr="005E2E0C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Pr="005E2E0C">
        <w:rPr>
          <w:rFonts w:ascii="Times New Roman" w:hAnsi="Times New Roman"/>
          <w:sz w:val="20"/>
          <w:szCs w:val="20"/>
          <w:lang w:eastAsia="zh-CN" w:bidi="hi-IN"/>
        </w:rPr>
        <w:t xml:space="preserve">БУ ВО </w:t>
      </w:r>
      <w:r w:rsidR="000A3FD1" w:rsidRPr="005E2E0C">
        <w:rPr>
          <w:rFonts w:ascii="Times New Roman" w:hAnsi="Times New Roman"/>
          <w:sz w:val="20"/>
          <w:szCs w:val="20"/>
          <w:lang w:eastAsia="zh-CN" w:bidi="hi-IN"/>
        </w:rPr>
        <w:t>«</w:t>
      </w:r>
      <w:r w:rsidRPr="005E2E0C">
        <w:rPr>
          <w:rFonts w:ascii="Times New Roman" w:hAnsi="Times New Roman"/>
          <w:sz w:val="20"/>
          <w:szCs w:val="20"/>
          <w:lang w:eastAsia="zh-CN" w:bidi="hi-IN"/>
        </w:rPr>
        <w:t>Агентство государствен</w:t>
      </w:r>
      <w:r w:rsidR="000A3FD1" w:rsidRPr="005E2E0C">
        <w:rPr>
          <w:rFonts w:ascii="Times New Roman" w:hAnsi="Times New Roman"/>
          <w:sz w:val="20"/>
          <w:szCs w:val="20"/>
          <w:lang w:eastAsia="zh-CN" w:bidi="hi-IN"/>
        </w:rPr>
        <w:t>ных закупок Воронежской области»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5E2E0C" w:rsidTr="003D4AFC">
        <w:tc>
          <w:tcPr>
            <w:tcW w:w="9571" w:type="dxa"/>
          </w:tcPr>
          <w:p w:rsidR="00AD5908" w:rsidRPr="005E2E0C" w:rsidRDefault="003D4AFC" w:rsidP="001B4C49">
            <w:pPr>
              <w:tabs>
                <w:tab w:val="num" w:pos="284"/>
              </w:tabs>
              <w:ind w:left="-25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AA4"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AD5908" w:rsidRPr="005E2E0C">
              <w:rPr>
                <w:rFonts w:ascii="Times New Roman" w:hAnsi="Times New Roman" w:cs="Times New Roman"/>
                <w:b/>
                <w:sz w:val="20"/>
                <w:szCs w:val="20"/>
              </w:rPr>
              <w:t>аказчик</w:t>
            </w:r>
            <w:r w:rsidR="00AD5908" w:rsidRPr="005E2E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E54CFE" w:rsidRPr="005E2E0C">
              <w:rPr>
                <w:rFonts w:ascii="Times New Roman" w:hAnsi="Times New Roman" w:cs="Times New Roman"/>
                <w:sz w:val="20"/>
                <w:szCs w:val="20"/>
              </w:rPr>
              <w:t>АУЗ ВО "ВОКСП"</w:t>
            </w:r>
          </w:p>
        </w:tc>
      </w:tr>
    </w:tbl>
    <w:p w:rsidR="00081AA4" w:rsidRPr="005E2E0C" w:rsidRDefault="00081AA4" w:rsidP="003D4AFC">
      <w:pPr>
        <w:numPr>
          <w:ilvl w:val="0"/>
          <w:numId w:val="1"/>
        </w:numPr>
        <w:tabs>
          <w:tab w:val="clear" w:pos="360"/>
          <w:tab w:val="num" w:pos="-567"/>
          <w:tab w:val="num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0C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Наименование предмета </w:t>
      </w:r>
      <w:r w:rsidR="00CA352A" w:rsidRPr="005E2E0C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договор</w:t>
      </w:r>
      <w:r w:rsidRPr="005E2E0C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а:</w:t>
      </w:r>
      <w:r w:rsidRPr="005E2E0C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="00E54CFE" w:rsidRPr="005E2E0C">
        <w:rPr>
          <w:rFonts w:ascii="Times New Roman" w:hAnsi="Times New Roman"/>
          <w:b/>
          <w:snapToGrid w:val="0"/>
          <w:sz w:val="20"/>
          <w:szCs w:val="20"/>
          <w:lang w:eastAsia="zh-CN" w:bidi="hi-IN"/>
        </w:rPr>
        <w:t>0019) поставка моющих средств для хозяйственных нужд АУЗ ВО «ВОКСП»</w:t>
      </w:r>
      <w:r w:rsidRPr="005E2E0C">
        <w:rPr>
          <w:rFonts w:ascii="Times New Roman" w:hAnsi="Times New Roman"/>
          <w:b/>
          <w:snapToGrid w:val="0"/>
          <w:sz w:val="20"/>
          <w:szCs w:val="20"/>
          <w:lang w:eastAsia="zh-CN" w:bidi="hi-IN"/>
        </w:rPr>
        <w:t>.</w:t>
      </w:r>
    </w:p>
    <w:p w:rsidR="00AD5908" w:rsidRPr="005E2E0C" w:rsidRDefault="00AD5908" w:rsidP="003D4AFC">
      <w:pPr>
        <w:numPr>
          <w:ilvl w:val="0"/>
          <w:numId w:val="1"/>
        </w:numPr>
        <w:tabs>
          <w:tab w:val="clear" w:pos="360"/>
          <w:tab w:val="num" w:pos="-567"/>
          <w:tab w:val="num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0C">
        <w:rPr>
          <w:rFonts w:ascii="Times New Roman" w:hAnsi="Times New Roman" w:cs="Times New Roman"/>
          <w:b/>
          <w:sz w:val="20"/>
          <w:szCs w:val="20"/>
        </w:rPr>
        <w:t>Начальная (макс</w:t>
      </w:r>
      <w:r w:rsidR="00800AB0" w:rsidRPr="005E2E0C">
        <w:rPr>
          <w:rFonts w:ascii="Times New Roman" w:hAnsi="Times New Roman" w:cs="Times New Roman"/>
          <w:b/>
          <w:sz w:val="20"/>
          <w:szCs w:val="20"/>
        </w:rPr>
        <w:t xml:space="preserve">имальная) цена </w:t>
      </w:r>
      <w:r w:rsidR="00CA352A" w:rsidRPr="005E2E0C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5E2E0C">
        <w:rPr>
          <w:rFonts w:ascii="Times New Roman" w:hAnsi="Times New Roman" w:cs="Times New Roman"/>
          <w:b/>
          <w:sz w:val="20"/>
          <w:szCs w:val="20"/>
        </w:rPr>
        <w:t>а:</w:t>
      </w:r>
      <w:r w:rsidRPr="005E2E0C">
        <w:rPr>
          <w:rFonts w:ascii="Times New Roman" w:hAnsi="Times New Roman" w:cs="Times New Roman"/>
          <w:sz w:val="20"/>
          <w:szCs w:val="20"/>
        </w:rPr>
        <w:t xml:space="preserve"> </w:t>
      </w:r>
      <w:r w:rsidR="00E54CFE" w:rsidRPr="005E2E0C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115 772,30 (Российский рубль)</w:t>
      </w:r>
      <w:r w:rsidR="005E2E0C" w:rsidRPr="005E2E0C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.</w:t>
      </w:r>
    </w:p>
    <w:p w:rsidR="000A3FD1" w:rsidRPr="005E2E0C" w:rsidRDefault="00AD5908" w:rsidP="003D4AFC">
      <w:pPr>
        <w:pStyle w:val="a9"/>
        <w:numPr>
          <w:ilvl w:val="0"/>
          <w:numId w:val="1"/>
        </w:numPr>
        <w:tabs>
          <w:tab w:val="clear" w:pos="360"/>
          <w:tab w:val="left" w:pos="-567"/>
          <w:tab w:val="num" w:pos="284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>Состав комиссии</w:t>
      </w:r>
      <w:r w:rsidR="00146D38"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по </w:t>
      </w:r>
      <w:r w:rsidR="000A3FD1"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>осуществлению конкурентной закупки:</w:t>
      </w:r>
    </w:p>
    <w:p w:rsidR="00C44E2F" w:rsidRPr="005E2E0C" w:rsidRDefault="00D653AB" w:rsidP="00D653AB">
      <w:pPr>
        <w:pStyle w:val="a9"/>
        <w:tabs>
          <w:tab w:val="left" w:pos="-567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5E2E0C">
        <w:rPr>
          <w:rFonts w:ascii="Times New Roman" w:hAnsi="Times New Roman" w:cs="Times New Roman"/>
          <w:sz w:val="20"/>
          <w:szCs w:val="20"/>
          <w:lang w:bidi="hi-IN"/>
        </w:rPr>
        <w:t>На заседании комиссии</w:t>
      </w:r>
      <w:r w:rsidR="003D4AFC" w:rsidRPr="005E2E0C">
        <w:rPr>
          <w:rFonts w:ascii="Times New Roman" w:hAnsi="Times New Roman" w:cs="Times New Roman"/>
          <w:sz w:val="20"/>
          <w:szCs w:val="20"/>
          <w:lang w:bidi="hi-IN"/>
        </w:rPr>
        <w:t xml:space="preserve"> по</w:t>
      </w:r>
      <w:r w:rsidRPr="005E2E0C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5E2E0C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 присутствовали: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AD5908" w:rsidRPr="005E2E0C" w:rsidTr="005919E8">
        <w:trPr>
          <w:trHeight w:val="160"/>
        </w:trPr>
        <w:tc>
          <w:tcPr>
            <w:tcW w:w="4395" w:type="dxa"/>
            <w:shd w:val="clear" w:color="auto" w:fill="auto"/>
            <w:vAlign w:val="center"/>
          </w:tcPr>
          <w:p w:rsidR="00AD5908" w:rsidRPr="005E2E0C" w:rsidRDefault="00AD5908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5908" w:rsidRPr="005E2E0C" w:rsidRDefault="00AD5908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908" w:rsidRPr="005E2E0C" w:rsidRDefault="00AD5908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5E2E0C" w:rsidTr="00732C42">
        <w:tc>
          <w:tcPr>
            <w:tcW w:w="4395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Шевченко Евгений Вячеславович</w:t>
            </w:r>
          </w:p>
        </w:tc>
        <w:tc>
          <w:tcPr>
            <w:tcW w:w="2693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5E2E0C" w:rsidRDefault="00E54CFE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:rsidR="00D653AB" w:rsidRPr="005E2E0C" w:rsidRDefault="00D653AB" w:rsidP="00F93D51">
      <w:pPr>
        <w:pStyle w:val="a9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5E2E0C">
        <w:rPr>
          <w:rFonts w:ascii="Times New Roman" w:hAnsi="Times New Roman" w:cs="Times New Roman"/>
          <w:sz w:val="20"/>
          <w:szCs w:val="20"/>
          <w:lang w:bidi="hi-IN"/>
        </w:rPr>
        <w:t>Всего на заседании присутствовало 14 членов комиссии по</w:t>
      </w:r>
      <w:r w:rsidR="003D4AFC" w:rsidRPr="005E2E0C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3D4AFC" w:rsidRPr="005E2E0C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Pr="005E2E0C">
        <w:rPr>
          <w:rFonts w:ascii="Times New Roman" w:hAnsi="Times New Roman" w:cs="Times New Roman"/>
          <w:sz w:val="20"/>
          <w:szCs w:val="20"/>
          <w:lang w:bidi="hi-IN"/>
        </w:rPr>
        <w:t>. Кворум имеется. Комиссия правомочна.</w:t>
      </w:r>
    </w:p>
    <w:p w:rsidR="001B4C49" w:rsidRPr="005E2E0C" w:rsidRDefault="001B4C49" w:rsidP="001B4C49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eastAsia="zh-CN" w:bidi="hi-IN"/>
        </w:rPr>
      </w:pPr>
      <w:r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На момент окончания срока подачи заявок на участие в электронном аукционе было подано </w:t>
      </w:r>
      <w:r w:rsidR="005E2E0C"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>5</w:t>
      </w:r>
      <w:r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заяво</w:t>
      </w:r>
      <w:r w:rsidR="009B7E20">
        <w:rPr>
          <w:rFonts w:ascii="Times New Roman" w:hAnsi="Times New Roman" w:cs="Times New Roman"/>
          <w:b/>
          <w:sz w:val="20"/>
          <w:szCs w:val="20"/>
          <w:lang w:eastAsia="zh-CN" w:bidi="hi-IN"/>
        </w:rPr>
        <w:t>к</w:t>
      </w:r>
      <w:r w:rsidRPr="005E2E0C"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547"/>
      </w:tblGrid>
      <w:tr w:rsidR="001B4C49" w:rsidRPr="005E2E0C" w:rsidTr="003317F4">
        <w:trPr>
          <w:trHeight w:val="42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9" w:rsidRPr="005E2E0C" w:rsidRDefault="001B4C49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на участие в аукционе в электронной форме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9" w:rsidRPr="005E2E0C" w:rsidRDefault="001B4C49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 на участие</w:t>
            </w:r>
          </w:p>
          <w:p w:rsidR="001B4C49" w:rsidRPr="005E2E0C" w:rsidRDefault="001B4C49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аукционе в электронной форме</w:t>
            </w:r>
          </w:p>
        </w:tc>
      </w:tr>
      <w:tr w:rsidR="001B4C49" w:rsidRPr="005E2E0C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04.02.2019 10:22 (по московскому времени)</w:t>
            </w:r>
          </w:p>
        </w:tc>
      </w:tr>
      <w:tr w:rsidR="001B4C49" w:rsidRPr="005E2E0C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13.02.2019 14:18 (по московскому времени)</w:t>
            </w:r>
          </w:p>
        </w:tc>
      </w:tr>
      <w:tr w:rsidR="001B4C49" w:rsidRPr="005E2E0C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13.02.2019 15:24 (по московскому времени)</w:t>
            </w:r>
          </w:p>
        </w:tc>
      </w:tr>
      <w:tr w:rsidR="001B4C49" w:rsidRPr="005E2E0C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9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13.02.2019 15:41 (по московскому времени)</w:t>
            </w:r>
          </w:p>
        </w:tc>
      </w:tr>
      <w:tr w:rsidR="005E2E0C" w:rsidRPr="005E2E0C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C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C" w:rsidRPr="005E2E0C" w:rsidRDefault="005E2E0C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13.02.2019 15:42 (по московскому времени)</w:t>
            </w:r>
          </w:p>
        </w:tc>
      </w:tr>
    </w:tbl>
    <w:p w:rsidR="00AD5908" w:rsidRPr="005E2E0C" w:rsidRDefault="00081AA4" w:rsidP="001B4C49">
      <w:pPr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2E0C">
        <w:rPr>
          <w:rFonts w:ascii="Times New Roman" w:hAnsi="Times New Roman" w:cs="Times New Roman"/>
          <w:b/>
          <w:sz w:val="20"/>
          <w:szCs w:val="20"/>
        </w:rPr>
        <w:t>По</w:t>
      </w:r>
      <w:r w:rsidR="002658F0" w:rsidRPr="005E2E0C">
        <w:rPr>
          <w:rFonts w:ascii="Times New Roman" w:hAnsi="Times New Roman" w:cs="Times New Roman"/>
          <w:b/>
          <w:sz w:val="20"/>
          <w:szCs w:val="20"/>
        </w:rPr>
        <w:t xml:space="preserve"> результатам проведения аукциона</w:t>
      </w:r>
      <w:r w:rsidR="00146D38" w:rsidRPr="005E2E0C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</w:t>
      </w:r>
      <w:r w:rsidR="002658F0" w:rsidRPr="005E2E0C">
        <w:rPr>
          <w:rFonts w:ascii="Times New Roman" w:hAnsi="Times New Roman" w:cs="Times New Roman"/>
          <w:b/>
          <w:sz w:val="20"/>
          <w:szCs w:val="20"/>
        </w:rPr>
        <w:t xml:space="preserve"> определение победителя осуществляется по заявкам следующих участников аукциона</w:t>
      </w:r>
      <w:r w:rsidR="00146D38" w:rsidRPr="005E2E0C">
        <w:rPr>
          <w:rFonts w:ascii="Times New Roman" w:hAnsi="Times New Roman" w:cs="Times New Roman"/>
          <w:b/>
          <w:sz w:val="20"/>
          <w:szCs w:val="20"/>
        </w:rPr>
        <w:t xml:space="preserve"> в эле</w:t>
      </w:r>
      <w:bookmarkStart w:id="0" w:name="_GoBack"/>
      <w:bookmarkEnd w:id="0"/>
      <w:r w:rsidR="00146D38" w:rsidRPr="005E2E0C">
        <w:rPr>
          <w:rFonts w:ascii="Times New Roman" w:hAnsi="Times New Roman" w:cs="Times New Roman"/>
          <w:b/>
          <w:sz w:val="20"/>
          <w:szCs w:val="20"/>
        </w:rPr>
        <w:t>ктронной форме</w:t>
      </w:r>
      <w:r w:rsidR="0016381A" w:rsidRPr="005E2E0C">
        <w:rPr>
          <w:rFonts w:ascii="Times New Roman" w:hAnsi="Times New Roman" w:cs="Times New Roman"/>
          <w:b/>
          <w:sz w:val="20"/>
          <w:szCs w:val="20"/>
        </w:rPr>
        <w:t>, подавших ценовые предложения</w:t>
      </w:r>
      <w:r w:rsidR="00AD5908" w:rsidRPr="005E2E0C">
        <w:rPr>
          <w:rFonts w:ascii="Times New Roman" w:hAnsi="Times New Roman" w:cs="Times New Roman"/>
          <w:b/>
          <w:sz w:val="20"/>
          <w:szCs w:val="20"/>
          <w:lang w:bidi="hi-IN"/>
        </w:rPr>
        <w:t>:</w:t>
      </w:r>
    </w:p>
    <w:tbl>
      <w:tblPr>
        <w:tblW w:w="49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7"/>
        <w:gridCol w:w="3967"/>
        <w:gridCol w:w="1559"/>
        <w:gridCol w:w="1843"/>
      </w:tblGrid>
      <w:tr w:rsidR="00FB027A" w:rsidRPr="005E2E0C" w:rsidTr="005919E8">
        <w:trPr>
          <w:trHeight w:val="88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7A" w:rsidRPr="005E2E0C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по ранжированию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7A" w:rsidRPr="005E2E0C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1A" w:rsidRPr="005E2E0C" w:rsidRDefault="0016381A" w:rsidP="0016381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участнике закупки, </w:t>
            </w:r>
          </w:p>
          <w:p w:rsidR="00FB027A" w:rsidRPr="005E2E0C" w:rsidRDefault="0016381A" w:rsidP="0016381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допущенном к участию в аукционе в электронной форме и подавшем предложение о цене договора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7A" w:rsidRPr="005E2E0C" w:rsidRDefault="0016381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Предложенная цена договора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7A" w:rsidRPr="005E2E0C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FB027A" w:rsidRPr="000A3FD1" w:rsidTr="005919E8">
        <w:trPr>
          <w:trHeight w:val="102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5E2E0C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5E2E0C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F" w:rsidRPr="005E2E0C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ООО "ТОРГОВЫЙ ДОМ "НАЯДА"</w:t>
            </w:r>
          </w:p>
          <w:p w:rsidR="005E2E0C" w:rsidRPr="005E2E0C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3666080999</w:t>
            </w:r>
          </w:p>
          <w:p w:rsidR="005E2E0C" w:rsidRPr="005E2E0C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394029, Российская Федерация, Воронежская обл., г. Воронеж, Героев Стратосферы, 22Г, ОКАТО: 20401000000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5E2E0C" w:rsidRDefault="00FB027A" w:rsidP="005E2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72 749,00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B027A" w:rsidRPr="000A3FD1" w:rsidTr="005919E8">
        <w:trPr>
          <w:trHeight w:val="97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F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ООО "ТД Уют"</w:t>
            </w:r>
          </w:p>
          <w:p w:rsidR="005E2E0C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3663107106</w:t>
            </w:r>
          </w:p>
          <w:p w:rsidR="005E2E0C" w:rsidRPr="000A3FD1" w:rsidRDefault="005E2E0C" w:rsidP="005E2E0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394028, Российская Федерация, Воронежская обл., г. Воронеж, ул. Волгоградская, дом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офис 212, ОКАТО: 20401375000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5E2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73 328,14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FB027A" w:rsidRPr="000A3FD1" w:rsidTr="005919E8">
        <w:trPr>
          <w:trHeight w:val="109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F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ООО 'ТЕНДЕРНЫЕ ПОСТАВКИ'</w:t>
            </w:r>
          </w:p>
          <w:p w:rsidR="005E2E0C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3662238089</w:t>
            </w:r>
          </w:p>
          <w:p w:rsidR="005E2E0C" w:rsidRPr="000A3FD1" w:rsidRDefault="005E2E0C" w:rsidP="005E2E0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394026, Российская Федерация, Воронежская обл., г. Воронеж, проспект Труда, дом 48б,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омещение 11, ОКАТО: 20401000000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5E2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84 908,40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Третье место</w:t>
            </w:r>
          </w:p>
        </w:tc>
      </w:tr>
      <w:tr w:rsidR="00FB027A" w:rsidRPr="000A3FD1" w:rsidTr="005919E8">
        <w:trPr>
          <w:trHeight w:val="120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F" w:rsidRDefault="005919E8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E2E0C" w:rsidRPr="005E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МПО</w:t>
            </w:r>
            <w:r w:rsidR="005E2E0C" w:rsidRPr="005E2E0C">
              <w:rPr>
                <w:rFonts w:ascii="Times New Roman" w:hAnsi="Times New Roman" w:cs="Times New Roman"/>
                <w:sz w:val="20"/>
                <w:szCs w:val="20"/>
              </w:rPr>
              <w:t xml:space="preserve"> «Воронеж» - Областной штаб студенческих отрядов</w:t>
            </w:r>
          </w:p>
          <w:p w:rsidR="005E2E0C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3666041157</w:t>
            </w:r>
          </w:p>
          <w:p w:rsidR="005E2E0C" w:rsidRPr="000A3FD1" w:rsidRDefault="005E2E0C" w:rsidP="00D653AB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0C">
              <w:rPr>
                <w:rFonts w:ascii="Times New Roman" w:hAnsi="Times New Roman" w:cs="Times New Roman"/>
                <w:sz w:val="20"/>
                <w:szCs w:val="20"/>
              </w:rPr>
              <w:t>394030, Российская Федерация, Воронежская обл., г. Воронеж, ул. Плехановская, 53, ОКАТО: 20401000000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5E2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103 569,00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A" w:rsidRPr="000A3FD1" w:rsidRDefault="00FB027A" w:rsidP="00D65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419" w:rsidRDefault="00520419" w:rsidP="00520419">
      <w:pPr>
        <w:tabs>
          <w:tab w:val="left" w:pos="-567"/>
        </w:tabs>
        <w:spacing w:after="0" w:line="7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B027A" w:rsidRPr="000A3FD1" w:rsidRDefault="00FB027A" w:rsidP="00D653AB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3FD1">
        <w:rPr>
          <w:rFonts w:ascii="Times New Roman" w:hAnsi="Times New Roman" w:cs="Times New Roman"/>
          <w:sz w:val="20"/>
          <w:szCs w:val="20"/>
        </w:rPr>
        <w:t xml:space="preserve">На основании результатов проведения аукциона в электронной форме договор заключается с участником – </w:t>
      </w:r>
      <w:r w:rsidRPr="000A3FD1">
        <w:rPr>
          <w:rFonts w:ascii="Times New Roman" w:hAnsi="Times New Roman"/>
          <w:sz w:val="20"/>
          <w:szCs w:val="20"/>
          <w:lang w:eastAsia="zh-CN" w:bidi="hi-IN"/>
        </w:rPr>
        <w:t>ООО "ТОРГОВЫЙ ДОМ "НАЯДА"</w:t>
      </w:r>
      <w:r w:rsidRPr="000A3FD1">
        <w:rPr>
          <w:rFonts w:ascii="Times New Roman" w:hAnsi="Times New Roman" w:cs="Times New Roman"/>
          <w:sz w:val="20"/>
          <w:szCs w:val="20"/>
        </w:rPr>
        <w:t>,</w:t>
      </w:r>
      <w:r w:rsidRPr="000A3FD1">
        <w:rPr>
          <w:rFonts w:ascii="Times New Roman" w:hAnsi="Times New Roman"/>
          <w:sz w:val="20"/>
          <w:szCs w:val="20"/>
          <w:lang w:eastAsia="zh-CN" w:bidi="hi-IN"/>
        </w:rPr>
        <w:t xml:space="preserve"> который предложил наиболее низкую цену договора</w:t>
      </w:r>
      <w:r w:rsidRPr="000A3FD1">
        <w:rPr>
          <w:rFonts w:ascii="Times New Roman" w:hAnsi="Times New Roman" w:cs="Times New Roman"/>
          <w:sz w:val="20"/>
          <w:szCs w:val="20"/>
        </w:rPr>
        <w:t>.</w:t>
      </w:r>
    </w:p>
    <w:p w:rsidR="00AD5908" w:rsidRPr="000A3FD1" w:rsidRDefault="00520419" w:rsidP="00D653AB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Итоговый п</w:t>
      </w:r>
      <w:r w:rsidR="00AD5908" w:rsidRPr="000A3FD1">
        <w:rPr>
          <w:rFonts w:ascii="Times New Roman" w:hAnsi="Times New Roman" w:cs="Times New Roman"/>
          <w:bCs/>
          <w:sz w:val="20"/>
          <w:szCs w:val="20"/>
        </w:rPr>
        <w:t>ротокол аукциона</w:t>
      </w:r>
      <w:r w:rsidR="00AA4D63" w:rsidRPr="000A3FD1">
        <w:rPr>
          <w:rFonts w:ascii="Times New Roman" w:hAnsi="Times New Roman" w:cs="Times New Roman"/>
          <w:bCs/>
          <w:sz w:val="20"/>
          <w:szCs w:val="20"/>
        </w:rPr>
        <w:t xml:space="preserve"> в электронной форме</w:t>
      </w:r>
      <w:r w:rsidR="00AD5908" w:rsidRPr="000A3FD1">
        <w:rPr>
          <w:rFonts w:ascii="Times New Roman" w:hAnsi="Times New Roman" w:cs="Times New Roman"/>
          <w:bCs/>
          <w:sz w:val="20"/>
          <w:szCs w:val="20"/>
        </w:rPr>
        <w:t xml:space="preserve"> подписан всеми присутствующими на заседании членами комиссии</w:t>
      </w:r>
      <w:r w:rsidR="00AA4D63" w:rsidRPr="000A3F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1ECB">
        <w:rPr>
          <w:rFonts w:ascii="Times New Roman" w:hAnsi="Times New Roman" w:cs="Times New Roman"/>
          <w:sz w:val="20"/>
          <w:szCs w:val="20"/>
          <w:lang w:bidi="hi-IN"/>
        </w:rPr>
        <w:t>по</w:t>
      </w:r>
      <w:r w:rsidR="00F21ECB" w:rsidRPr="00D653AB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F21ECB" w:rsidRPr="00D653AB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="00081AA4" w:rsidRPr="000A3FD1">
        <w:rPr>
          <w:rFonts w:ascii="Times New Roman" w:hAnsi="Times New Roman" w:cs="Times New Roman"/>
          <w:bCs/>
          <w:sz w:val="20"/>
          <w:szCs w:val="20"/>
        </w:rPr>
        <w:t>.</w:t>
      </w:r>
    </w:p>
    <w:p w:rsidR="00E85AFA" w:rsidRPr="000A3FD1" w:rsidRDefault="00E85AFA" w:rsidP="00D653AB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3FD1">
        <w:rPr>
          <w:rFonts w:ascii="Times New Roman" w:hAnsi="Times New Roman" w:cs="Times New Roman"/>
          <w:sz w:val="20"/>
          <w:szCs w:val="20"/>
        </w:rPr>
        <w:t xml:space="preserve">Протокол подлежит размещению в единой информационной системе </w:t>
      </w:r>
      <w:r w:rsidR="00520419">
        <w:rPr>
          <w:rFonts w:ascii="Times New Roman" w:hAnsi="Times New Roman" w:cs="Times New Roman"/>
          <w:sz w:val="20"/>
          <w:szCs w:val="20"/>
        </w:rPr>
        <w:t xml:space="preserve">в сфере закупок </w:t>
      </w:r>
      <w:r w:rsidRPr="000A3FD1">
        <w:rPr>
          <w:rFonts w:ascii="Times New Roman" w:hAnsi="Times New Roman" w:cs="Times New Roman"/>
          <w:sz w:val="20"/>
          <w:szCs w:val="20"/>
        </w:rPr>
        <w:t>в сроки, установленные Федеральным законом от 18.07.2011 № 223-ФЗ «О закупках товаров, работ, услуг отдельными видами юридических лиц».</w:t>
      </w:r>
    </w:p>
    <w:tbl>
      <w:tblPr>
        <w:tblpPr w:leftFromText="181" w:rightFromText="181" w:vertAnchor="text" w:horzAnchor="margin" w:tblpX="56" w:tblpY="398"/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63"/>
      </w:tblGrid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</w:tr>
      <w:tr w:rsidR="00DA0071" w:rsidRPr="000A3FD1" w:rsidTr="00520419">
        <w:tc>
          <w:tcPr>
            <w:tcW w:w="4111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0A3FD1" w:rsidRDefault="00DA0071" w:rsidP="00520419">
            <w:pPr>
              <w:pBdr>
                <w:bottom w:val="single" w:sz="12" w:space="1" w:color="auto"/>
              </w:pBd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0A3FD1" w:rsidRDefault="00DA0071" w:rsidP="00520419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3" w:type="dxa"/>
          </w:tcPr>
          <w:p w:rsidR="00DA0071" w:rsidRPr="000A3FD1" w:rsidRDefault="00E54CFE" w:rsidP="0052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Шевченко Евгений Вячеславович</w:t>
            </w:r>
          </w:p>
        </w:tc>
      </w:tr>
    </w:tbl>
    <w:p w:rsidR="001F73D0" w:rsidRPr="00AD5908" w:rsidRDefault="001F73D0" w:rsidP="009948BE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68782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7122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A3FD1"/>
    <w:rsid w:val="000B4D78"/>
    <w:rsid w:val="000E21AD"/>
    <w:rsid w:val="001166C4"/>
    <w:rsid w:val="0013287A"/>
    <w:rsid w:val="00137C46"/>
    <w:rsid w:val="00146D38"/>
    <w:rsid w:val="00154723"/>
    <w:rsid w:val="0016381A"/>
    <w:rsid w:val="00182114"/>
    <w:rsid w:val="001A4315"/>
    <w:rsid w:val="001B189E"/>
    <w:rsid w:val="001B4C49"/>
    <w:rsid w:val="001F73D0"/>
    <w:rsid w:val="00264CCF"/>
    <w:rsid w:val="002658F0"/>
    <w:rsid w:val="002822FD"/>
    <w:rsid w:val="00283E01"/>
    <w:rsid w:val="002A2FA3"/>
    <w:rsid w:val="002B08B9"/>
    <w:rsid w:val="002D6FC0"/>
    <w:rsid w:val="00301304"/>
    <w:rsid w:val="003164F6"/>
    <w:rsid w:val="003256D4"/>
    <w:rsid w:val="003A1365"/>
    <w:rsid w:val="003C5FEA"/>
    <w:rsid w:val="003D4AFC"/>
    <w:rsid w:val="003E7FF5"/>
    <w:rsid w:val="0040316B"/>
    <w:rsid w:val="004161E8"/>
    <w:rsid w:val="00426968"/>
    <w:rsid w:val="00462C8B"/>
    <w:rsid w:val="00481B73"/>
    <w:rsid w:val="00482F8C"/>
    <w:rsid w:val="004B717B"/>
    <w:rsid w:val="004E2487"/>
    <w:rsid w:val="004F4F2A"/>
    <w:rsid w:val="005023B9"/>
    <w:rsid w:val="00520419"/>
    <w:rsid w:val="0059065B"/>
    <w:rsid w:val="005919E8"/>
    <w:rsid w:val="005B62F5"/>
    <w:rsid w:val="005C48DA"/>
    <w:rsid w:val="005E2E0C"/>
    <w:rsid w:val="00607210"/>
    <w:rsid w:val="00662674"/>
    <w:rsid w:val="00684FC4"/>
    <w:rsid w:val="00687822"/>
    <w:rsid w:val="00704B24"/>
    <w:rsid w:val="00732C42"/>
    <w:rsid w:val="0079244F"/>
    <w:rsid w:val="007A3FB2"/>
    <w:rsid w:val="007B0C9A"/>
    <w:rsid w:val="007D7DF8"/>
    <w:rsid w:val="00800AB0"/>
    <w:rsid w:val="008028AB"/>
    <w:rsid w:val="00806DD2"/>
    <w:rsid w:val="00855DA0"/>
    <w:rsid w:val="008C3B5B"/>
    <w:rsid w:val="008D6597"/>
    <w:rsid w:val="008E2130"/>
    <w:rsid w:val="0096176F"/>
    <w:rsid w:val="009948BE"/>
    <w:rsid w:val="009A4B2F"/>
    <w:rsid w:val="009B7E20"/>
    <w:rsid w:val="009C0A1F"/>
    <w:rsid w:val="00A4365D"/>
    <w:rsid w:val="00A90E6D"/>
    <w:rsid w:val="00A97A4A"/>
    <w:rsid w:val="00AA4D63"/>
    <w:rsid w:val="00AD5908"/>
    <w:rsid w:val="00AD6167"/>
    <w:rsid w:val="00AF61C9"/>
    <w:rsid w:val="00B04CDE"/>
    <w:rsid w:val="00B43D8C"/>
    <w:rsid w:val="00B740C6"/>
    <w:rsid w:val="00B875AA"/>
    <w:rsid w:val="00B966EC"/>
    <w:rsid w:val="00BC2554"/>
    <w:rsid w:val="00C00B8F"/>
    <w:rsid w:val="00C02F2A"/>
    <w:rsid w:val="00C2156B"/>
    <w:rsid w:val="00C41562"/>
    <w:rsid w:val="00C44E2F"/>
    <w:rsid w:val="00C834BD"/>
    <w:rsid w:val="00CA352A"/>
    <w:rsid w:val="00D158FA"/>
    <w:rsid w:val="00D653AB"/>
    <w:rsid w:val="00D767E8"/>
    <w:rsid w:val="00DA0071"/>
    <w:rsid w:val="00DB75BD"/>
    <w:rsid w:val="00DC213A"/>
    <w:rsid w:val="00DC4DD4"/>
    <w:rsid w:val="00E328E2"/>
    <w:rsid w:val="00E53D5B"/>
    <w:rsid w:val="00E54CFE"/>
    <w:rsid w:val="00E85AFA"/>
    <w:rsid w:val="00E876A1"/>
    <w:rsid w:val="00EC3973"/>
    <w:rsid w:val="00F21ECB"/>
    <w:rsid w:val="00F41068"/>
    <w:rsid w:val="00F43522"/>
    <w:rsid w:val="00F60B84"/>
    <w:rsid w:val="00F8787A"/>
    <w:rsid w:val="00F93D51"/>
    <w:rsid w:val="00FA0568"/>
    <w:rsid w:val="00FB027A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3A34"/>
  <w15:docId w15:val="{427C4FF1-F883-4FF9-9B1B-24D4EB2C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5</cp:revision>
  <cp:lastPrinted>2019-02-19T06:00:00Z</cp:lastPrinted>
  <dcterms:created xsi:type="dcterms:W3CDTF">2019-02-18T11:45:00Z</dcterms:created>
  <dcterms:modified xsi:type="dcterms:W3CDTF">2019-02-19T06:00:00Z</dcterms:modified>
</cp:coreProperties>
</file>