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F8" w:rsidRPr="00922FF2" w:rsidRDefault="00F41FD5" w:rsidP="00317BF7">
      <w:pPr>
        <w:widowControl w:val="0"/>
        <w:overflowPunct w:val="0"/>
        <w:autoSpaceDE w:val="0"/>
        <w:autoSpaceDN w:val="0"/>
        <w:adjustRightInd w:val="0"/>
        <w:spacing w:after="0" w:line="240" w:lineRule="auto"/>
        <w:jc w:val="right"/>
        <w:rPr>
          <w:rFonts w:ascii="Times New Roman" w:hAnsi="Times New Roman"/>
          <w:sz w:val="24"/>
          <w:szCs w:val="24"/>
          <w:lang w:val="ru-RU"/>
        </w:rPr>
      </w:pPr>
      <w:r w:rsidRPr="00922FF2">
        <w:rPr>
          <w:rFonts w:ascii="Times New Roman" w:hAnsi="Times New Roman"/>
          <w:bCs/>
          <w:color w:val="000000"/>
          <w:sz w:val="28"/>
          <w:szCs w:val="28"/>
          <w:lang w:val="ru-RU"/>
        </w:rPr>
        <w:t>УТВЕРЖДЕНО</w:t>
      </w:r>
    </w:p>
    <w:p w:rsidR="00317BF7" w:rsidRPr="00922FF2" w:rsidRDefault="00F41FD5" w:rsidP="00317BF7">
      <w:pPr>
        <w:widowControl w:val="0"/>
        <w:overflowPunct w:val="0"/>
        <w:autoSpaceDE w:val="0"/>
        <w:autoSpaceDN w:val="0"/>
        <w:adjustRightInd w:val="0"/>
        <w:spacing w:after="0" w:line="240" w:lineRule="auto"/>
        <w:ind w:left="3840"/>
        <w:jc w:val="right"/>
        <w:rPr>
          <w:rFonts w:ascii="Times New Roman" w:hAnsi="Times New Roman"/>
          <w:bCs/>
          <w:color w:val="000000"/>
          <w:sz w:val="28"/>
          <w:szCs w:val="28"/>
          <w:lang w:val="ru-RU"/>
        </w:rPr>
      </w:pPr>
      <w:r w:rsidRPr="00922FF2">
        <w:rPr>
          <w:rFonts w:ascii="Times New Roman" w:hAnsi="Times New Roman"/>
          <w:bCs/>
          <w:color w:val="000000"/>
          <w:sz w:val="28"/>
          <w:szCs w:val="28"/>
          <w:lang w:val="ru-RU"/>
        </w:rPr>
        <w:t>Наблюдательным советом АУЗ ВО «ВОКСП»</w:t>
      </w:r>
    </w:p>
    <w:p w:rsidR="00A01BC8" w:rsidRPr="00922FF2" w:rsidRDefault="00F41FD5" w:rsidP="00317BF7">
      <w:pPr>
        <w:widowControl w:val="0"/>
        <w:overflowPunct w:val="0"/>
        <w:autoSpaceDE w:val="0"/>
        <w:autoSpaceDN w:val="0"/>
        <w:adjustRightInd w:val="0"/>
        <w:spacing w:after="0" w:line="240" w:lineRule="auto"/>
        <w:ind w:left="3840"/>
        <w:jc w:val="right"/>
        <w:rPr>
          <w:rFonts w:ascii="Times New Roman" w:hAnsi="Times New Roman"/>
          <w:bCs/>
          <w:color w:val="000000"/>
          <w:sz w:val="28"/>
          <w:szCs w:val="28"/>
          <w:lang w:val="ru-RU"/>
        </w:rPr>
      </w:pPr>
      <w:r w:rsidRPr="00922FF2">
        <w:rPr>
          <w:rFonts w:ascii="Times New Roman" w:hAnsi="Times New Roman"/>
          <w:bCs/>
          <w:color w:val="000000"/>
          <w:sz w:val="28"/>
          <w:szCs w:val="28"/>
          <w:lang w:val="ru-RU"/>
        </w:rPr>
        <w:t>Протокол от «</w:t>
      </w:r>
      <w:r w:rsidR="000F52E4">
        <w:rPr>
          <w:rFonts w:ascii="Times New Roman" w:hAnsi="Times New Roman"/>
          <w:bCs/>
          <w:color w:val="000000"/>
          <w:sz w:val="28"/>
          <w:szCs w:val="28"/>
          <w:lang w:val="ru-RU"/>
        </w:rPr>
        <w:t>21</w:t>
      </w:r>
      <w:r w:rsidRPr="00922FF2">
        <w:rPr>
          <w:rFonts w:ascii="Times New Roman" w:hAnsi="Times New Roman"/>
          <w:bCs/>
          <w:color w:val="000000"/>
          <w:sz w:val="28"/>
          <w:szCs w:val="28"/>
          <w:lang w:val="ru-RU"/>
        </w:rPr>
        <w:t xml:space="preserve">» </w:t>
      </w:r>
      <w:r w:rsidR="000F52E4">
        <w:rPr>
          <w:rFonts w:ascii="Times New Roman" w:hAnsi="Times New Roman"/>
          <w:bCs/>
          <w:color w:val="000000"/>
          <w:sz w:val="28"/>
          <w:szCs w:val="28"/>
          <w:lang w:val="ru-RU"/>
        </w:rPr>
        <w:t>ноября</w:t>
      </w:r>
      <w:r w:rsidR="00F73FFE" w:rsidRPr="00F73FFE">
        <w:rPr>
          <w:rFonts w:ascii="Times New Roman" w:hAnsi="Times New Roman"/>
          <w:bCs/>
          <w:color w:val="000000"/>
          <w:sz w:val="28"/>
          <w:szCs w:val="28"/>
          <w:lang w:val="ru-RU"/>
        </w:rPr>
        <w:t xml:space="preserve"> </w:t>
      </w:r>
      <w:r w:rsidRPr="00922FF2">
        <w:rPr>
          <w:rFonts w:ascii="Times New Roman" w:hAnsi="Times New Roman"/>
          <w:bCs/>
          <w:color w:val="000000"/>
          <w:sz w:val="28"/>
          <w:szCs w:val="28"/>
          <w:lang w:val="ru-RU"/>
        </w:rPr>
        <w:t>201</w:t>
      </w:r>
      <w:r w:rsidR="00F73FFE">
        <w:rPr>
          <w:rFonts w:ascii="Times New Roman" w:hAnsi="Times New Roman"/>
          <w:bCs/>
          <w:color w:val="000000"/>
          <w:sz w:val="28"/>
          <w:szCs w:val="28"/>
          <w:lang w:val="ru-RU"/>
        </w:rPr>
        <w:t>7</w:t>
      </w:r>
      <w:r w:rsidRPr="00922FF2">
        <w:rPr>
          <w:rFonts w:ascii="Times New Roman" w:hAnsi="Times New Roman"/>
          <w:bCs/>
          <w:color w:val="000000"/>
          <w:sz w:val="28"/>
          <w:szCs w:val="28"/>
          <w:lang w:val="ru-RU"/>
        </w:rPr>
        <w:t xml:space="preserve">г. </w:t>
      </w:r>
      <w:r w:rsidR="00A060E2" w:rsidRPr="00922FF2">
        <w:rPr>
          <w:rFonts w:ascii="Times New Roman" w:hAnsi="Times New Roman"/>
          <w:bCs/>
          <w:color w:val="000000"/>
          <w:sz w:val="28"/>
          <w:szCs w:val="28"/>
          <w:lang w:val="ru-RU"/>
        </w:rPr>
        <w:t>№</w:t>
      </w:r>
      <w:r w:rsidR="00EC2EA8" w:rsidRPr="00922FF2">
        <w:rPr>
          <w:rFonts w:ascii="Times New Roman" w:hAnsi="Times New Roman"/>
          <w:bCs/>
          <w:color w:val="000000"/>
          <w:sz w:val="28"/>
          <w:szCs w:val="28"/>
          <w:lang w:val="ru-RU"/>
        </w:rPr>
        <w:t xml:space="preserve"> </w:t>
      </w:r>
      <w:r w:rsidR="000F52E4">
        <w:rPr>
          <w:rFonts w:ascii="Times New Roman" w:hAnsi="Times New Roman"/>
          <w:bCs/>
          <w:color w:val="000000"/>
          <w:sz w:val="28"/>
          <w:szCs w:val="28"/>
          <w:lang w:val="ru-RU"/>
        </w:rPr>
        <w:t>10 (32)</w:t>
      </w:r>
      <w:bookmarkStart w:id="0" w:name="_GoBack"/>
      <w:bookmarkEnd w:id="0"/>
    </w:p>
    <w:p w:rsidR="00167BF8" w:rsidRPr="00922FF2" w:rsidRDefault="00167BF8" w:rsidP="00317BF7">
      <w:pPr>
        <w:widowControl w:val="0"/>
        <w:autoSpaceDE w:val="0"/>
        <w:autoSpaceDN w:val="0"/>
        <w:adjustRightInd w:val="0"/>
        <w:spacing w:after="0" w:line="240" w:lineRule="auto"/>
        <w:jc w:val="righ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2164A8" w:rsidRPr="00922FF2" w:rsidRDefault="002164A8">
      <w:pPr>
        <w:widowControl w:val="0"/>
        <w:autoSpaceDE w:val="0"/>
        <w:autoSpaceDN w:val="0"/>
        <w:adjustRightInd w:val="0"/>
        <w:spacing w:after="0" w:line="200" w:lineRule="exact"/>
        <w:rPr>
          <w:rFonts w:ascii="Times New Roman" w:hAnsi="Times New Roman"/>
          <w:sz w:val="24"/>
          <w:szCs w:val="24"/>
          <w:lang w:val="ru-RU"/>
        </w:rPr>
      </w:pPr>
    </w:p>
    <w:p w:rsidR="002164A8" w:rsidRPr="00922FF2" w:rsidRDefault="002164A8">
      <w:pPr>
        <w:widowControl w:val="0"/>
        <w:autoSpaceDE w:val="0"/>
        <w:autoSpaceDN w:val="0"/>
        <w:adjustRightInd w:val="0"/>
        <w:spacing w:after="0" w:line="200" w:lineRule="exact"/>
        <w:rPr>
          <w:rFonts w:ascii="Times New Roman" w:hAnsi="Times New Roman"/>
          <w:sz w:val="24"/>
          <w:szCs w:val="24"/>
          <w:lang w:val="ru-RU"/>
        </w:rPr>
      </w:pPr>
    </w:p>
    <w:p w:rsidR="002164A8" w:rsidRPr="00922FF2" w:rsidRDefault="002164A8">
      <w:pPr>
        <w:widowControl w:val="0"/>
        <w:autoSpaceDE w:val="0"/>
        <w:autoSpaceDN w:val="0"/>
        <w:adjustRightInd w:val="0"/>
        <w:spacing w:after="0" w:line="200" w:lineRule="exact"/>
        <w:rPr>
          <w:rFonts w:ascii="Times New Roman" w:hAnsi="Times New Roman"/>
          <w:sz w:val="24"/>
          <w:szCs w:val="24"/>
          <w:lang w:val="ru-RU"/>
        </w:rPr>
      </w:pPr>
    </w:p>
    <w:p w:rsidR="002164A8" w:rsidRPr="00922FF2" w:rsidRDefault="002164A8">
      <w:pPr>
        <w:widowControl w:val="0"/>
        <w:autoSpaceDE w:val="0"/>
        <w:autoSpaceDN w:val="0"/>
        <w:adjustRightInd w:val="0"/>
        <w:spacing w:after="0" w:line="200" w:lineRule="exact"/>
        <w:rPr>
          <w:rFonts w:ascii="Times New Roman" w:hAnsi="Times New Roman"/>
          <w:sz w:val="24"/>
          <w:szCs w:val="24"/>
          <w:lang w:val="ru-RU"/>
        </w:rPr>
      </w:pPr>
    </w:p>
    <w:p w:rsidR="002164A8" w:rsidRPr="00922FF2" w:rsidRDefault="002164A8">
      <w:pPr>
        <w:widowControl w:val="0"/>
        <w:autoSpaceDE w:val="0"/>
        <w:autoSpaceDN w:val="0"/>
        <w:adjustRightInd w:val="0"/>
        <w:spacing w:after="0" w:line="200" w:lineRule="exact"/>
        <w:rPr>
          <w:rFonts w:ascii="Times New Roman" w:hAnsi="Times New Roman"/>
          <w:sz w:val="24"/>
          <w:szCs w:val="24"/>
          <w:lang w:val="ru-RU"/>
        </w:rPr>
      </w:pPr>
    </w:p>
    <w:p w:rsidR="002164A8" w:rsidRPr="00922FF2" w:rsidRDefault="002164A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23" w:lineRule="exact"/>
        <w:rPr>
          <w:rFonts w:ascii="Times New Roman" w:hAnsi="Times New Roman"/>
          <w:sz w:val="24"/>
          <w:szCs w:val="24"/>
          <w:lang w:val="ru-RU"/>
        </w:rPr>
      </w:pPr>
    </w:p>
    <w:p w:rsidR="00167BF8" w:rsidRPr="00922FF2" w:rsidRDefault="00F41FD5">
      <w:pPr>
        <w:widowControl w:val="0"/>
        <w:autoSpaceDE w:val="0"/>
        <w:autoSpaceDN w:val="0"/>
        <w:adjustRightInd w:val="0"/>
        <w:spacing w:after="0" w:line="240" w:lineRule="auto"/>
        <w:ind w:left="2360"/>
        <w:rPr>
          <w:rFonts w:ascii="Times New Roman" w:hAnsi="Times New Roman"/>
          <w:b/>
          <w:sz w:val="56"/>
          <w:szCs w:val="56"/>
          <w:lang w:val="ru-RU"/>
        </w:rPr>
      </w:pPr>
      <w:r w:rsidRPr="00922FF2">
        <w:rPr>
          <w:rFonts w:ascii="Times New Roman" w:hAnsi="Times New Roman"/>
          <w:b/>
          <w:bCs/>
          <w:color w:val="000000"/>
          <w:sz w:val="56"/>
          <w:szCs w:val="56"/>
          <w:lang w:val="ru-RU"/>
        </w:rPr>
        <w:t>Положение о закупке</w:t>
      </w:r>
    </w:p>
    <w:p w:rsidR="00167BF8" w:rsidRPr="00922FF2" w:rsidRDefault="00167BF8">
      <w:pPr>
        <w:widowControl w:val="0"/>
        <w:autoSpaceDE w:val="0"/>
        <w:autoSpaceDN w:val="0"/>
        <w:adjustRightInd w:val="0"/>
        <w:spacing w:after="0" w:line="200" w:lineRule="exact"/>
        <w:rPr>
          <w:rFonts w:ascii="Times New Roman" w:hAnsi="Times New Roman"/>
          <w:b/>
          <w:sz w:val="56"/>
          <w:szCs w:val="56"/>
          <w:lang w:val="ru-RU"/>
        </w:rPr>
      </w:pPr>
    </w:p>
    <w:p w:rsidR="00167BF8" w:rsidRPr="00922FF2" w:rsidRDefault="00167BF8">
      <w:pPr>
        <w:widowControl w:val="0"/>
        <w:autoSpaceDE w:val="0"/>
        <w:autoSpaceDN w:val="0"/>
        <w:adjustRightInd w:val="0"/>
        <w:spacing w:after="0" w:line="370" w:lineRule="exact"/>
        <w:rPr>
          <w:rFonts w:ascii="Times New Roman" w:hAnsi="Times New Roman"/>
          <w:sz w:val="24"/>
          <w:szCs w:val="24"/>
          <w:lang w:val="ru-RU"/>
        </w:rPr>
      </w:pPr>
    </w:p>
    <w:p w:rsidR="002164A8" w:rsidRPr="00922FF2" w:rsidRDefault="002164A8">
      <w:pPr>
        <w:widowControl w:val="0"/>
        <w:autoSpaceDE w:val="0"/>
        <w:autoSpaceDN w:val="0"/>
        <w:adjustRightInd w:val="0"/>
        <w:spacing w:after="0" w:line="370" w:lineRule="exact"/>
        <w:rPr>
          <w:rFonts w:ascii="Times New Roman" w:hAnsi="Times New Roman"/>
          <w:sz w:val="24"/>
          <w:szCs w:val="24"/>
          <w:lang w:val="ru-RU"/>
        </w:rPr>
      </w:pPr>
    </w:p>
    <w:p w:rsidR="002164A8" w:rsidRPr="00922FF2" w:rsidRDefault="002164A8">
      <w:pPr>
        <w:widowControl w:val="0"/>
        <w:autoSpaceDE w:val="0"/>
        <w:autoSpaceDN w:val="0"/>
        <w:adjustRightInd w:val="0"/>
        <w:spacing w:after="0" w:line="370" w:lineRule="exact"/>
        <w:rPr>
          <w:rFonts w:ascii="Times New Roman" w:hAnsi="Times New Roman"/>
          <w:sz w:val="24"/>
          <w:szCs w:val="24"/>
          <w:lang w:val="ru-RU"/>
        </w:rPr>
      </w:pPr>
    </w:p>
    <w:p w:rsidR="002164A8" w:rsidRPr="00922FF2" w:rsidRDefault="002164A8">
      <w:pPr>
        <w:widowControl w:val="0"/>
        <w:autoSpaceDE w:val="0"/>
        <w:autoSpaceDN w:val="0"/>
        <w:adjustRightInd w:val="0"/>
        <w:spacing w:after="0" w:line="370" w:lineRule="exact"/>
        <w:rPr>
          <w:rFonts w:ascii="Times New Roman" w:hAnsi="Times New Roman"/>
          <w:sz w:val="24"/>
          <w:szCs w:val="24"/>
          <w:lang w:val="ru-RU"/>
        </w:rPr>
      </w:pPr>
    </w:p>
    <w:p w:rsidR="00201377" w:rsidRPr="00922FF2" w:rsidRDefault="00F41FD5" w:rsidP="00C50925">
      <w:pPr>
        <w:widowControl w:val="0"/>
        <w:tabs>
          <w:tab w:val="left" w:pos="5103"/>
        </w:tabs>
        <w:overflowPunct w:val="0"/>
        <w:autoSpaceDE w:val="0"/>
        <w:autoSpaceDN w:val="0"/>
        <w:adjustRightInd w:val="0"/>
        <w:spacing w:after="120" w:line="240" w:lineRule="auto"/>
        <w:ind w:right="40"/>
        <w:jc w:val="center"/>
        <w:rPr>
          <w:rFonts w:ascii="Times New Roman" w:hAnsi="Times New Roman"/>
          <w:b/>
          <w:bCs/>
          <w:color w:val="000000"/>
          <w:sz w:val="32"/>
          <w:szCs w:val="28"/>
          <w:lang w:val="ru-RU"/>
        </w:rPr>
      </w:pPr>
      <w:r w:rsidRPr="00922FF2">
        <w:rPr>
          <w:rFonts w:ascii="Times New Roman" w:hAnsi="Times New Roman"/>
          <w:b/>
          <w:bCs/>
          <w:color w:val="000000"/>
          <w:sz w:val="32"/>
          <w:szCs w:val="28"/>
          <w:lang w:val="ru-RU"/>
        </w:rPr>
        <w:t>Автономного учреждения здравоохранения</w:t>
      </w:r>
      <w:r w:rsidR="00C50925" w:rsidRPr="00922FF2">
        <w:rPr>
          <w:rFonts w:ascii="Times New Roman" w:hAnsi="Times New Roman"/>
          <w:b/>
          <w:bCs/>
          <w:color w:val="000000"/>
          <w:sz w:val="32"/>
          <w:szCs w:val="28"/>
          <w:lang w:val="ru-RU"/>
        </w:rPr>
        <w:t xml:space="preserve"> </w:t>
      </w:r>
      <w:r w:rsidRPr="00922FF2">
        <w:rPr>
          <w:rFonts w:ascii="Times New Roman" w:hAnsi="Times New Roman"/>
          <w:b/>
          <w:bCs/>
          <w:color w:val="000000"/>
          <w:sz w:val="32"/>
          <w:szCs w:val="28"/>
          <w:lang w:val="ru-RU"/>
        </w:rPr>
        <w:t xml:space="preserve">Воронежской области </w:t>
      </w:r>
    </w:p>
    <w:p w:rsidR="00167BF8" w:rsidRPr="00922FF2" w:rsidRDefault="00F41FD5" w:rsidP="00C50925">
      <w:pPr>
        <w:widowControl w:val="0"/>
        <w:tabs>
          <w:tab w:val="left" w:pos="5103"/>
        </w:tabs>
        <w:overflowPunct w:val="0"/>
        <w:autoSpaceDE w:val="0"/>
        <w:autoSpaceDN w:val="0"/>
        <w:adjustRightInd w:val="0"/>
        <w:spacing w:after="0" w:line="240" w:lineRule="auto"/>
        <w:ind w:right="41"/>
        <w:jc w:val="center"/>
        <w:rPr>
          <w:rFonts w:ascii="Times New Roman" w:hAnsi="Times New Roman"/>
          <w:b/>
          <w:sz w:val="40"/>
          <w:szCs w:val="28"/>
          <w:lang w:val="ru-RU"/>
        </w:rPr>
      </w:pPr>
      <w:r w:rsidRPr="00922FF2">
        <w:rPr>
          <w:rFonts w:ascii="Times New Roman" w:hAnsi="Times New Roman"/>
          <w:b/>
          <w:bCs/>
          <w:color w:val="000000"/>
          <w:sz w:val="40"/>
          <w:szCs w:val="28"/>
          <w:lang w:val="ru-RU"/>
        </w:rPr>
        <w:t>«Воронежская областная клиническая стоматологическая поликлиника»</w:t>
      </w: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200" w:lineRule="exact"/>
        <w:rPr>
          <w:rFonts w:ascii="Times New Roman" w:hAnsi="Times New Roman"/>
          <w:sz w:val="24"/>
          <w:szCs w:val="24"/>
          <w:lang w:val="ru-RU"/>
        </w:rPr>
      </w:pPr>
    </w:p>
    <w:p w:rsidR="00167BF8" w:rsidRPr="00922FF2" w:rsidRDefault="00167BF8">
      <w:pPr>
        <w:widowControl w:val="0"/>
        <w:autoSpaceDE w:val="0"/>
        <w:autoSpaceDN w:val="0"/>
        <w:adjustRightInd w:val="0"/>
        <w:spacing w:after="0" w:line="342" w:lineRule="exact"/>
        <w:rPr>
          <w:rFonts w:ascii="Times New Roman" w:hAnsi="Times New Roman"/>
          <w:sz w:val="24"/>
          <w:szCs w:val="24"/>
          <w:lang w:val="ru-RU"/>
        </w:rPr>
      </w:pPr>
    </w:p>
    <w:p w:rsidR="00317BF7" w:rsidRPr="00922FF2" w:rsidRDefault="00317BF7">
      <w:pPr>
        <w:widowControl w:val="0"/>
        <w:autoSpaceDE w:val="0"/>
        <w:autoSpaceDN w:val="0"/>
        <w:adjustRightInd w:val="0"/>
        <w:spacing w:after="0" w:line="342" w:lineRule="exact"/>
        <w:rPr>
          <w:rFonts w:ascii="Times New Roman" w:hAnsi="Times New Roman"/>
          <w:sz w:val="24"/>
          <w:szCs w:val="24"/>
          <w:lang w:val="ru-RU"/>
        </w:rPr>
      </w:pPr>
    </w:p>
    <w:p w:rsidR="00317BF7" w:rsidRPr="00922FF2" w:rsidRDefault="00317BF7">
      <w:pPr>
        <w:widowControl w:val="0"/>
        <w:autoSpaceDE w:val="0"/>
        <w:autoSpaceDN w:val="0"/>
        <w:adjustRightInd w:val="0"/>
        <w:spacing w:after="0" w:line="342" w:lineRule="exact"/>
        <w:rPr>
          <w:rFonts w:ascii="Times New Roman" w:hAnsi="Times New Roman"/>
          <w:sz w:val="24"/>
          <w:szCs w:val="24"/>
          <w:lang w:val="ru-RU"/>
        </w:rPr>
      </w:pPr>
    </w:p>
    <w:p w:rsidR="00262DE3" w:rsidRPr="00922FF2" w:rsidRDefault="00262DE3">
      <w:pPr>
        <w:widowControl w:val="0"/>
        <w:autoSpaceDE w:val="0"/>
        <w:autoSpaceDN w:val="0"/>
        <w:adjustRightInd w:val="0"/>
        <w:spacing w:after="0" w:line="342" w:lineRule="exact"/>
        <w:rPr>
          <w:rFonts w:ascii="Times New Roman" w:hAnsi="Times New Roman"/>
          <w:sz w:val="24"/>
          <w:szCs w:val="24"/>
          <w:lang w:val="ru-RU"/>
        </w:rPr>
      </w:pPr>
    </w:p>
    <w:p w:rsidR="009B2BFA" w:rsidRPr="00922FF2" w:rsidRDefault="009B2BFA">
      <w:pPr>
        <w:widowControl w:val="0"/>
        <w:autoSpaceDE w:val="0"/>
        <w:autoSpaceDN w:val="0"/>
        <w:adjustRightInd w:val="0"/>
        <w:spacing w:after="0" w:line="342" w:lineRule="exact"/>
        <w:rPr>
          <w:rFonts w:ascii="Times New Roman" w:hAnsi="Times New Roman"/>
          <w:sz w:val="24"/>
          <w:szCs w:val="24"/>
          <w:lang w:val="ru-RU"/>
        </w:rPr>
      </w:pPr>
    </w:p>
    <w:p w:rsidR="002164A8" w:rsidRPr="00922FF2" w:rsidRDefault="002164A8" w:rsidP="002164A8">
      <w:pPr>
        <w:widowControl w:val="0"/>
        <w:autoSpaceDE w:val="0"/>
        <w:autoSpaceDN w:val="0"/>
        <w:adjustRightInd w:val="0"/>
        <w:spacing w:after="0" w:line="240" w:lineRule="auto"/>
        <w:jc w:val="center"/>
        <w:rPr>
          <w:rFonts w:ascii="Times New Roman" w:hAnsi="Times New Roman"/>
          <w:sz w:val="28"/>
          <w:szCs w:val="28"/>
          <w:lang w:val="ru-RU"/>
        </w:rPr>
      </w:pPr>
      <w:r w:rsidRPr="00922FF2">
        <w:rPr>
          <w:rFonts w:ascii="Times New Roman" w:hAnsi="Times New Roman"/>
          <w:sz w:val="28"/>
          <w:szCs w:val="28"/>
          <w:lang w:val="ru-RU"/>
        </w:rPr>
        <w:t>Воронеж</w:t>
      </w:r>
    </w:p>
    <w:p w:rsidR="009B2BFA" w:rsidRPr="00922FF2" w:rsidRDefault="00A060E2" w:rsidP="002164A8">
      <w:pPr>
        <w:widowControl w:val="0"/>
        <w:autoSpaceDE w:val="0"/>
        <w:autoSpaceDN w:val="0"/>
        <w:adjustRightInd w:val="0"/>
        <w:spacing w:after="0" w:line="240" w:lineRule="auto"/>
        <w:jc w:val="center"/>
        <w:rPr>
          <w:rFonts w:ascii="Times New Roman" w:hAnsi="Times New Roman"/>
          <w:sz w:val="28"/>
          <w:szCs w:val="28"/>
          <w:lang w:val="ru-RU"/>
        </w:rPr>
      </w:pPr>
      <w:r w:rsidRPr="00922FF2">
        <w:rPr>
          <w:rFonts w:ascii="Times New Roman" w:hAnsi="Times New Roman"/>
          <w:sz w:val="28"/>
          <w:szCs w:val="28"/>
          <w:lang w:val="ru-RU"/>
        </w:rPr>
        <w:t>201</w:t>
      </w:r>
      <w:r w:rsidR="00310ED1">
        <w:rPr>
          <w:rFonts w:ascii="Times New Roman" w:hAnsi="Times New Roman"/>
          <w:sz w:val="28"/>
          <w:szCs w:val="28"/>
          <w:lang w:val="ru-RU"/>
        </w:rPr>
        <w:t>7</w:t>
      </w:r>
      <w:r w:rsidR="002164A8" w:rsidRPr="00922FF2">
        <w:rPr>
          <w:rFonts w:ascii="Times New Roman" w:hAnsi="Times New Roman"/>
          <w:sz w:val="28"/>
          <w:szCs w:val="28"/>
          <w:lang w:val="ru-RU"/>
        </w:rPr>
        <w:t xml:space="preserve"> г.</w:t>
      </w:r>
    </w:p>
    <w:p w:rsidR="00FA6834" w:rsidRPr="00922FF2" w:rsidRDefault="009B2BFA" w:rsidP="009B2BFA">
      <w:pPr>
        <w:widowControl w:val="0"/>
        <w:autoSpaceDE w:val="0"/>
        <w:autoSpaceDN w:val="0"/>
        <w:adjustRightInd w:val="0"/>
        <w:spacing w:after="0" w:line="342" w:lineRule="exact"/>
        <w:jc w:val="center"/>
        <w:rPr>
          <w:rFonts w:ascii="Times New Roman" w:hAnsi="Times New Roman"/>
          <w:b/>
          <w:sz w:val="28"/>
          <w:szCs w:val="28"/>
          <w:lang w:val="ru-RU"/>
        </w:rPr>
      </w:pPr>
      <w:r w:rsidRPr="00922FF2">
        <w:rPr>
          <w:rFonts w:ascii="Times New Roman" w:hAnsi="Times New Roman"/>
          <w:b/>
          <w:sz w:val="28"/>
          <w:szCs w:val="28"/>
          <w:lang w:val="ru-RU"/>
        </w:rPr>
        <w:br w:type="page"/>
      </w:r>
    </w:p>
    <w:p w:rsidR="00FA6834" w:rsidRPr="00922FF2" w:rsidRDefault="00FA6834" w:rsidP="009B2BFA">
      <w:pPr>
        <w:widowControl w:val="0"/>
        <w:autoSpaceDE w:val="0"/>
        <w:autoSpaceDN w:val="0"/>
        <w:adjustRightInd w:val="0"/>
        <w:spacing w:after="0" w:line="342" w:lineRule="exact"/>
        <w:jc w:val="center"/>
        <w:rPr>
          <w:rFonts w:ascii="Times New Roman" w:hAnsi="Times New Roman"/>
          <w:b/>
          <w:bCs/>
          <w:color w:val="000000"/>
          <w:sz w:val="32"/>
          <w:szCs w:val="32"/>
          <w:lang w:val="ru-RU"/>
        </w:rPr>
      </w:pPr>
      <w:r w:rsidRPr="00922FF2">
        <w:rPr>
          <w:rFonts w:ascii="Times New Roman" w:hAnsi="Times New Roman"/>
          <w:b/>
          <w:bCs/>
          <w:color w:val="000000"/>
          <w:sz w:val="32"/>
          <w:szCs w:val="32"/>
          <w:lang w:val="ru-RU"/>
        </w:rPr>
        <w:lastRenderedPageBreak/>
        <w:t>СОДЕРЖАНИЕ</w:t>
      </w:r>
    </w:p>
    <w:p w:rsidR="00FA6834" w:rsidRPr="00922FF2" w:rsidRDefault="00FA6834" w:rsidP="009B2BFA">
      <w:pPr>
        <w:widowControl w:val="0"/>
        <w:autoSpaceDE w:val="0"/>
        <w:autoSpaceDN w:val="0"/>
        <w:adjustRightInd w:val="0"/>
        <w:spacing w:after="0" w:line="342" w:lineRule="exact"/>
        <w:jc w:val="center"/>
        <w:rPr>
          <w:rFonts w:ascii="Times New Roman" w:hAnsi="Times New Roman"/>
          <w:b/>
          <w:bCs/>
          <w:color w:val="000000"/>
          <w:sz w:val="32"/>
          <w:szCs w:val="32"/>
          <w:u w:val="single"/>
          <w:lang w:val="ru-RU"/>
        </w:rPr>
      </w:pPr>
    </w:p>
    <w:bookmarkStart w:id="1" w:name="page3"/>
    <w:p w:rsidR="00077AEA" w:rsidRPr="00E12F72" w:rsidRDefault="003726D4" w:rsidP="00AE7A02">
      <w:pPr>
        <w:pStyle w:val="11"/>
        <w:rPr>
          <w:rFonts w:eastAsiaTheme="minorEastAsia"/>
          <w:lang w:eastAsia="ru-RU"/>
        </w:rPr>
      </w:pPr>
      <w:r w:rsidRPr="00922FF2">
        <w:rPr>
          <w:color w:val="000000"/>
        </w:rPr>
        <w:fldChar w:fldCharType="begin"/>
      </w:r>
      <w:r w:rsidRPr="00922FF2">
        <w:rPr>
          <w:color w:val="000000"/>
        </w:rPr>
        <w:instrText xml:space="preserve"> TOC \o "1-1" \h \z \u </w:instrText>
      </w:r>
      <w:r w:rsidRPr="00922FF2">
        <w:rPr>
          <w:color w:val="000000"/>
        </w:rPr>
        <w:fldChar w:fldCharType="separate"/>
      </w:r>
      <w:hyperlink w:anchor="_Toc457823795" w:history="1">
        <w:r w:rsidR="00077AEA" w:rsidRPr="00E12F72">
          <w:rPr>
            <w:rStyle w:val="a4"/>
            <w:caps w:val="0"/>
          </w:rPr>
          <w:t>Глава 1. Общие положения</w:t>
        </w:r>
        <w:r w:rsidR="00077AEA" w:rsidRPr="00E12F72">
          <w:rPr>
            <w:webHidden/>
          </w:rPr>
          <w:tab/>
        </w:r>
        <w:r w:rsidR="00BA26D9" w:rsidRPr="00E12F72">
          <w:rPr>
            <w:webHidden/>
          </w:rPr>
          <w:t>3</w:t>
        </w:r>
      </w:hyperlink>
    </w:p>
    <w:p w:rsidR="00077AEA" w:rsidRPr="00E12F72" w:rsidRDefault="008B1870" w:rsidP="00AE7A02">
      <w:pPr>
        <w:pStyle w:val="11"/>
        <w:rPr>
          <w:rFonts w:eastAsiaTheme="minorEastAsia"/>
          <w:lang w:eastAsia="ru-RU"/>
        </w:rPr>
      </w:pPr>
      <w:hyperlink w:anchor="_Toc457823796" w:history="1">
        <w:r w:rsidR="00077AEA" w:rsidRPr="00E12F72">
          <w:rPr>
            <w:rStyle w:val="a4"/>
            <w:caps w:val="0"/>
          </w:rPr>
          <w:t>Раздел 1. Область применения, правовой режим, цели и принципы регулирования закупочной деятельности. Термины и определения.</w:t>
        </w:r>
        <w:r w:rsidR="00077AEA" w:rsidRPr="00E12F72">
          <w:rPr>
            <w:webHidden/>
          </w:rPr>
          <w:tab/>
        </w:r>
        <w:r w:rsidR="00BA26D9" w:rsidRPr="00E12F72">
          <w:rPr>
            <w:webHidden/>
          </w:rPr>
          <w:t>3</w:t>
        </w:r>
      </w:hyperlink>
    </w:p>
    <w:p w:rsidR="00077AEA" w:rsidRPr="00E12F72" w:rsidRDefault="008B1870" w:rsidP="00AE7A02">
      <w:pPr>
        <w:pStyle w:val="11"/>
        <w:rPr>
          <w:rFonts w:eastAsiaTheme="minorEastAsia"/>
          <w:lang w:eastAsia="ru-RU"/>
        </w:rPr>
      </w:pPr>
      <w:hyperlink w:anchor="_Toc457823797" w:history="1">
        <w:r w:rsidR="00077AEA" w:rsidRPr="00E12F72">
          <w:rPr>
            <w:rStyle w:val="a4"/>
            <w:caps w:val="0"/>
          </w:rPr>
          <w:t>Раздел 2. Информационное обеспечение закупки.</w:t>
        </w:r>
        <w:r w:rsidR="00077AEA" w:rsidRPr="00E12F72">
          <w:rPr>
            <w:webHidden/>
          </w:rPr>
          <w:tab/>
        </w:r>
        <w:r w:rsidR="00BA26D9" w:rsidRPr="00E12F72">
          <w:rPr>
            <w:webHidden/>
          </w:rPr>
          <w:t>6</w:t>
        </w:r>
      </w:hyperlink>
    </w:p>
    <w:p w:rsidR="00077AEA" w:rsidRPr="00E12F72" w:rsidRDefault="008B1870" w:rsidP="00AE7A02">
      <w:pPr>
        <w:pStyle w:val="11"/>
        <w:rPr>
          <w:rFonts w:eastAsiaTheme="minorEastAsia"/>
          <w:lang w:eastAsia="ru-RU"/>
        </w:rPr>
      </w:pPr>
      <w:hyperlink w:anchor="_Toc457823798" w:history="1">
        <w:r w:rsidR="00077AEA" w:rsidRPr="00E12F72">
          <w:rPr>
            <w:rStyle w:val="a4"/>
            <w:caps w:val="0"/>
          </w:rPr>
          <w:t>Раздел 3. Организация закупочной деятельности заказчика.</w:t>
        </w:r>
        <w:r w:rsidR="00077AEA" w:rsidRPr="00E12F72">
          <w:rPr>
            <w:webHidden/>
          </w:rPr>
          <w:tab/>
        </w:r>
        <w:r w:rsidR="00BA26D9" w:rsidRPr="00E12F72">
          <w:rPr>
            <w:webHidden/>
          </w:rPr>
          <w:t>8</w:t>
        </w:r>
      </w:hyperlink>
    </w:p>
    <w:p w:rsidR="00077AEA" w:rsidRPr="00E12F72" w:rsidRDefault="008B1870" w:rsidP="00AE7A02">
      <w:pPr>
        <w:pStyle w:val="11"/>
        <w:rPr>
          <w:rFonts w:eastAsiaTheme="minorEastAsia"/>
          <w:lang w:eastAsia="ru-RU"/>
        </w:rPr>
      </w:pPr>
      <w:hyperlink w:anchor="_Toc457823799" w:history="1">
        <w:r w:rsidR="00077AEA" w:rsidRPr="00E12F72">
          <w:rPr>
            <w:rStyle w:val="a4"/>
            <w:caps w:val="0"/>
          </w:rPr>
          <w:t>Глава 2. Общие вопросы проведения закупок.</w:t>
        </w:r>
        <w:r w:rsidR="00077AEA" w:rsidRPr="00E12F72">
          <w:rPr>
            <w:webHidden/>
          </w:rPr>
          <w:tab/>
        </w:r>
        <w:r w:rsidR="00077AEA" w:rsidRPr="00E12F72">
          <w:rPr>
            <w:webHidden/>
          </w:rPr>
          <w:fldChar w:fldCharType="begin"/>
        </w:r>
        <w:r w:rsidR="00077AEA" w:rsidRPr="00E12F72">
          <w:rPr>
            <w:webHidden/>
          </w:rPr>
          <w:instrText xml:space="preserve"> PAGEREF _Toc457823799 \h </w:instrText>
        </w:r>
        <w:r w:rsidR="00077AEA" w:rsidRPr="00E12F72">
          <w:rPr>
            <w:webHidden/>
          </w:rPr>
        </w:r>
        <w:r w:rsidR="00077AEA" w:rsidRPr="00E12F72">
          <w:rPr>
            <w:webHidden/>
          </w:rPr>
          <w:fldChar w:fldCharType="separate"/>
        </w:r>
        <w:r w:rsidR="008A1566">
          <w:rPr>
            <w:webHidden/>
          </w:rPr>
          <w:t>14</w:t>
        </w:r>
        <w:r w:rsidR="00077AEA" w:rsidRPr="00E12F72">
          <w:rPr>
            <w:webHidden/>
          </w:rPr>
          <w:fldChar w:fldCharType="end"/>
        </w:r>
      </w:hyperlink>
    </w:p>
    <w:p w:rsidR="00077AEA" w:rsidRPr="00E12F72" w:rsidRDefault="008B1870" w:rsidP="00AE7A02">
      <w:pPr>
        <w:pStyle w:val="11"/>
        <w:rPr>
          <w:rFonts w:eastAsiaTheme="minorEastAsia"/>
          <w:lang w:eastAsia="ru-RU"/>
        </w:rPr>
      </w:pPr>
      <w:hyperlink w:anchor="_Toc457823800" w:history="1">
        <w:r w:rsidR="00077AEA" w:rsidRPr="00E12F72">
          <w:rPr>
            <w:rStyle w:val="a4"/>
            <w:caps w:val="0"/>
          </w:rPr>
          <w:t>Раздел 4. Способы закупок.</w:t>
        </w:r>
        <w:r w:rsidR="00077AEA" w:rsidRPr="00E12F72">
          <w:rPr>
            <w:webHidden/>
          </w:rPr>
          <w:tab/>
        </w:r>
        <w:r w:rsidR="00077AEA" w:rsidRPr="00E12F72">
          <w:rPr>
            <w:webHidden/>
          </w:rPr>
          <w:fldChar w:fldCharType="begin"/>
        </w:r>
        <w:r w:rsidR="00077AEA" w:rsidRPr="00E12F72">
          <w:rPr>
            <w:webHidden/>
          </w:rPr>
          <w:instrText xml:space="preserve"> PAGEREF _Toc457823800 \h </w:instrText>
        </w:r>
        <w:r w:rsidR="00077AEA" w:rsidRPr="00E12F72">
          <w:rPr>
            <w:webHidden/>
          </w:rPr>
        </w:r>
        <w:r w:rsidR="00077AEA" w:rsidRPr="00E12F72">
          <w:rPr>
            <w:webHidden/>
          </w:rPr>
          <w:fldChar w:fldCharType="separate"/>
        </w:r>
        <w:r w:rsidR="008A1566">
          <w:rPr>
            <w:webHidden/>
          </w:rPr>
          <w:t>14</w:t>
        </w:r>
        <w:r w:rsidR="00077AEA" w:rsidRPr="00E12F72">
          <w:rPr>
            <w:webHidden/>
          </w:rPr>
          <w:fldChar w:fldCharType="end"/>
        </w:r>
      </w:hyperlink>
    </w:p>
    <w:p w:rsidR="00077AEA" w:rsidRPr="00E12F72" w:rsidRDefault="008B1870" w:rsidP="00AE7A02">
      <w:pPr>
        <w:pStyle w:val="11"/>
        <w:rPr>
          <w:rFonts w:eastAsiaTheme="minorEastAsia"/>
          <w:lang w:eastAsia="ru-RU"/>
        </w:rPr>
      </w:pPr>
      <w:hyperlink w:anchor="_Toc457823801" w:history="1">
        <w:r w:rsidR="00077AEA" w:rsidRPr="00E12F72">
          <w:rPr>
            <w:rStyle w:val="a4"/>
            <w:caps w:val="0"/>
          </w:rPr>
          <w:t>Раздел 5. Условия выбора способа закупки</w:t>
        </w:r>
        <w:r w:rsidR="00077AEA" w:rsidRPr="00E12F72">
          <w:rPr>
            <w:rStyle w:val="a4"/>
          </w:rPr>
          <w:t>.</w:t>
        </w:r>
        <w:r w:rsidR="00077AEA" w:rsidRPr="00E12F72">
          <w:rPr>
            <w:webHidden/>
          </w:rPr>
          <w:tab/>
        </w:r>
        <w:r w:rsidR="00077AEA" w:rsidRPr="00E12F72">
          <w:rPr>
            <w:webHidden/>
          </w:rPr>
          <w:fldChar w:fldCharType="begin"/>
        </w:r>
        <w:r w:rsidR="00077AEA" w:rsidRPr="00E12F72">
          <w:rPr>
            <w:webHidden/>
          </w:rPr>
          <w:instrText xml:space="preserve"> PAGEREF _Toc457823801 \h </w:instrText>
        </w:r>
        <w:r w:rsidR="00077AEA" w:rsidRPr="00E12F72">
          <w:rPr>
            <w:webHidden/>
          </w:rPr>
        </w:r>
        <w:r w:rsidR="00077AEA" w:rsidRPr="00E12F72">
          <w:rPr>
            <w:webHidden/>
          </w:rPr>
          <w:fldChar w:fldCharType="separate"/>
        </w:r>
        <w:r w:rsidR="008A1566">
          <w:rPr>
            <w:webHidden/>
          </w:rPr>
          <w:t>14</w:t>
        </w:r>
        <w:r w:rsidR="00077AEA" w:rsidRPr="00E12F72">
          <w:rPr>
            <w:webHidden/>
          </w:rPr>
          <w:fldChar w:fldCharType="end"/>
        </w:r>
      </w:hyperlink>
    </w:p>
    <w:p w:rsidR="00077AEA" w:rsidRPr="00E12F72" w:rsidRDefault="008B1870" w:rsidP="00AE7A02">
      <w:pPr>
        <w:pStyle w:val="11"/>
        <w:rPr>
          <w:rFonts w:eastAsiaTheme="minorEastAsia"/>
          <w:lang w:eastAsia="ru-RU"/>
        </w:rPr>
      </w:pPr>
      <w:hyperlink w:anchor="_Toc457823802" w:history="1">
        <w:r w:rsidR="00077AEA" w:rsidRPr="00E12F72">
          <w:rPr>
            <w:rStyle w:val="a4"/>
            <w:caps w:val="0"/>
          </w:rPr>
          <w:t>Раздел 6. Общий порядок подготовки закупки.</w:t>
        </w:r>
        <w:r w:rsidR="00077AEA" w:rsidRPr="00E12F72">
          <w:rPr>
            <w:webHidden/>
          </w:rPr>
          <w:tab/>
        </w:r>
        <w:r w:rsidR="00077AEA" w:rsidRPr="00E12F72">
          <w:rPr>
            <w:webHidden/>
          </w:rPr>
          <w:fldChar w:fldCharType="begin"/>
        </w:r>
        <w:r w:rsidR="00077AEA" w:rsidRPr="00E12F72">
          <w:rPr>
            <w:webHidden/>
          </w:rPr>
          <w:instrText xml:space="preserve"> PAGEREF _Toc457823802 \h </w:instrText>
        </w:r>
        <w:r w:rsidR="00077AEA" w:rsidRPr="00E12F72">
          <w:rPr>
            <w:webHidden/>
          </w:rPr>
        </w:r>
        <w:r w:rsidR="00077AEA" w:rsidRPr="00E12F72">
          <w:rPr>
            <w:webHidden/>
          </w:rPr>
          <w:fldChar w:fldCharType="separate"/>
        </w:r>
        <w:r w:rsidR="008A1566">
          <w:rPr>
            <w:webHidden/>
          </w:rPr>
          <w:t>18</w:t>
        </w:r>
        <w:r w:rsidR="00077AEA" w:rsidRPr="00E12F72">
          <w:rPr>
            <w:webHidden/>
          </w:rPr>
          <w:fldChar w:fldCharType="end"/>
        </w:r>
      </w:hyperlink>
    </w:p>
    <w:p w:rsidR="00077AEA" w:rsidRPr="00E12F72" w:rsidRDefault="008B1870" w:rsidP="00AE7A02">
      <w:pPr>
        <w:pStyle w:val="11"/>
        <w:rPr>
          <w:rFonts w:eastAsiaTheme="minorEastAsia"/>
          <w:lang w:eastAsia="ru-RU"/>
        </w:rPr>
      </w:pPr>
      <w:hyperlink w:anchor="_Toc457823803" w:history="1">
        <w:r w:rsidR="00077AEA" w:rsidRPr="00E12F72">
          <w:rPr>
            <w:rStyle w:val="a4"/>
            <w:caps w:val="0"/>
          </w:rPr>
          <w:t>Глава 3. Порядок проведения закупочных процедур.</w:t>
        </w:r>
        <w:r w:rsidR="00077AEA" w:rsidRPr="00E12F72">
          <w:rPr>
            <w:webHidden/>
          </w:rPr>
          <w:tab/>
        </w:r>
        <w:r w:rsidR="00077AEA" w:rsidRPr="00E12F72">
          <w:rPr>
            <w:webHidden/>
          </w:rPr>
          <w:fldChar w:fldCharType="begin"/>
        </w:r>
        <w:r w:rsidR="00077AEA" w:rsidRPr="00E12F72">
          <w:rPr>
            <w:webHidden/>
          </w:rPr>
          <w:instrText xml:space="preserve"> PAGEREF _Toc457823803 \h </w:instrText>
        </w:r>
        <w:r w:rsidR="00077AEA" w:rsidRPr="00E12F72">
          <w:rPr>
            <w:webHidden/>
          </w:rPr>
        </w:r>
        <w:r w:rsidR="00077AEA" w:rsidRPr="00E12F72">
          <w:rPr>
            <w:webHidden/>
          </w:rPr>
          <w:fldChar w:fldCharType="separate"/>
        </w:r>
        <w:r w:rsidR="008A1566">
          <w:rPr>
            <w:webHidden/>
          </w:rPr>
          <w:t>29</w:t>
        </w:r>
        <w:r w:rsidR="00077AEA" w:rsidRPr="00E12F72">
          <w:rPr>
            <w:webHidden/>
          </w:rPr>
          <w:fldChar w:fldCharType="end"/>
        </w:r>
      </w:hyperlink>
    </w:p>
    <w:p w:rsidR="00077AEA" w:rsidRPr="00E12F72" w:rsidRDefault="008B1870" w:rsidP="00AE7A02">
      <w:pPr>
        <w:pStyle w:val="11"/>
        <w:rPr>
          <w:rFonts w:eastAsiaTheme="minorEastAsia"/>
          <w:lang w:eastAsia="ru-RU"/>
        </w:rPr>
      </w:pPr>
      <w:hyperlink w:anchor="_Toc457823804" w:history="1">
        <w:r w:rsidR="00077AEA" w:rsidRPr="00E12F72">
          <w:rPr>
            <w:rStyle w:val="a4"/>
            <w:caps w:val="0"/>
          </w:rPr>
          <w:t>Раздел 7. Порядок проведения конкурса.</w:t>
        </w:r>
        <w:r w:rsidR="00077AEA" w:rsidRPr="00E12F72">
          <w:rPr>
            <w:webHidden/>
          </w:rPr>
          <w:tab/>
        </w:r>
        <w:r w:rsidR="00077AEA" w:rsidRPr="00E12F72">
          <w:rPr>
            <w:webHidden/>
          </w:rPr>
          <w:fldChar w:fldCharType="begin"/>
        </w:r>
        <w:r w:rsidR="00077AEA" w:rsidRPr="00E12F72">
          <w:rPr>
            <w:webHidden/>
          </w:rPr>
          <w:instrText xml:space="preserve"> PAGEREF _Toc457823804 \h </w:instrText>
        </w:r>
        <w:r w:rsidR="00077AEA" w:rsidRPr="00E12F72">
          <w:rPr>
            <w:webHidden/>
          </w:rPr>
        </w:r>
        <w:r w:rsidR="00077AEA" w:rsidRPr="00E12F72">
          <w:rPr>
            <w:webHidden/>
          </w:rPr>
          <w:fldChar w:fldCharType="separate"/>
        </w:r>
        <w:r w:rsidR="008A1566">
          <w:rPr>
            <w:webHidden/>
          </w:rPr>
          <w:t>29</w:t>
        </w:r>
        <w:r w:rsidR="00077AEA" w:rsidRPr="00E12F72">
          <w:rPr>
            <w:webHidden/>
          </w:rPr>
          <w:fldChar w:fldCharType="end"/>
        </w:r>
      </w:hyperlink>
    </w:p>
    <w:p w:rsidR="00077AEA" w:rsidRPr="00E12F72" w:rsidRDefault="008B1870" w:rsidP="00AE7A02">
      <w:pPr>
        <w:pStyle w:val="11"/>
        <w:rPr>
          <w:rFonts w:eastAsiaTheme="minorEastAsia"/>
          <w:lang w:eastAsia="ru-RU"/>
        </w:rPr>
      </w:pPr>
      <w:hyperlink w:anchor="_Toc457823805" w:history="1">
        <w:r w:rsidR="00077AEA" w:rsidRPr="00E12F72">
          <w:rPr>
            <w:rStyle w:val="a4"/>
            <w:caps w:val="0"/>
          </w:rPr>
          <w:t>Раздел 8. Порядок проведения аукциона.</w:t>
        </w:r>
        <w:r w:rsidR="00077AEA" w:rsidRPr="00E12F72">
          <w:rPr>
            <w:webHidden/>
          </w:rPr>
          <w:tab/>
        </w:r>
        <w:r w:rsidR="00077AEA" w:rsidRPr="00E12F72">
          <w:rPr>
            <w:webHidden/>
          </w:rPr>
          <w:fldChar w:fldCharType="begin"/>
        </w:r>
        <w:r w:rsidR="00077AEA" w:rsidRPr="00E12F72">
          <w:rPr>
            <w:webHidden/>
          </w:rPr>
          <w:instrText xml:space="preserve"> PAGEREF _Toc457823805 \h </w:instrText>
        </w:r>
        <w:r w:rsidR="00077AEA" w:rsidRPr="00E12F72">
          <w:rPr>
            <w:webHidden/>
          </w:rPr>
        </w:r>
        <w:r w:rsidR="00077AEA" w:rsidRPr="00E12F72">
          <w:rPr>
            <w:webHidden/>
          </w:rPr>
          <w:fldChar w:fldCharType="separate"/>
        </w:r>
        <w:r w:rsidR="008A1566">
          <w:rPr>
            <w:webHidden/>
          </w:rPr>
          <w:t>39</w:t>
        </w:r>
        <w:r w:rsidR="00077AEA" w:rsidRPr="00E12F72">
          <w:rPr>
            <w:webHidden/>
          </w:rPr>
          <w:fldChar w:fldCharType="end"/>
        </w:r>
      </w:hyperlink>
    </w:p>
    <w:p w:rsidR="00077AEA" w:rsidRPr="00E12F72" w:rsidRDefault="008B1870" w:rsidP="00AE7A02">
      <w:pPr>
        <w:pStyle w:val="11"/>
        <w:rPr>
          <w:rFonts w:eastAsiaTheme="minorEastAsia"/>
          <w:sz w:val="22"/>
          <w:lang w:eastAsia="ru-RU"/>
        </w:rPr>
      </w:pPr>
      <w:hyperlink w:anchor="_Toc457823806" w:history="1">
        <w:r w:rsidR="00077AEA" w:rsidRPr="00E12F72">
          <w:rPr>
            <w:rStyle w:val="a4"/>
            <w:caps w:val="0"/>
          </w:rPr>
          <w:t>Раздел 9. Особенности проведения аукциона на право заключить договор.</w:t>
        </w:r>
        <w:r w:rsidR="00077AEA" w:rsidRPr="00E12F72">
          <w:rPr>
            <w:webHidden/>
          </w:rPr>
          <w:tab/>
        </w:r>
        <w:r w:rsidR="00077AEA" w:rsidRPr="00E12F72">
          <w:rPr>
            <w:webHidden/>
            <w:sz w:val="22"/>
          </w:rPr>
          <w:fldChar w:fldCharType="begin"/>
        </w:r>
        <w:r w:rsidR="00077AEA" w:rsidRPr="00E12F72">
          <w:rPr>
            <w:webHidden/>
            <w:sz w:val="22"/>
          </w:rPr>
          <w:instrText xml:space="preserve"> PAGEREF _Toc457823806 \h </w:instrText>
        </w:r>
        <w:r w:rsidR="00077AEA" w:rsidRPr="00E12F72">
          <w:rPr>
            <w:webHidden/>
            <w:sz w:val="22"/>
          </w:rPr>
        </w:r>
        <w:r w:rsidR="00077AEA" w:rsidRPr="00E12F72">
          <w:rPr>
            <w:webHidden/>
            <w:sz w:val="22"/>
          </w:rPr>
          <w:fldChar w:fldCharType="separate"/>
        </w:r>
        <w:r w:rsidR="008A1566">
          <w:rPr>
            <w:webHidden/>
            <w:sz w:val="22"/>
          </w:rPr>
          <w:t>47</w:t>
        </w:r>
        <w:r w:rsidR="00077AEA" w:rsidRPr="00E12F72">
          <w:rPr>
            <w:webHidden/>
            <w:sz w:val="22"/>
          </w:rPr>
          <w:fldChar w:fldCharType="end"/>
        </w:r>
      </w:hyperlink>
    </w:p>
    <w:p w:rsidR="00077AEA" w:rsidRPr="00E12F72" w:rsidRDefault="008B1870" w:rsidP="00AE7A02">
      <w:pPr>
        <w:pStyle w:val="11"/>
        <w:rPr>
          <w:rFonts w:eastAsiaTheme="minorEastAsia"/>
          <w:lang w:eastAsia="ru-RU"/>
        </w:rPr>
      </w:pPr>
      <w:hyperlink w:anchor="_Toc457823807" w:history="1">
        <w:r w:rsidR="00077AEA" w:rsidRPr="00E12F72">
          <w:rPr>
            <w:rStyle w:val="a4"/>
            <w:caps w:val="0"/>
          </w:rPr>
          <w:t xml:space="preserve">Раздел </w:t>
        </w:r>
        <w:r w:rsidR="001D2A60">
          <w:rPr>
            <w:rStyle w:val="a4"/>
            <w:caps w:val="0"/>
          </w:rPr>
          <w:t>10. Порядок проведения</w:t>
        </w:r>
        <w:r w:rsidR="00077AEA" w:rsidRPr="00E12F72">
          <w:rPr>
            <w:rStyle w:val="a4"/>
            <w:caps w:val="0"/>
          </w:rPr>
          <w:t xml:space="preserve"> запроса котировок.</w:t>
        </w:r>
        <w:r w:rsidR="00077AEA" w:rsidRPr="00E12F72">
          <w:rPr>
            <w:webHidden/>
          </w:rPr>
          <w:tab/>
        </w:r>
        <w:r w:rsidR="00077AEA" w:rsidRPr="00E12F72">
          <w:rPr>
            <w:webHidden/>
          </w:rPr>
          <w:fldChar w:fldCharType="begin"/>
        </w:r>
        <w:r w:rsidR="00077AEA" w:rsidRPr="00E12F72">
          <w:rPr>
            <w:webHidden/>
          </w:rPr>
          <w:instrText xml:space="preserve"> PAGEREF _Toc457823807 \h </w:instrText>
        </w:r>
        <w:r w:rsidR="00077AEA" w:rsidRPr="00E12F72">
          <w:rPr>
            <w:webHidden/>
          </w:rPr>
        </w:r>
        <w:r w:rsidR="00077AEA" w:rsidRPr="00E12F72">
          <w:rPr>
            <w:webHidden/>
          </w:rPr>
          <w:fldChar w:fldCharType="separate"/>
        </w:r>
        <w:r w:rsidR="008A1566">
          <w:rPr>
            <w:webHidden/>
          </w:rPr>
          <w:t>48</w:t>
        </w:r>
        <w:r w:rsidR="00077AEA" w:rsidRPr="00E12F72">
          <w:rPr>
            <w:webHidden/>
          </w:rPr>
          <w:fldChar w:fldCharType="end"/>
        </w:r>
      </w:hyperlink>
    </w:p>
    <w:p w:rsidR="00077AEA" w:rsidRPr="00E12F72" w:rsidRDefault="008B1870" w:rsidP="00AE7A02">
      <w:pPr>
        <w:pStyle w:val="11"/>
        <w:rPr>
          <w:rFonts w:eastAsiaTheme="minorEastAsia"/>
          <w:lang w:eastAsia="ru-RU"/>
        </w:rPr>
      </w:pPr>
      <w:hyperlink w:anchor="_Toc457823808" w:history="1">
        <w:r w:rsidR="00077AEA" w:rsidRPr="00E12F72">
          <w:rPr>
            <w:rStyle w:val="a4"/>
            <w:caps w:val="0"/>
          </w:rPr>
          <w:t>Раздел 11. Особенности проведения закупок в электронной форме.</w:t>
        </w:r>
        <w:r w:rsidR="00077AEA" w:rsidRPr="00E12F72">
          <w:rPr>
            <w:webHidden/>
          </w:rPr>
          <w:tab/>
        </w:r>
        <w:r w:rsidR="00077AEA" w:rsidRPr="00E12F72">
          <w:rPr>
            <w:webHidden/>
          </w:rPr>
          <w:fldChar w:fldCharType="begin"/>
        </w:r>
        <w:r w:rsidR="00077AEA" w:rsidRPr="00E12F72">
          <w:rPr>
            <w:webHidden/>
          </w:rPr>
          <w:instrText xml:space="preserve"> PAGEREF _Toc457823808 \h </w:instrText>
        </w:r>
        <w:r w:rsidR="00077AEA" w:rsidRPr="00E12F72">
          <w:rPr>
            <w:webHidden/>
          </w:rPr>
        </w:r>
        <w:r w:rsidR="00077AEA" w:rsidRPr="00E12F72">
          <w:rPr>
            <w:webHidden/>
          </w:rPr>
          <w:fldChar w:fldCharType="separate"/>
        </w:r>
        <w:r w:rsidR="008A1566">
          <w:rPr>
            <w:webHidden/>
          </w:rPr>
          <w:t>56</w:t>
        </w:r>
        <w:r w:rsidR="00077AEA" w:rsidRPr="00E12F72">
          <w:rPr>
            <w:webHidden/>
          </w:rPr>
          <w:fldChar w:fldCharType="end"/>
        </w:r>
      </w:hyperlink>
    </w:p>
    <w:p w:rsidR="00077AEA" w:rsidRPr="00E12F72" w:rsidRDefault="008B1870" w:rsidP="00AE7A02">
      <w:pPr>
        <w:pStyle w:val="11"/>
        <w:rPr>
          <w:rFonts w:eastAsiaTheme="minorEastAsia"/>
          <w:lang w:eastAsia="ru-RU"/>
        </w:rPr>
      </w:pPr>
      <w:hyperlink w:anchor="_Toc457823809" w:history="1">
        <w:r w:rsidR="00077AEA" w:rsidRPr="00E12F72">
          <w:rPr>
            <w:rStyle w:val="a4"/>
            <w:caps w:val="0"/>
          </w:rPr>
          <w:t>Раздел 12. Порядок закупки у единственного поставщика.</w:t>
        </w:r>
        <w:r w:rsidR="00077AEA" w:rsidRPr="00E12F72">
          <w:rPr>
            <w:webHidden/>
          </w:rPr>
          <w:tab/>
        </w:r>
        <w:r w:rsidR="00077AEA" w:rsidRPr="00E12F72">
          <w:rPr>
            <w:webHidden/>
          </w:rPr>
          <w:fldChar w:fldCharType="begin"/>
        </w:r>
        <w:r w:rsidR="00077AEA" w:rsidRPr="00E12F72">
          <w:rPr>
            <w:webHidden/>
          </w:rPr>
          <w:instrText xml:space="preserve"> PAGEREF _Toc457823809 \h </w:instrText>
        </w:r>
        <w:r w:rsidR="00077AEA" w:rsidRPr="00E12F72">
          <w:rPr>
            <w:webHidden/>
          </w:rPr>
        </w:r>
        <w:r w:rsidR="00077AEA" w:rsidRPr="00E12F72">
          <w:rPr>
            <w:webHidden/>
          </w:rPr>
          <w:fldChar w:fldCharType="separate"/>
        </w:r>
        <w:r w:rsidR="008A1566">
          <w:rPr>
            <w:webHidden/>
          </w:rPr>
          <w:t>57</w:t>
        </w:r>
        <w:r w:rsidR="00077AEA" w:rsidRPr="00E12F72">
          <w:rPr>
            <w:webHidden/>
          </w:rPr>
          <w:fldChar w:fldCharType="end"/>
        </w:r>
      </w:hyperlink>
    </w:p>
    <w:p w:rsidR="00FD06C4" w:rsidRPr="00AE7A02" w:rsidRDefault="00E12F72" w:rsidP="00AE7A02">
      <w:pPr>
        <w:pStyle w:val="11"/>
        <w:rPr>
          <w:rStyle w:val="a4"/>
          <w:caps w:val="0"/>
          <w:color w:val="auto"/>
          <w:u w:val="none"/>
        </w:rPr>
      </w:pPr>
      <w:r w:rsidRPr="00AE7A02">
        <w:rPr>
          <w:rStyle w:val="a4"/>
          <w:caps w:val="0"/>
        </w:rPr>
        <w:fldChar w:fldCharType="begin"/>
      </w:r>
      <w:r w:rsidRPr="00AE7A02">
        <w:rPr>
          <w:rStyle w:val="a4"/>
          <w:caps w:val="0"/>
        </w:rPr>
        <w:instrText xml:space="preserve"> REF _Ref465376338 \h  \* MERGEFORMAT </w:instrText>
      </w:r>
      <w:r w:rsidRPr="00AE7A02">
        <w:rPr>
          <w:rStyle w:val="a4"/>
          <w:caps w:val="0"/>
        </w:rPr>
      </w:r>
      <w:r w:rsidRPr="00AE7A02">
        <w:rPr>
          <w:rStyle w:val="a4"/>
          <w:caps w:val="0"/>
        </w:rPr>
        <w:fldChar w:fldCharType="separate"/>
      </w:r>
      <w:r w:rsidR="008A1566" w:rsidRPr="008A1566">
        <w:rPr>
          <w:rStyle w:val="a4"/>
          <w:caps w:val="0"/>
        </w:rPr>
        <w:t>Раздел 13. Отказ от проведения закупки.</w:t>
      </w:r>
      <w:r w:rsidRPr="00AE7A02">
        <w:rPr>
          <w:rStyle w:val="a4"/>
          <w:caps w:val="0"/>
        </w:rPr>
        <w:fldChar w:fldCharType="end"/>
      </w:r>
      <w:r w:rsidRPr="008A1566">
        <w:rPr>
          <w:rStyle w:val="a4"/>
          <w:caps w:val="0"/>
          <w:color w:val="auto"/>
          <w:u w:val="none"/>
        </w:rPr>
        <w:t>..............................................................</w:t>
      </w:r>
      <w:r w:rsidR="00013E0D" w:rsidRPr="008A1566">
        <w:rPr>
          <w:rStyle w:val="a4"/>
          <w:caps w:val="0"/>
          <w:color w:val="auto"/>
          <w:u w:val="none"/>
        </w:rPr>
        <w:t>..............................</w:t>
      </w:r>
      <w:r w:rsidR="00013E0D" w:rsidRPr="00AE7A02">
        <w:rPr>
          <w:rStyle w:val="a4"/>
          <w:caps w:val="0"/>
          <w:color w:val="auto"/>
          <w:u w:val="none"/>
        </w:rPr>
        <w:t>5</w:t>
      </w:r>
      <w:r w:rsidR="00682D9E" w:rsidRPr="00AE7A02">
        <w:rPr>
          <w:rStyle w:val="a4"/>
          <w:caps w:val="0"/>
          <w:color w:val="auto"/>
          <w:u w:val="none"/>
        </w:rPr>
        <w:t>7</w:t>
      </w:r>
    </w:p>
    <w:p w:rsidR="00077AEA" w:rsidRPr="00AE7A02" w:rsidRDefault="008B1870" w:rsidP="00AE7A02">
      <w:pPr>
        <w:pStyle w:val="11"/>
        <w:rPr>
          <w:rStyle w:val="a4"/>
          <w:caps w:val="0"/>
          <w:color w:val="auto"/>
          <w:u w:val="none"/>
        </w:rPr>
      </w:pPr>
      <w:hyperlink w:anchor="_Toc457823810" w:history="1">
        <w:r w:rsidR="00077AEA" w:rsidRPr="00AE7A02">
          <w:rPr>
            <w:rStyle w:val="a4"/>
            <w:caps w:val="0"/>
            <w:color w:val="auto"/>
            <w:u w:val="none"/>
          </w:rPr>
          <w:t>Глава 4.</w:t>
        </w:r>
        <w:r w:rsidR="00AE7A02" w:rsidRPr="00AE7A02">
          <w:rPr>
            <w:rStyle w:val="a4"/>
            <w:caps w:val="0"/>
            <w:color w:val="auto"/>
            <w:u w:val="none"/>
          </w:rPr>
          <w:t xml:space="preserve"> Заключение и исполнение договора</w:t>
        </w:r>
        <w:r w:rsidR="00AE7A02" w:rsidRPr="008A1566">
          <w:rPr>
            <w:rStyle w:val="a4"/>
            <w:caps w:val="0"/>
            <w:color w:val="auto"/>
          </w:rPr>
          <w:t>…………………………………………………….....</w:t>
        </w:r>
        <w:r w:rsidR="00077AEA" w:rsidRPr="00AE7A02">
          <w:rPr>
            <w:rStyle w:val="a4"/>
            <w:caps w:val="0"/>
            <w:webHidden/>
            <w:color w:val="auto"/>
            <w:u w:val="none"/>
          </w:rPr>
          <w:fldChar w:fldCharType="begin"/>
        </w:r>
        <w:r w:rsidR="00077AEA" w:rsidRPr="00AE7A02">
          <w:rPr>
            <w:rStyle w:val="a4"/>
            <w:caps w:val="0"/>
            <w:webHidden/>
            <w:color w:val="auto"/>
            <w:u w:val="none"/>
          </w:rPr>
          <w:instrText xml:space="preserve"> PAGEREF _Toc457823810 \h </w:instrText>
        </w:r>
        <w:r w:rsidR="00077AEA" w:rsidRPr="00AE7A02">
          <w:rPr>
            <w:rStyle w:val="a4"/>
            <w:caps w:val="0"/>
            <w:webHidden/>
            <w:color w:val="auto"/>
            <w:u w:val="none"/>
          </w:rPr>
        </w:r>
        <w:r w:rsidR="00077AEA" w:rsidRPr="00AE7A02">
          <w:rPr>
            <w:rStyle w:val="a4"/>
            <w:caps w:val="0"/>
            <w:webHidden/>
            <w:color w:val="auto"/>
            <w:u w:val="none"/>
          </w:rPr>
          <w:fldChar w:fldCharType="separate"/>
        </w:r>
        <w:r w:rsidR="008A1566">
          <w:rPr>
            <w:rStyle w:val="a4"/>
            <w:caps w:val="0"/>
            <w:webHidden/>
            <w:color w:val="auto"/>
            <w:u w:val="none"/>
          </w:rPr>
          <w:t>59</w:t>
        </w:r>
        <w:r w:rsidR="00077AEA" w:rsidRPr="00AE7A02">
          <w:rPr>
            <w:rStyle w:val="a4"/>
            <w:caps w:val="0"/>
            <w:webHidden/>
            <w:color w:val="auto"/>
            <w:u w:val="none"/>
          </w:rPr>
          <w:fldChar w:fldCharType="end"/>
        </w:r>
      </w:hyperlink>
    </w:p>
    <w:p w:rsidR="00077AEA" w:rsidRPr="00E12F72" w:rsidRDefault="008B1870" w:rsidP="00AE7A02">
      <w:pPr>
        <w:pStyle w:val="11"/>
        <w:rPr>
          <w:rFonts w:eastAsiaTheme="minorEastAsia"/>
          <w:lang w:eastAsia="ru-RU"/>
        </w:rPr>
      </w:pPr>
      <w:hyperlink w:anchor="_Toc457823811" w:history="1">
        <w:r w:rsidR="00077AEA" w:rsidRPr="00E12F72">
          <w:rPr>
            <w:rStyle w:val="a4"/>
            <w:caps w:val="0"/>
          </w:rPr>
          <w:t>Раздел 1</w:t>
        </w:r>
        <w:r w:rsidR="00E12F72">
          <w:rPr>
            <w:rStyle w:val="a4"/>
            <w:caps w:val="0"/>
          </w:rPr>
          <w:t>4</w:t>
        </w:r>
        <w:r w:rsidR="00077AEA" w:rsidRPr="00E12F72">
          <w:rPr>
            <w:rStyle w:val="a4"/>
            <w:caps w:val="0"/>
          </w:rPr>
          <w:t>. Особенности заключения договоров по результатам закупки.</w:t>
        </w:r>
        <w:r w:rsidR="00077AEA" w:rsidRPr="00E12F72">
          <w:rPr>
            <w:webHidden/>
          </w:rPr>
          <w:tab/>
        </w:r>
        <w:r w:rsidR="00077AEA" w:rsidRPr="00E12F72">
          <w:rPr>
            <w:webHidden/>
          </w:rPr>
          <w:fldChar w:fldCharType="begin"/>
        </w:r>
        <w:r w:rsidR="00077AEA" w:rsidRPr="00E12F72">
          <w:rPr>
            <w:webHidden/>
          </w:rPr>
          <w:instrText xml:space="preserve"> PAGEREF _Toc457823811 \h </w:instrText>
        </w:r>
        <w:r w:rsidR="00077AEA" w:rsidRPr="00E12F72">
          <w:rPr>
            <w:webHidden/>
          </w:rPr>
        </w:r>
        <w:r w:rsidR="00077AEA" w:rsidRPr="00E12F72">
          <w:rPr>
            <w:webHidden/>
          </w:rPr>
          <w:fldChar w:fldCharType="separate"/>
        </w:r>
        <w:r w:rsidR="008A1566">
          <w:rPr>
            <w:webHidden/>
          </w:rPr>
          <w:t>59</w:t>
        </w:r>
        <w:r w:rsidR="00077AEA" w:rsidRPr="00E12F72">
          <w:rPr>
            <w:webHidden/>
          </w:rPr>
          <w:fldChar w:fldCharType="end"/>
        </w:r>
      </w:hyperlink>
    </w:p>
    <w:p w:rsidR="00077AEA" w:rsidRPr="00E12F72" w:rsidRDefault="008B1870" w:rsidP="00AE7A02">
      <w:pPr>
        <w:pStyle w:val="11"/>
        <w:rPr>
          <w:rFonts w:eastAsiaTheme="minorEastAsia"/>
          <w:lang w:eastAsia="ru-RU"/>
        </w:rPr>
      </w:pPr>
      <w:hyperlink w:anchor="_Toc457823812" w:history="1">
        <w:r w:rsidR="00077AEA" w:rsidRPr="00E12F72">
          <w:rPr>
            <w:rStyle w:val="a4"/>
            <w:caps w:val="0"/>
          </w:rPr>
          <w:t>Раздел 1</w:t>
        </w:r>
        <w:r w:rsidR="00E12F72">
          <w:rPr>
            <w:rStyle w:val="a4"/>
            <w:caps w:val="0"/>
          </w:rPr>
          <w:t>5</w:t>
        </w:r>
        <w:r w:rsidR="00077AEA" w:rsidRPr="00E12F72">
          <w:rPr>
            <w:rStyle w:val="a4"/>
            <w:caps w:val="0"/>
          </w:rPr>
          <w:t>. Особенности исполнения договоров по результатам закупки.</w:t>
        </w:r>
        <w:r w:rsidR="00077AEA" w:rsidRPr="00E12F72">
          <w:rPr>
            <w:webHidden/>
          </w:rPr>
          <w:tab/>
        </w:r>
        <w:r w:rsidR="00077AEA" w:rsidRPr="00E12F72">
          <w:rPr>
            <w:webHidden/>
          </w:rPr>
          <w:fldChar w:fldCharType="begin"/>
        </w:r>
        <w:r w:rsidR="00077AEA" w:rsidRPr="00E12F72">
          <w:rPr>
            <w:webHidden/>
          </w:rPr>
          <w:instrText xml:space="preserve"> PAGEREF _Toc457823812 \h </w:instrText>
        </w:r>
        <w:r w:rsidR="00077AEA" w:rsidRPr="00E12F72">
          <w:rPr>
            <w:webHidden/>
          </w:rPr>
        </w:r>
        <w:r w:rsidR="00077AEA" w:rsidRPr="00E12F72">
          <w:rPr>
            <w:webHidden/>
          </w:rPr>
          <w:fldChar w:fldCharType="separate"/>
        </w:r>
        <w:r w:rsidR="008A1566">
          <w:rPr>
            <w:webHidden/>
          </w:rPr>
          <w:t>60</w:t>
        </w:r>
        <w:r w:rsidR="00077AEA" w:rsidRPr="00E12F72">
          <w:rPr>
            <w:webHidden/>
          </w:rPr>
          <w:fldChar w:fldCharType="end"/>
        </w:r>
      </w:hyperlink>
    </w:p>
    <w:p w:rsidR="00077AEA" w:rsidRPr="00E12F72" w:rsidRDefault="008B1870" w:rsidP="00AE7A02">
      <w:pPr>
        <w:pStyle w:val="11"/>
        <w:rPr>
          <w:rFonts w:eastAsiaTheme="minorEastAsia"/>
          <w:lang w:eastAsia="ru-RU"/>
        </w:rPr>
      </w:pPr>
      <w:hyperlink w:anchor="_Toc457823813" w:history="1">
        <w:r w:rsidR="00077AEA" w:rsidRPr="00E12F72">
          <w:rPr>
            <w:rStyle w:val="a4"/>
            <w:caps w:val="0"/>
          </w:rPr>
          <w:t>Глава 5. Заключительные положения.</w:t>
        </w:r>
        <w:r w:rsidR="00077AEA" w:rsidRPr="00E12F72">
          <w:rPr>
            <w:webHidden/>
          </w:rPr>
          <w:tab/>
        </w:r>
        <w:r w:rsidR="00013E0D">
          <w:rPr>
            <w:webHidden/>
          </w:rPr>
          <w:t>6</w:t>
        </w:r>
        <w:r w:rsidR="00682D9E">
          <w:rPr>
            <w:webHidden/>
          </w:rPr>
          <w:t>3</w:t>
        </w:r>
      </w:hyperlink>
    </w:p>
    <w:p w:rsidR="001502FB" w:rsidRPr="00922FF2" w:rsidRDefault="003726D4">
      <w:pPr>
        <w:spacing w:after="0" w:line="240" w:lineRule="auto"/>
        <w:rPr>
          <w:rFonts w:ascii="Times New Roman" w:hAnsi="Times New Roman"/>
          <w:bCs/>
          <w:color w:val="000000"/>
          <w:sz w:val="32"/>
          <w:szCs w:val="32"/>
          <w:lang w:val="ru-RU"/>
        </w:rPr>
      </w:pPr>
      <w:r w:rsidRPr="00922FF2">
        <w:rPr>
          <w:rFonts w:ascii="Times New Roman" w:hAnsi="Times New Roman"/>
          <w:bCs/>
          <w:color w:val="000000"/>
          <w:sz w:val="24"/>
          <w:szCs w:val="24"/>
          <w:lang w:val="ru-RU"/>
        </w:rPr>
        <w:fldChar w:fldCharType="end"/>
      </w: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1502FB" w:rsidRPr="00922FF2" w:rsidRDefault="001502FB">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023252" w:rsidRPr="00922FF2" w:rsidRDefault="00023252">
      <w:pPr>
        <w:spacing w:after="0" w:line="240" w:lineRule="auto"/>
        <w:rPr>
          <w:rFonts w:ascii="Times New Roman" w:hAnsi="Times New Roman"/>
          <w:bCs/>
          <w:color w:val="000000"/>
          <w:sz w:val="32"/>
          <w:szCs w:val="32"/>
          <w:lang w:val="ru-RU"/>
        </w:rPr>
      </w:pPr>
    </w:p>
    <w:p w:rsidR="00077AEA" w:rsidRPr="00922FF2" w:rsidRDefault="00077AEA">
      <w:pPr>
        <w:spacing w:after="0" w:line="240" w:lineRule="auto"/>
        <w:rPr>
          <w:rFonts w:ascii="Times New Roman" w:hAnsi="Times New Roman"/>
          <w:bCs/>
          <w:color w:val="000000"/>
          <w:sz w:val="32"/>
          <w:szCs w:val="32"/>
          <w:lang w:val="ru-RU"/>
        </w:rPr>
      </w:pPr>
      <w:r w:rsidRPr="00922FF2">
        <w:rPr>
          <w:rFonts w:ascii="Times New Roman" w:hAnsi="Times New Roman"/>
          <w:bCs/>
          <w:color w:val="000000"/>
          <w:sz w:val="32"/>
          <w:szCs w:val="32"/>
          <w:lang w:val="ru-RU"/>
        </w:rPr>
        <w:br w:type="page"/>
      </w:r>
    </w:p>
    <w:p w:rsidR="00167BF8" w:rsidRPr="00922FF2" w:rsidRDefault="00317BF7" w:rsidP="003726D4">
      <w:pPr>
        <w:pStyle w:val="1"/>
        <w:jc w:val="center"/>
        <w:rPr>
          <w:rFonts w:ascii="Times New Roman" w:hAnsi="Times New Roman" w:cs="Times New Roman"/>
          <w:color w:val="auto"/>
          <w:sz w:val="32"/>
          <w:u w:val="single"/>
          <w:lang w:val="ru-RU"/>
        </w:rPr>
      </w:pPr>
      <w:bookmarkStart w:id="2" w:name="_Toc457823795"/>
      <w:r w:rsidRPr="00922FF2">
        <w:rPr>
          <w:rFonts w:ascii="Times New Roman" w:hAnsi="Times New Roman" w:cs="Times New Roman"/>
          <w:color w:val="auto"/>
          <w:sz w:val="32"/>
          <w:u w:val="single"/>
          <w:lang w:val="ru-RU"/>
        </w:rPr>
        <w:lastRenderedPageBreak/>
        <w:t>Глава 1. Общие положения</w:t>
      </w:r>
      <w:bookmarkEnd w:id="2"/>
    </w:p>
    <w:bookmarkEnd w:id="1"/>
    <w:p w:rsidR="00167BF8" w:rsidRPr="00922FF2" w:rsidRDefault="00167BF8">
      <w:pPr>
        <w:widowControl w:val="0"/>
        <w:autoSpaceDE w:val="0"/>
        <w:autoSpaceDN w:val="0"/>
        <w:adjustRightInd w:val="0"/>
        <w:spacing w:after="0" w:line="321" w:lineRule="exact"/>
        <w:rPr>
          <w:rFonts w:ascii="Times New Roman" w:hAnsi="Times New Roman"/>
          <w:sz w:val="24"/>
          <w:szCs w:val="24"/>
          <w:lang w:val="ru-RU"/>
        </w:rPr>
      </w:pPr>
    </w:p>
    <w:p w:rsidR="00167BF8" w:rsidRPr="00922FF2" w:rsidRDefault="00F41FD5" w:rsidP="003726D4">
      <w:pPr>
        <w:pStyle w:val="1"/>
        <w:spacing w:before="0" w:line="240" w:lineRule="auto"/>
        <w:jc w:val="center"/>
        <w:rPr>
          <w:rFonts w:ascii="Times New Roman" w:hAnsi="Times New Roman" w:cs="Times New Roman"/>
          <w:color w:val="auto"/>
          <w:sz w:val="24"/>
          <w:szCs w:val="24"/>
          <w:lang w:val="ru-RU"/>
        </w:rPr>
      </w:pPr>
      <w:bookmarkStart w:id="3" w:name="_Toc457823796"/>
      <w:bookmarkStart w:id="4" w:name="page63"/>
      <w:r w:rsidRPr="00922FF2">
        <w:rPr>
          <w:rFonts w:ascii="Times New Roman" w:hAnsi="Times New Roman" w:cs="Times New Roman"/>
          <w:color w:val="auto"/>
          <w:lang w:val="ru-RU"/>
        </w:rPr>
        <w:t xml:space="preserve">Раздел 1. </w:t>
      </w:r>
      <w:r w:rsidR="00DF19A1" w:rsidRPr="00922FF2">
        <w:rPr>
          <w:rFonts w:ascii="Times New Roman" w:hAnsi="Times New Roman" w:cs="Times New Roman"/>
          <w:color w:val="auto"/>
          <w:lang w:val="ru-RU"/>
        </w:rPr>
        <w:t>О</w:t>
      </w:r>
      <w:r w:rsidRPr="00922FF2">
        <w:rPr>
          <w:rFonts w:ascii="Times New Roman" w:hAnsi="Times New Roman" w:cs="Times New Roman"/>
          <w:color w:val="auto"/>
          <w:lang w:val="ru-RU"/>
        </w:rPr>
        <w:t>бласть применения, правовой режим, цели и принципы регулирования закупочной деятельности</w:t>
      </w:r>
      <w:r w:rsidR="00DD08B6" w:rsidRPr="00922FF2">
        <w:rPr>
          <w:rFonts w:ascii="Times New Roman" w:hAnsi="Times New Roman" w:cs="Times New Roman"/>
          <w:color w:val="auto"/>
          <w:lang w:val="ru-RU"/>
        </w:rPr>
        <w:t xml:space="preserve">. </w:t>
      </w:r>
      <w:r w:rsidR="00DF19A1" w:rsidRPr="00922FF2">
        <w:rPr>
          <w:rFonts w:ascii="Times New Roman" w:hAnsi="Times New Roman" w:cs="Times New Roman"/>
          <w:color w:val="auto"/>
          <w:lang w:val="ru-RU"/>
        </w:rPr>
        <w:t>Термины и определения.</w:t>
      </w:r>
      <w:bookmarkEnd w:id="3"/>
    </w:p>
    <w:bookmarkEnd w:id="4"/>
    <w:p w:rsidR="00167BF8" w:rsidRPr="00922FF2" w:rsidRDefault="00167BF8" w:rsidP="00BD4CFD">
      <w:pPr>
        <w:widowControl w:val="0"/>
        <w:autoSpaceDE w:val="0"/>
        <w:autoSpaceDN w:val="0"/>
        <w:adjustRightInd w:val="0"/>
        <w:spacing w:after="0" w:line="240" w:lineRule="auto"/>
        <w:jc w:val="center"/>
        <w:rPr>
          <w:rFonts w:ascii="Times New Roman" w:hAnsi="Times New Roman"/>
          <w:sz w:val="24"/>
          <w:szCs w:val="24"/>
          <w:lang w:val="ru-RU"/>
        </w:rPr>
      </w:pPr>
    </w:p>
    <w:p w:rsidR="004C754F"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Положение о закупке (далее </w:t>
      </w:r>
      <w:r w:rsidR="000218C2"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Положение) – </w:t>
      </w:r>
      <w:r w:rsidR="004C754F" w:rsidRPr="00922FF2">
        <w:rPr>
          <w:rFonts w:ascii="Times New Roman" w:hAnsi="Times New Roman"/>
          <w:bCs/>
          <w:color w:val="000000"/>
          <w:sz w:val="24"/>
          <w:szCs w:val="28"/>
          <w:lang w:val="ru-RU"/>
        </w:rPr>
        <w:t xml:space="preserve">это </w:t>
      </w:r>
      <w:r w:rsidRPr="00922FF2">
        <w:rPr>
          <w:rFonts w:ascii="Times New Roman" w:hAnsi="Times New Roman"/>
          <w:bCs/>
          <w:color w:val="000000"/>
          <w:sz w:val="24"/>
          <w:szCs w:val="28"/>
          <w:lang w:val="ru-RU"/>
        </w:rPr>
        <w:t xml:space="preserve">документ, который регламентирует закупочную деятельность </w:t>
      </w:r>
      <w:r w:rsidR="004C754F" w:rsidRPr="00922FF2">
        <w:rPr>
          <w:rFonts w:ascii="Times New Roman" w:hAnsi="Times New Roman"/>
          <w:bCs/>
          <w:color w:val="000000"/>
          <w:sz w:val="24"/>
          <w:szCs w:val="28"/>
          <w:lang w:val="ru-RU"/>
        </w:rPr>
        <w:t xml:space="preserve">(далее – Закупки) </w:t>
      </w:r>
      <w:r w:rsidRPr="00922FF2">
        <w:rPr>
          <w:rFonts w:ascii="Times New Roman" w:hAnsi="Times New Roman"/>
          <w:bCs/>
          <w:color w:val="000000"/>
          <w:sz w:val="24"/>
          <w:szCs w:val="28"/>
          <w:lang w:val="ru-RU"/>
        </w:rPr>
        <w:t xml:space="preserve">автономного учреждения здравоохранения Воронежской области </w:t>
      </w:r>
      <w:r w:rsidR="00B23B21"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Воронежская областная клиническая стоматологическая поликлиника</w:t>
      </w:r>
      <w:r w:rsidR="00B23B21"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(далее </w:t>
      </w:r>
      <w:r w:rsidR="00B23B21"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Заказчик</w:t>
      </w:r>
      <w:r w:rsidR="004C754F" w:rsidRPr="00922FF2">
        <w:rPr>
          <w:rFonts w:ascii="Times New Roman" w:hAnsi="Times New Roman"/>
          <w:bCs/>
          <w:color w:val="000000"/>
          <w:sz w:val="24"/>
          <w:szCs w:val="28"/>
          <w:lang w:val="ru-RU"/>
        </w:rPr>
        <w:t>, АУЗ ВО «ВОКСП»</w:t>
      </w:r>
      <w:r w:rsidR="00317BF7" w:rsidRPr="00922FF2">
        <w:rPr>
          <w:rFonts w:ascii="Times New Roman" w:hAnsi="Times New Roman"/>
          <w:bCs/>
          <w:color w:val="000000"/>
          <w:sz w:val="24"/>
          <w:szCs w:val="28"/>
          <w:lang w:val="ru-RU"/>
        </w:rPr>
        <w:t>).</w:t>
      </w:r>
      <w:r w:rsidR="00F40265" w:rsidRPr="00922FF2">
        <w:rPr>
          <w:rFonts w:ascii="Times New Roman" w:hAnsi="Times New Roman"/>
          <w:bCs/>
          <w:color w:val="000000"/>
          <w:sz w:val="24"/>
          <w:szCs w:val="28"/>
          <w:lang w:val="ru-RU"/>
        </w:rPr>
        <w:t xml:space="preserve"> </w:t>
      </w:r>
      <w:r w:rsidR="004C754F" w:rsidRPr="00922FF2">
        <w:rPr>
          <w:rFonts w:ascii="Times New Roman" w:hAnsi="Times New Roman"/>
          <w:bCs/>
          <w:color w:val="000000"/>
          <w:sz w:val="24"/>
          <w:szCs w:val="28"/>
          <w:lang w:val="ru-RU"/>
        </w:rPr>
        <w:t>Настоящее Положение применяется в части планирования закупочной деятельности, подготовки и проведения закупочных процедур (включая способы закупки), определения порядка заключения и исполнения договора, заключенного по результатам проведенной процедуры закупки, формирования отчетности о проведенных закупках.</w:t>
      </w:r>
    </w:p>
    <w:p w:rsidR="00167BF8" w:rsidRPr="00922FF2" w:rsidRDefault="00167BF8">
      <w:pPr>
        <w:widowControl w:val="0"/>
        <w:autoSpaceDE w:val="0"/>
        <w:autoSpaceDN w:val="0"/>
        <w:adjustRightInd w:val="0"/>
        <w:spacing w:after="0" w:line="4" w:lineRule="exact"/>
        <w:rPr>
          <w:rFonts w:ascii="Times New Roman" w:hAnsi="Times New Roman"/>
          <w:color w:val="000000"/>
          <w:sz w:val="24"/>
          <w:szCs w:val="28"/>
          <w:lang w:val="ru-RU"/>
        </w:rPr>
      </w:pPr>
    </w:p>
    <w:p w:rsidR="00167BF8" w:rsidRPr="00922FF2" w:rsidRDefault="00F41FD5" w:rsidP="003726D4">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Положение разработано в соответствии с Федеральным законом от 18 июля 2011 г. N 223-ФЗ </w:t>
      </w:r>
      <w:r w:rsidR="0022468D"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О закупках товаров, работ, услуг отдельными видами юридических лиц</w:t>
      </w:r>
      <w:r w:rsidR="0022468D"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(далее –</w:t>
      </w:r>
      <w:r w:rsidR="0055472F"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закон </w:t>
      </w:r>
      <w:r w:rsidR="0055472F"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223-ФЗ).</w:t>
      </w:r>
    </w:p>
    <w:p w:rsidR="0028002D" w:rsidRPr="00922FF2" w:rsidRDefault="004C754F" w:rsidP="003726D4">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Положение регламентирует все процедуры закупок товаров, работ, услуг Заказчика за исключением случаев, </w:t>
      </w:r>
      <w:r w:rsidR="002164A8" w:rsidRPr="00922FF2">
        <w:rPr>
          <w:rFonts w:ascii="Times New Roman" w:hAnsi="Times New Roman"/>
          <w:bCs/>
          <w:color w:val="000000"/>
          <w:sz w:val="24"/>
          <w:szCs w:val="28"/>
          <w:lang w:val="ru-RU"/>
        </w:rPr>
        <w:t xml:space="preserve">указанных в </w:t>
      </w:r>
      <w:r w:rsidR="0055472F" w:rsidRPr="00922FF2">
        <w:rPr>
          <w:rFonts w:ascii="Times New Roman" w:hAnsi="Times New Roman"/>
          <w:bCs/>
          <w:color w:val="000000"/>
          <w:sz w:val="24"/>
          <w:szCs w:val="28"/>
          <w:lang w:val="ru-RU"/>
        </w:rPr>
        <w:t>п.</w:t>
      </w:r>
      <w:r w:rsidR="002164A8" w:rsidRPr="00922FF2">
        <w:rPr>
          <w:rFonts w:ascii="Times New Roman" w:hAnsi="Times New Roman"/>
          <w:bCs/>
          <w:color w:val="000000"/>
          <w:sz w:val="24"/>
          <w:szCs w:val="28"/>
          <w:lang w:val="ru-RU"/>
        </w:rPr>
        <w:t xml:space="preserve"> 4 статьи 1 закона № 223-ФЗ.</w:t>
      </w:r>
      <w:r w:rsidR="0028002D" w:rsidRPr="00922FF2">
        <w:rPr>
          <w:rFonts w:ascii="Times New Roman" w:hAnsi="Times New Roman"/>
          <w:bCs/>
          <w:color w:val="000000"/>
          <w:sz w:val="24"/>
          <w:szCs w:val="28"/>
          <w:lang w:val="ru-RU"/>
        </w:rPr>
        <w:t xml:space="preserve"> </w:t>
      </w:r>
    </w:p>
    <w:p w:rsidR="0028002D" w:rsidRPr="00922FF2" w:rsidRDefault="004C754F"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Документы АУЗ ВО «ВОКСП», ранее регламентировавшие вопросы закупок, с момента введения в действие настоящего Положения утрачивают силу</w:t>
      </w:r>
      <w:r w:rsidR="00F41FD5" w:rsidRPr="00922FF2">
        <w:rPr>
          <w:rFonts w:ascii="Times New Roman" w:hAnsi="Times New Roman"/>
          <w:sz w:val="24"/>
          <w:lang w:val="ru-RU"/>
        </w:rPr>
        <w:t>.</w:t>
      </w:r>
    </w:p>
    <w:p w:rsidR="004C754F" w:rsidRPr="00922FF2" w:rsidRDefault="004C754F"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E24F57"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Приоритетными способами Закупки являются конкурентные способы.</w:t>
      </w:r>
      <w:r w:rsidR="00673548" w:rsidRPr="00922FF2">
        <w:rPr>
          <w:rFonts w:ascii="Times New Roman" w:hAnsi="Times New Roman"/>
          <w:bCs/>
          <w:color w:val="000000"/>
          <w:sz w:val="24"/>
          <w:szCs w:val="28"/>
          <w:lang w:val="ru-RU"/>
        </w:rPr>
        <w:t xml:space="preserve"> Заказчику </w:t>
      </w:r>
      <w:r w:rsidRPr="00922FF2">
        <w:rPr>
          <w:rFonts w:ascii="Times New Roman" w:hAnsi="Times New Roman"/>
          <w:bCs/>
          <w:color w:val="000000"/>
          <w:sz w:val="24"/>
          <w:szCs w:val="28"/>
          <w:lang w:val="ru-RU"/>
        </w:rPr>
        <w:t>запрещается необоснованно дробить закупки, чтобы вывести их из-под сферы конкурентных процедур</w:t>
      </w:r>
      <w:bookmarkStart w:id="5" w:name="page7"/>
      <w:bookmarkEnd w:id="5"/>
      <w:r w:rsidR="004C754F" w:rsidRPr="00922FF2">
        <w:rPr>
          <w:rFonts w:ascii="Times New Roman" w:hAnsi="Times New Roman"/>
          <w:bCs/>
          <w:color w:val="000000"/>
          <w:sz w:val="24"/>
          <w:szCs w:val="28"/>
          <w:lang w:val="ru-RU"/>
        </w:rPr>
        <w:t>.</w:t>
      </w: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При </w:t>
      </w:r>
      <w:r w:rsidR="00076BB9" w:rsidRPr="00922FF2">
        <w:rPr>
          <w:rFonts w:ascii="Times New Roman" w:hAnsi="Times New Roman"/>
          <w:sz w:val="24"/>
          <w:lang w:val="ru-RU"/>
        </w:rPr>
        <w:t>закупке товаров, работ, услуг</w:t>
      </w:r>
      <w:r w:rsidRPr="00922FF2">
        <w:rPr>
          <w:rFonts w:ascii="Times New Roman" w:hAnsi="Times New Roman"/>
          <w:sz w:val="24"/>
          <w:lang w:val="ru-RU"/>
        </w:rPr>
        <w:t xml:space="preserve"> Заказчик</w:t>
      </w:r>
      <w:r w:rsidR="00F24BB2" w:rsidRPr="00922FF2">
        <w:rPr>
          <w:rFonts w:ascii="Times New Roman" w:hAnsi="Times New Roman"/>
          <w:sz w:val="24"/>
          <w:lang w:val="ru-RU"/>
        </w:rPr>
        <w:t xml:space="preserve"> </w:t>
      </w:r>
      <w:r w:rsidRPr="00922FF2">
        <w:rPr>
          <w:rFonts w:ascii="Times New Roman" w:hAnsi="Times New Roman"/>
          <w:sz w:val="24"/>
          <w:lang w:val="ru-RU"/>
        </w:rPr>
        <w:t>руководству</w:t>
      </w:r>
      <w:r w:rsidR="00076BB9" w:rsidRPr="00922FF2">
        <w:rPr>
          <w:rFonts w:ascii="Times New Roman" w:hAnsi="Times New Roman"/>
          <w:sz w:val="24"/>
          <w:lang w:val="ru-RU"/>
        </w:rPr>
        <w:t>е</w:t>
      </w:r>
      <w:r w:rsidRPr="00922FF2">
        <w:rPr>
          <w:rFonts w:ascii="Times New Roman" w:hAnsi="Times New Roman"/>
          <w:sz w:val="24"/>
          <w:lang w:val="ru-RU"/>
        </w:rPr>
        <w:t>тся Конституцией Российской Федерации, Гражданским кодексом Российской Федерации</w:t>
      </w:r>
      <w:r w:rsidR="0055472F" w:rsidRPr="00922FF2">
        <w:rPr>
          <w:rFonts w:ascii="Times New Roman" w:hAnsi="Times New Roman"/>
          <w:sz w:val="24"/>
          <w:lang w:val="ru-RU"/>
        </w:rPr>
        <w:t xml:space="preserve"> (далее – ГК РФ)</w:t>
      </w:r>
      <w:r w:rsidRPr="00922FF2">
        <w:rPr>
          <w:rFonts w:ascii="Times New Roman" w:hAnsi="Times New Roman"/>
          <w:sz w:val="24"/>
          <w:lang w:val="ru-RU"/>
        </w:rPr>
        <w:t xml:space="preserve">, законом </w:t>
      </w:r>
      <w:r w:rsidR="0055472F" w:rsidRPr="00922FF2">
        <w:rPr>
          <w:rFonts w:ascii="Times New Roman" w:hAnsi="Times New Roman"/>
          <w:sz w:val="24"/>
          <w:lang w:val="ru-RU"/>
        </w:rPr>
        <w:t>№</w:t>
      </w:r>
      <w:r w:rsidRPr="00922FF2">
        <w:rPr>
          <w:rFonts w:ascii="Times New Roman" w:hAnsi="Times New Roman"/>
          <w:sz w:val="24"/>
          <w:lang w:val="ru-RU"/>
        </w:rPr>
        <w:t xml:space="preserve"> 223-ФЗ, иными федеральными законами и нормативн</w:t>
      </w:r>
      <w:r w:rsidR="00F40265" w:rsidRPr="00922FF2">
        <w:rPr>
          <w:rFonts w:ascii="Times New Roman" w:hAnsi="Times New Roman"/>
          <w:sz w:val="24"/>
          <w:lang w:val="ru-RU"/>
        </w:rPr>
        <w:t>о-</w:t>
      </w:r>
      <w:r w:rsidRPr="00922FF2">
        <w:rPr>
          <w:rFonts w:ascii="Times New Roman" w:hAnsi="Times New Roman"/>
          <w:sz w:val="24"/>
          <w:lang w:val="ru-RU"/>
        </w:rPr>
        <w:t>правовыми актами Российской Федерации, а также настоящим Положением.</w:t>
      </w: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lang w:val="ru-RU"/>
        </w:rPr>
      </w:pPr>
      <w:r w:rsidRPr="00922FF2">
        <w:rPr>
          <w:rFonts w:ascii="Times New Roman" w:hAnsi="Times New Roman"/>
          <w:sz w:val="24"/>
          <w:lang w:val="ru-RU"/>
        </w:rPr>
        <w:t xml:space="preserve">Проведение процедур Закупок, не являющихся конкурсом, либо аукционом на право заключить договор, не регулируется статьями 447-449 части </w:t>
      </w:r>
      <w:r w:rsidR="0055472F" w:rsidRPr="00922FF2">
        <w:rPr>
          <w:rFonts w:ascii="Times New Roman" w:hAnsi="Times New Roman"/>
          <w:sz w:val="24"/>
          <w:lang w:val="ru-RU"/>
        </w:rPr>
        <w:t>первой</w:t>
      </w:r>
      <w:r w:rsidRPr="00922FF2">
        <w:rPr>
          <w:rFonts w:ascii="Times New Roman" w:hAnsi="Times New Roman"/>
          <w:sz w:val="24"/>
          <w:lang w:val="ru-RU"/>
        </w:rPr>
        <w:t xml:space="preserve"> </w:t>
      </w:r>
      <w:r w:rsidR="0055472F" w:rsidRPr="00922FF2">
        <w:rPr>
          <w:rFonts w:ascii="Times New Roman" w:hAnsi="Times New Roman"/>
          <w:sz w:val="24"/>
          <w:lang w:val="ru-RU"/>
        </w:rPr>
        <w:t>ГК РФ</w:t>
      </w:r>
      <w:r w:rsidRPr="00922FF2">
        <w:rPr>
          <w:rFonts w:ascii="Times New Roman" w:hAnsi="Times New Roman"/>
          <w:sz w:val="24"/>
          <w:lang w:val="ru-RU"/>
        </w:rPr>
        <w:t>. Эти</w:t>
      </w:r>
      <w:r w:rsidR="00F40265" w:rsidRPr="00922FF2">
        <w:rPr>
          <w:rFonts w:ascii="Times New Roman" w:hAnsi="Times New Roman"/>
          <w:sz w:val="24"/>
          <w:lang w:val="ru-RU"/>
        </w:rPr>
        <w:t xml:space="preserve"> </w:t>
      </w:r>
      <w:r w:rsidRPr="00922FF2">
        <w:rPr>
          <w:rFonts w:ascii="Times New Roman" w:hAnsi="Times New Roman"/>
          <w:sz w:val="24"/>
          <w:lang w:val="ru-RU"/>
        </w:rPr>
        <w:t xml:space="preserve">процедуры также не является публичным конкурсом и не регулируются статьями 1057-1061 части второй </w:t>
      </w:r>
      <w:r w:rsidR="0055472F" w:rsidRPr="00922FF2">
        <w:rPr>
          <w:rFonts w:ascii="Times New Roman" w:hAnsi="Times New Roman"/>
          <w:sz w:val="24"/>
          <w:lang w:val="ru-RU"/>
        </w:rPr>
        <w:t>ГК РФ</w:t>
      </w:r>
      <w:r w:rsidRPr="00922FF2">
        <w:rPr>
          <w:rFonts w:ascii="Times New Roman" w:hAnsi="Times New Roman"/>
          <w:sz w:val="24"/>
          <w:lang w:val="ru-RU"/>
        </w:rPr>
        <w:t>.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p w:rsidR="00167BF8" w:rsidRPr="00922FF2" w:rsidRDefault="00167BF8">
      <w:pPr>
        <w:widowControl w:val="0"/>
        <w:autoSpaceDE w:val="0"/>
        <w:autoSpaceDN w:val="0"/>
        <w:adjustRightInd w:val="0"/>
        <w:spacing w:after="0" w:line="1" w:lineRule="exact"/>
        <w:rPr>
          <w:rFonts w:ascii="Times New Roman" w:hAnsi="Times New Roman"/>
          <w:color w:val="000000"/>
          <w:sz w:val="27"/>
          <w:szCs w:val="27"/>
          <w:lang w:val="ru-RU"/>
        </w:rPr>
      </w:pPr>
    </w:p>
    <w:p w:rsidR="00167BF8" w:rsidRPr="00922FF2" w:rsidRDefault="00F41FD5"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Настоящее Положение регулирует отношения по Закупкам в целях</w:t>
      </w:r>
      <w:r w:rsidRPr="00922FF2">
        <w:rPr>
          <w:rFonts w:ascii="Times New Roman" w:hAnsi="Times New Roman"/>
          <w:sz w:val="24"/>
          <w:szCs w:val="28"/>
          <w:lang w:val="ru-RU"/>
        </w:rPr>
        <w:t>:</w:t>
      </w:r>
    </w:p>
    <w:p w:rsidR="00167BF8" w:rsidRPr="00922FF2" w:rsidRDefault="00F41FD5"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lang w:val="ru-RU"/>
        </w:rPr>
      </w:pPr>
      <w:r w:rsidRPr="00922FF2">
        <w:rPr>
          <w:rFonts w:ascii="Times New Roman" w:hAnsi="Times New Roman"/>
          <w:bCs/>
          <w:sz w:val="24"/>
          <w:szCs w:val="28"/>
          <w:lang w:val="ru-RU"/>
        </w:rPr>
        <w:t>создания условий для своевременного и полного удовлетворения потребностей Заказчика в товарах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работах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услугах с необходимыми показателями цены</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качества и надежности</w:t>
      </w:r>
      <w:r w:rsidRPr="00922FF2">
        <w:rPr>
          <w:rFonts w:ascii="Times New Roman" w:hAnsi="Times New Roman"/>
          <w:sz w:val="24"/>
          <w:szCs w:val="28"/>
          <w:lang w:val="ru-RU"/>
        </w:rPr>
        <w:t>;</w:t>
      </w:r>
    </w:p>
    <w:p w:rsidR="00167BF8" w:rsidRPr="00922FF2" w:rsidRDefault="00512F18"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rPr>
      </w:pPr>
      <w:r w:rsidRPr="00922FF2">
        <w:rPr>
          <w:rFonts w:ascii="Times New Roman" w:hAnsi="Times New Roman"/>
          <w:bCs/>
          <w:sz w:val="24"/>
          <w:szCs w:val="28"/>
          <w:lang w:val="ru-RU"/>
        </w:rPr>
        <w:t>эффективного использования денежных средств</w:t>
      </w:r>
      <w:r w:rsidR="00F41FD5" w:rsidRPr="00922FF2">
        <w:rPr>
          <w:rFonts w:ascii="Times New Roman" w:hAnsi="Times New Roman"/>
          <w:sz w:val="24"/>
          <w:szCs w:val="28"/>
        </w:rPr>
        <w:t>;</w:t>
      </w:r>
    </w:p>
    <w:p w:rsidR="00167BF8" w:rsidRPr="00922FF2" w:rsidRDefault="00F41FD5"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lang w:val="ru-RU"/>
        </w:rPr>
      </w:pPr>
      <w:r w:rsidRPr="00922FF2">
        <w:rPr>
          <w:rFonts w:ascii="Times New Roman" w:hAnsi="Times New Roman"/>
          <w:bCs/>
          <w:sz w:val="24"/>
          <w:szCs w:val="28"/>
          <w:lang w:val="ru-RU"/>
        </w:rPr>
        <w:t>расширения возможностей участия юридических и физических лиц в Закупках и стимулирования такого участия</w:t>
      </w:r>
      <w:r w:rsidRPr="00922FF2">
        <w:rPr>
          <w:rFonts w:ascii="Times New Roman" w:hAnsi="Times New Roman"/>
          <w:sz w:val="24"/>
          <w:szCs w:val="28"/>
          <w:lang w:val="ru-RU"/>
        </w:rPr>
        <w:t>;</w:t>
      </w:r>
    </w:p>
    <w:p w:rsidR="00167BF8" w:rsidRPr="00922FF2" w:rsidRDefault="003F745E" w:rsidP="002B11A4">
      <w:pPr>
        <w:widowControl w:val="0"/>
        <w:numPr>
          <w:ilvl w:val="1"/>
          <w:numId w:val="2"/>
        </w:numPr>
        <w:overflowPunct w:val="0"/>
        <w:autoSpaceDE w:val="0"/>
        <w:autoSpaceDN w:val="0"/>
        <w:adjustRightInd w:val="0"/>
        <w:spacing w:after="0" w:line="240" w:lineRule="auto"/>
        <w:jc w:val="both"/>
        <w:rPr>
          <w:rFonts w:ascii="Symbol" w:hAnsi="Symbol" w:cs="Symbol"/>
          <w:sz w:val="24"/>
          <w:szCs w:val="28"/>
        </w:rPr>
      </w:pPr>
      <w:r w:rsidRPr="00922FF2">
        <w:rPr>
          <w:rFonts w:ascii="Times New Roman" w:hAnsi="Times New Roman"/>
          <w:bCs/>
          <w:sz w:val="24"/>
          <w:szCs w:val="28"/>
          <w:lang w:val="ru-RU"/>
        </w:rPr>
        <w:t>развитие</w:t>
      </w:r>
      <w:r w:rsidR="00D071AE" w:rsidRPr="00922FF2">
        <w:rPr>
          <w:rFonts w:ascii="Times New Roman" w:hAnsi="Times New Roman"/>
          <w:bCs/>
          <w:sz w:val="24"/>
          <w:szCs w:val="28"/>
          <w:lang w:val="ru-RU"/>
        </w:rPr>
        <w:t xml:space="preserve"> добросовестной конкуренции</w:t>
      </w:r>
      <w:r w:rsidR="00F41FD5" w:rsidRPr="00922FF2">
        <w:rPr>
          <w:rFonts w:ascii="Times New Roman" w:hAnsi="Times New Roman"/>
          <w:sz w:val="24"/>
          <w:szCs w:val="28"/>
        </w:rPr>
        <w:t>;</w:t>
      </w:r>
    </w:p>
    <w:p w:rsidR="00167BF8" w:rsidRPr="00922FF2" w:rsidRDefault="00F41FD5" w:rsidP="002B11A4">
      <w:pPr>
        <w:widowControl w:val="0"/>
        <w:numPr>
          <w:ilvl w:val="1"/>
          <w:numId w:val="2"/>
        </w:numPr>
        <w:overflowPunct w:val="0"/>
        <w:autoSpaceDE w:val="0"/>
        <w:autoSpaceDN w:val="0"/>
        <w:adjustRightInd w:val="0"/>
        <w:spacing w:after="0" w:line="238" w:lineRule="auto"/>
        <w:jc w:val="both"/>
        <w:rPr>
          <w:rFonts w:ascii="Symbol" w:hAnsi="Symbol" w:cs="Symbol"/>
          <w:sz w:val="24"/>
          <w:szCs w:val="28"/>
          <w:lang w:val="ru-RU"/>
        </w:rPr>
      </w:pPr>
      <w:r w:rsidRPr="00922FF2">
        <w:rPr>
          <w:rFonts w:ascii="Times New Roman" w:hAnsi="Times New Roman"/>
          <w:bCs/>
          <w:sz w:val="24"/>
          <w:szCs w:val="28"/>
          <w:lang w:val="ru-RU"/>
        </w:rPr>
        <w:t>обеспечения гласности и прозрачности Закупок</w:t>
      </w:r>
      <w:r w:rsidRPr="00922FF2">
        <w:rPr>
          <w:rFonts w:ascii="Times New Roman" w:hAnsi="Times New Roman"/>
          <w:sz w:val="24"/>
          <w:szCs w:val="28"/>
          <w:lang w:val="ru-RU"/>
        </w:rPr>
        <w:t>;</w:t>
      </w:r>
    </w:p>
    <w:p w:rsidR="00167BF8" w:rsidRPr="00922FF2" w:rsidRDefault="00F41FD5" w:rsidP="002B11A4">
      <w:pPr>
        <w:widowControl w:val="0"/>
        <w:numPr>
          <w:ilvl w:val="1"/>
          <w:numId w:val="2"/>
        </w:numPr>
        <w:overflowPunct w:val="0"/>
        <w:autoSpaceDE w:val="0"/>
        <w:autoSpaceDN w:val="0"/>
        <w:adjustRightInd w:val="0"/>
        <w:spacing w:after="0" w:line="229" w:lineRule="auto"/>
        <w:jc w:val="both"/>
        <w:rPr>
          <w:rFonts w:ascii="Symbol" w:hAnsi="Symbol" w:cs="Symbol"/>
          <w:sz w:val="24"/>
          <w:szCs w:val="28"/>
          <w:lang w:val="ru-RU"/>
        </w:rPr>
      </w:pPr>
      <w:r w:rsidRPr="00922FF2">
        <w:rPr>
          <w:rFonts w:ascii="Times New Roman" w:hAnsi="Times New Roman"/>
          <w:bCs/>
          <w:sz w:val="24"/>
          <w:szCs w:val="28"/>
          <w:lang w:val="ru-RU"/>
        </w:rPr>
        <w:t>предотвращения коррупции и других злоупотреблений</w:t>
      </w:r>
      <w:r w:rsidRPr="00922FF2">
        <w:rPr>
          <w:rFonts w:ascii="Times New Roman" w:hAnsi="Times New Roman"/>
          <w:sz w:val="24"/>
          <w:szCs w:val="28"/>
          <w:lang w:val="ru-RU"/>
        </w:rPr>
        <w:t>.</w:t>
      </w:r>
    </w:p>
    <w:p w:rsidR="00167BF8" w:rsidRPr="00922FF2" w:rsidRDefault="00167BF8" w:rsidP="008D1B8A">
      <w:pPr>
        <w:widowControl w:val="0"/>
        <w:autoSpaceDE w:val="0"/>
        <w:autoSpaceDN w:val="0"/>
        <w:adjustRightInd w:val="0"/>
        <w:spacing w:after="0" w:line="1" w:lineRule="exact"/>
        <w:jc w:val="both"/>
        <w:rPr>
          <w:rFonts w:ascii="Symbol" w:hAnsi="Symbol" w:cs="Symbol"/>
          <w:sz w:val="24"/>
          <w:szCs w:val="28"/>
          <w:lang w:val="ru-RU"/>
        </w:rPr>
      </w:pPr>
    </w:p>
    <w:p w:rsidR="00167BF8" w:rsidRPr="00922FF2" w:rsidRDefault="0075573A" w:rsidP="005E2EF0">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При з</w:t>
      </w:r>
      <w:r w:rsidR="00F41FD5" w:rsidRPr="00922FF2">
        <w:rPr>
          <w:rFonts w:ascii="Times New Roman" w:hAnsi="Times New Roman"/>
          <w:bCs/>
          <w:sz w:val="24"/>
          <w:szCs w:val="28"/>
          <w:lang w:val="ru-RU"/>
        </w:rPr>
        <w:t>акупке Заказчик руководствуется следующими принципами</w:t>
      </w:r>
      <w:r w:rsidR="00F41FD5" w:rsidRPr="00922FF2">
        <w:rPr>
          <w:rFonts w:ascii="Times New Roman" w:hAnsi="Times New Roman"/>
          <w:sz w:val="24"/>
          <w:szCs w:val="28"/>
          <w:lang w:val="ru-RU"/>
        </w:rPr>
        <w:t>:</w:t>
      </w:r>
    </w:p>
    <w:p w:rsidR="00D071AE" w:rsidRPr="00922FF2" w:rsidRDefault="006C21F8" w:rsidP="002B11A4">
      <w:pPr>
        <w:widowControl w:val="0"/>
        <w:numPr>
          <w:ilvl w:val="1"/>
          <w:numId w:val="2"/>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sz w:val="24"/>
          <w:szCs w:val="28"/>
          <w:lang w:val="ru-RU"/>
        </w:rPr>
        <w:t>и</w:t>
      </w:r>
      <w:r w:rsidR="00D071AE" w:rsidRPr="00922FF2">
        <w:rPr>
          <w:rFonts w:ascii="Times New Roman" w:hAnsi="Times New Roman"/>
          <w:bCs/>
          <w:sz w:val="24"/>
          <w:szCs w:val="28"/>
          <w:lang w:val="ru-RU"/>
        </w:rPr>
        <w:t>нформационная открытость Закупки;</w:t>
      </w:r>
    </w:p>
    <w:p w:rsidR="006C21F8" w:rsidRPr="00922FF2" w:rsidRDefault="006C21F8"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color w:val="000000"/>
          <w:sz w:val="24"/>
          <w:szCs w:val="28"/>
          <w:lang w:val="ru-RU"/>
        </w:rPr>
        <w:t>равноправие, справедливость, отсутствие дискриминации и необоснованных ограничений конкуренции по отношению к участникам Закупки;</w:t>
      </w:r>
    </w:p>
    <w:p w:rsidR="00167BF8" w:rsidRPr="00922FF2" w:rsidRDefault="00F41FD5"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bCs/>
          <w:color w:val="000000"/>
          <w:sz w:val="24"/>
          <w:szCs w:val="28"/>
          <w:lang w:val="ru-RU"/>
        </w:rPr>
        <w:t>целевое и экономически эффективное расходование денежных средств на приобретение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с учетом при необходимости стоимости </w:t>
      </w:r>
      <w:r w:rsidRPr="00922FF2">
        <w:rPr>
          <w:rFonts w:ascii="Times New Roman" w:hAnsi="Times New Roman"/>
          <w:bCs/>
          <w:color w:val="000000"/>
          <w:sz w:val="24"/>
          <w:szCs w:val="28"/>
          <w:lang w:val="ru-RU"/>
        </w:rPr>
        <w:lastRenderedPageBreak/>
        <w:t>жизненного цикла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реализация мер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направленных на сокращение издержек Заказчика</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3"/>
        </w:numPr>
        <w:tabs>
          <w:tab w:val="clear" w:pos="720"/>
          <w:tab w:val="num" w:pos="1440"/>
        </w:tabs>
        <w:overflowPunct w:val="0"/>
        <w:autoSpaceDE w:val="0"/>
        <w:autoSpaceDN w:val="0"/>
        <w:adjustRightInd w:val="0"/>
        <w:spacing w:after="0" w:line="240" w:lineRule="auto"/>
        <w:ind w:left="1440"/>
        <w:jc w:val="both"/>
        <w:rPr>
          <w:rFonts w:ascii="Symbol" w:hAnsi="Symbol" w:cs="Symbol"/>
          <w:color w:val="000000"/>
          <w:sz w:val="24"/>
          <w:szCs w:val="28"/>
          <w:lang w:val="ru-RU"/>
        </w:rPr>
      </w:pPr>
      <w:r w:rsidRPr="00922FF2">
        <w:rPr>
          <w:rFonts w:ascii="Times New Roman" w:hAnsi="Times New Roman"/>
          <w:bCs/>
          <w:color w:val="000000"/>
          <w:sz w:val="24"/>
          <w:szCs w:val="28"/>
          <w:lang w:val="ru-RU"/>
        </w:rPr>
        <w:t xml:space="preserve">отсутствие ограничения допуска к участию в Закупке путем установления </w:t>
      </w:r>
      <w:r w:rsidR="00507B5B" w:rsidRPr="00922FF2">
        <w:rPr>
          <w:rFonts w:ascii="Times New Roman" w:hAnsi="Times New Roman"/>
          <w:bCs/>
          <w:color w:val="000000"/>
          <w:sz w:val="24"/>
          <w:szCs w:val="28"/>
          <w:lang w:val="ru-RU"/>
        </w:rPr>
        <w:t xml:space="preserve">завышенных </w:t>
      </w:r>
      <w:r w:rsidRPr="00922FF2">
        <w:rPr>
          <w:rFonts w:ascii="Times New Roman" w:hAnsi="Times New Roman"/>
          <w:bCs/>
          <w:color w:val="000000"/>
          <w:sz w:val="24"/>
          <w:szCs w:val="28"/>
          <w:lang w:val="ru-RU"/>
        </w:rPr>
        <w:t>требований к участникам Закупки</w:t>
      </w:r>
      <w:r w:rsidRPr="00922FF2">
        <w:rPr>
          <w:rFonts w:ascii="Times New Roman" w:hAnsi="Times New Roman"/>
          <w:color w:val="000000"/>
          <w:sz w:val="24"/>
          <w:szCs w:val="28"/>
          <w:lang w:val="ru-RU"/>
        </w:rPr>
        <w:t>.</w:t>
      </w:r>
    </w:p>
    <w:p w:rsidR="00206806" w:rsidRPr="00922FF2" w:rsidRDefault="00206806" w:rsidP="00A806DE">
      <w:pPr>
        <w:widowControl w:val="0"/>
        <w:numPr>
          <w:ilvl w:val="0"/>
          <w:numId w:val="1"/>
        </w:numPr>
        <w:tabs>
          <w:tab w:val="clear" w:pos="720"/>
          <w:tab w:val="num" w:pos="1080"/>
        </w:tabs>
        <w:overflowPunct w:val="0"/>
        <w:autoSpaceDE w:val="0"/>
        <w:autoSpaceDN w:val="0"/>
        <w:adjustRightInd w:val="0"/>
        <w:spacing w:after="0" w:line="249"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В настоящем Положении используются следующие термины и определения:</w:t>
      </w:r>
    </w:p>
    <w:p w:rsidR="00DD08B6" w:rsidRPr="00922FF2" w:rsidRDefault="00DD08B6" w:rsidP="00206806">
      <w:pPr>
        <w:widowControl w:val="0"/>
        <w:overflowPunct w:val="0"/>
        <w:autoSpaceDE w:val="0"/>
        <w:autoSpaceDN w:val="0"/>
        <w:adjustRightInd w:val="0"/>
        <w:spacing w:after="0" w:line="249" w:lineRule="auto"/>
        <w:ind w:left="1080"/>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Аукцион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торги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победителем которых признается лицо</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предложившее наиболее низкую цену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специально оговоренных в законодательстве случаев</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Аукционная документация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комплект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содержащих информацию по техническим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организационным и коммерческим вопросам проведения торгов в форме аукциона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sz w:val="24"/>
          <w:szCs w:val="28"/>
          <w:lang w:val="ru-RU"/>
        </w:rPr>
      </w:pPr>
      <w:r w:rsidRPr="00922FF2">
        <w:rPr>
          <w:rFonts w:ascii="Times New Roman" w:hAnsi="Times New Roman"/>
          <w:b/>
          <w:bCs/>
          <w:color w:val="000000"/>
          <w:sz w:val="24"/>
          <w:szCs w:val="28"/>
          <w:lang w:val="ru-RU"/>
        </w:rPr>
        <w:t xml:space="preserve">День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календарный день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случаев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когда в настоящем Положении срок прямо устанавливается в рабочих днях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этом рабочим днем не считается день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является в соответствии с законодательством Российской Федерации выходным 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или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нерабочим праздничным днем</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Документация о закупке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комплект документов, а именно: техническое задание или спецификация (при наличии), проект договора и документация о проведении закупки, –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условия заключаемого по результатам процедуры закупки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Закрытые процедуры закупки</w:t>
      </w:r>
      <w:r w:rsidRPr="00922FF2">
        <w:rPr>
          <w:rFonts w:ascii="Times New Roman" w:hAnsi="Times New Roman"/>
          <w:bCs/>
          <w:color w:val="000000"/>
          <w:sz w:val="24"/>
          <w:szCs w:val="28"/>
          <w:lang w:val="ru-RU"/>
        </w:rPr>
        <w:t xml:space="preserve">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процедуры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которых могут принять участие специально приглашенные Заказчиком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иным организатором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лица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Закупочная деятельность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осуществляемая Заказчиком в целях проведения закупок</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приобретение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Закупка у единственного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результате которой Заказчиком заключается договор с определенным им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подрядчиком</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без проведения конкурентных процедур выбора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Закупки в электронной форме</w:t>
      </w:r>
      <w:r w:rsidRPr="00922FF2">
        <w:rPr>
          <w:rFonts w:ascii="Times New Roman" w:hAnsi="Times New Roman"/>
          <w:bCs/>
          <w:color w:val="000000"/>
          <w:sz w:val="24"/>
          <w:szCs w:val="28"/>
          <w:lang w:val="ru-RU"/>
        </w:rPr>
        <w:t xml:space="preserve"> –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осуществляемая на электронной торговой площадке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Закупочная процедура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результатом выполнения которой является определение контрагента для заключения договора в целях приобретения Заказчиком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Запрос котировок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конкурентный способ закупки без проведения торгов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победителем которой признается участник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предложивший наиболее низкую цену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Инициатор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подразделение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служба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лице ответственного работника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заинтересованное в заключени</w:t>
      </w:r>
      <w:proofErr w:type="gramStart"/>
      <w:r w:rsidRPr="00922FF2">
        <w:rPr>
          <w:rFonts w:ascii="Times New Roman" w:hAnsi="Times New Roman"/>
          <w:bCs/>
          <w:color w:val="000000"/>
          <w:sz w:val="24"/>
          <w:szCs w:val="28"/>
          <w:lang w:val="ru-RU"/>
        </w:rPr>
        <w:t>и</w:t>
      </w:r>
      <w:proofErr w:type="gramEnd"/>
      <w:r w:rsidRPr="00922FF2">
        <w:rPr>
          <w:rFonts w:ascii="Times New Roman" w:hAnsi="Times New Roman"/>
          <w:bCs/>
          <w:color w:val="000000"/>
          <w:sz w:val="24"/>
          <w:szCs w:val="28"/>
          <w:lang w:val="ru-RU"/>
        </w:rPr>
        <w:t xml:space="preserve"> соответствующего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Закупочная комиссия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коллегиальный орган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создающийся решением Заказчика для проведения процедур закупок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для определения победителя закупки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Конкурентный 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ходе которых выбор лучшего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осуществляется на основе сравнения предложений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состязательности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нескольких независимых участников процедуры закупки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Конкурс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торги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победителем которых признается лицо</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предложившее лучшие условия исполнения договора и конкурсной заявке которого присвоен первый номер</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Конкурсная документация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комплект документов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содержащих информацию по техническим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организационным и коммерческим вопросам проведения торгов в форме конкурса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Котировочная заявка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документальное подтверждение согласия участника участвовать в запросе котировок на объявленных Заказчиком условиях</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proofErr w:type="gramStart"/>
      <w:r w:rsidRPr="00922FF2">
        <w:rPr>
          <w:rFonts w:ascii="Times New Roman" w:hAnsi="Times New Roman"/>
          <w:b/>
          <w:bCs/>
          <w:color w:val="000000"/>
          <w:sz w:val="24"/>
          <w:szCs w:val="28"/>
          <w:lang w:val="ru-RU"/>
        </w:rPr>
        <w:t xml:space="preserve">Крупная сделка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крупной сделкой признается сделка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связанная с распоряжением денежными средствами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привлечением заемных денежных средств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отчуждением имущества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которым Заказчик вправе распоряжаться самостоятельно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с передачей такого имущества в пользование или в залог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условии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цена такой </w:t>
      </w:r>
      <w:r w:rsidRPr="00922FF2">
        <w:rPr>
          <w:rFonts w:ascii="Times New Roman" w:hAnsi="Times New Roman"/>
          <w:bCs/>
          <w:color w:val="000000"/>
          <w:sz w:val="24"/>
          <w:szCs w:val="28"/>
          <w:lang w:val="ru-RU"/>
        </w:rPr>
        <w:lastRenderedPageBreak/>
        <w:t>сделки либо стоимость отчуждаемого или передаваемого имущества превышает десять процентов балансовой стоимости активов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определяемой по данным его бухгалтерской отчетности на последнюю</w:t>
      </w:r>
      <w:proofErr w:type="gramEnd"/>
      <w:r w:rsidRPr="00922FF2">
        <w:rPr>
          <w:rFonts w:ascii="Times New Roman" w:hAnsi="Times New Roman"/>
          <w:bCs/>
          <w:color w:val="000000"/>
          <w:sz w:val="24"/>
          <w:szCs w:val="28"/>
          <w:lang w:val="ru-RU"/>
        </w:rPr>
        <w:t xml:space="preserve"> отчетную дату</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Лот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часть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явно обособленная в документации о закупке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которую в рамках проведения процедуры допускается подача отдельной заявки и заключение отдельного договора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Начальная (максимальная) цена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предельно допустимая цена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определяемая Заказчиком в документации о закупке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Неконкурентный 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предусматривающая состязательности предложений независимых участников</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proofErr w:type="gramStart"/>
      <w:r w:rsidRPr="00922FF2">
        <w:rPr>
          <w:rFonts w:ascii="Times New Roman" w:hAnsi="Times New Roman"/>
          <w:b/>
          <w:bCs/>
          <w:color w:val="000000"/>
          <w:sz w:val="24"/>
          <w:szCs w:val="28"/>
          <w:lang w:val="ru-RU"/>
        </w:rPr>
        <w:t xml:space="preserve">Одноименные товары (работы, 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 одноименной продукцией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под одноименными товарами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одноименными работами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одноименными</w:t>
      </w:r>
      <w:r w:rsidR="004A27DD"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услугами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настоящем Положении понимаются товары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относящиеся к одной группе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соответствии с номенклатурой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нужд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утверждаемой как федеральным органом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 и самим Заказчиком</w:t>
      </w:r>
      <w:r w:rsidRPr="00922FF2">
        <w:rPr>
          <w:rFonts w:ascii="Times New Roman" w:hAnsi="Times New Roman"/>
          <w:color w:val="000000"/>
          <w:sz w:val="24"/>
          <w:szCs w:val="28"/>
          <w:lang w:val="ru-RU"/>
        </w:rPr>
        <w:t>.</w:t>
      </w:r>
      <w:proofErr w:type="gramEnd"/>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sz w:val="24"/>
          <w:szCs w:val="28"/>
          <w:lang w:val="ru-RU"/>
        </w:rPr>
      </w:pPr>
      <w:proofErr w:type="gramStart"/>
      <w:r w:rsidRPr="00922FF2">
        <w:rPr>
          <w:rFonts w:ascii="Times New Roman" w:hAnsi="Times New Roman"/>
          <w:b/>
          <w:bCs/>
          <w:color w:val="000000"/>
          <w:sz w:val="24"/>
          <w:szCs w:val="28"/>
          <w:lang w:val="ru-RU"/>
        </w:rPr>
        <w:t xml:space="preserve">Оператор электронной площадки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юридическое лицо независимо от его организационно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правовой формы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формы собственности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места нахождения и места происхождения капитала или физическое лицо в качестве индивидуального предпринимателя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государственная регистрация которых</w:t>
      </w:r>
      <w:r w:rsidR="004A27DD"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осуществлена в установленном порядке на территории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владеют электронной площадкой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необходимыми для ее функционирования программно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аппаратными средствами и обеспечивают проведение открытых процедур закупки в электронной форме</w:t>
      </w:r>
      <w:r w:rsidRPr="00922FF2">
        <w:rPr>
          <w:rFonts w:ascii="Times New Roman" w:hAnsi="Times New Roman"/>
          <w:color w:val="000000"/>
          <w:sz w:val="24"/>
          <w:szCs w:val="28"/>
          <w:lang w:val="ru-RU"/>
        </w:rPr>
        <w:t>.</w:t>
      </w:r>
      <w:proofErr w:type="gramEnd"/>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Открытые процедуры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процедуры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которых может принять участие неограниченный круг лиц в соответствии с законодательством Российской Федерации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Единая информационная система</w:t>
      </w:r>
      <w:r w:rsidRPr="00922FF2">
        <w:rPr>
          <w:rFonts w:ascii="Times New Roman" w:hAnsi="Times New Roman"/>
          <w:bCs/>
          <w:color w:val="000000"/>
          <w:sz w:val="24"/>
          <w:szCs w:val="28"/>
          <w:lang w:val="ru-RU"/>
        </w:rPr>
        <w:t xml:space="preserve"> – сайт в информационно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телекоммуникационной сети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Интернет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размещения информации о размещении заказов на поставки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определенный законодательством Российской Федерации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Победитель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участник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сделал лучшее предложение в соответствии с условиями документации процедуры закупки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Поставщик (исполнитель, подрядчик)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любое юридическое или физическое лицо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 также группа этих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способное на законных основаниях поставить требуемую продукцию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выполнить услуги, работы</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Предмет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конкретные товары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работы или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предполагается поставить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выполнить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Заказчику на условиях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определенных в документации о закупке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Продукция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товары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приобретаемые Заказчиком</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Процедура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установленный способ осуществления деятельности или процесса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последовательность действий</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proofErr w:type="gramStart"/>
      <w:r w:rsidRPr="00922FF2">
        <w:rPr>
          <w:rFonts w:ascii="Times New Roman" w:hAnsi="Times New Roman"/>
          <w:b/>
          <w:bCs/>
          <w:color w:val="000000"/>
          <w:sz w:val="24"/>
          <w:szCs w:val="28"/>
          <w:lang w:val="ru-RU"/>
        </w:rPr>
        <w:t xml:space="preserve">Работы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результаты которой имеют материальное выражение и могут быть реализованы для удовлетворения потребностей Заказчика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 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относится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связанная со строительством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реконструкцией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сносом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ремонтом или обновлением здания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сооружения или объекта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подготовка строительной площадки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выемка грунта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возведение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сооружение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монтаж оборудования или материалов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отделочные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сопутствующие строительные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как бурение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геодезические</w:t>
      </w:r>
      <w:proofErr w:type="gramEnd"/>
      <w:r w:rsidRPr="00922FF2">
        <w:rPr>
          <w:rFonts w:ascii="Times New Roman" w:hAnsi="Times New Roman"/>
          <w:bCs/>
          <w:color w:val="000000"/>
          <w:sz w:val="24"/>
          <w:szCs w:val="28"/>
          <w:lang w:val="ru-RU"/>
        </w:rPr>
        <w:t xml:space="preserve">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спутниковая съемка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сейсмические исследования и аналогичные работы</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color w:val="000000"/>
          <w:sz w:val="24"/>
          <w:szCs w:val="28"/>
          <w:lang w:val="ru-RU"/>
        </w:rPr>
        <w:t>Специализированная организация</w:t>
      </w:r>
      <w:r w:rsidRPr="00922FF2">
        <w:rPr>
          <w:rFonts w:ascii="Times New Roman" w:hAnsi="Times New Roman"/>
          <w:color w:val="000000"/>
          <w:sz w:val="24"/>
          <w:szCs w:val="28"/>
          <w:lang w:val="ru-RU"/>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Способ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разновидность процедур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предусмотренная настоящим Положением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определяющая действия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предписанные к безусловному выполнению при осуществлении закупки</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lastRenderedPageBreak/>
        <w:t xml:space="preserve">Товары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любые предметы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материальные объекты</w:t>
      </w:r>
      <w:r w:rsidRPr="00922FF2">
        <w:rPr>
          <w:rFonts w:ascii="Times New Roman" w:hAnsi="Times New Roman"/>
          <w:color w:val="000000"/>
          <w:sz w:val="24"/>
          <w:szCs w:val="28"/>
          <w:lang w:val="ru-RU"/>
        </w:rPr>
        <w:t>) (</w:t>
      </w:r>
      <w:r w:rsidRPr="00922FF2">
        <w:rPr>
          <w:rFonts w:ascii="Times New Roman" w:hAnsi="Times New Roman"/>
          <w:bCs/>
          <w:color w:val="000000"/>
          <w:sz w:val="24"/>
          <w:szCs w:val="28"/>
          <w:lang w:val="ru-RU"/>
        </w:rPr>
        <w:t>к товарам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относятся изделия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оборудование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носители энергии и электрическая энергия</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любая деятельность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результаты которой не имеют материального выражения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включая консультационные и юридические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ремонт и обслуживание компьютерной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офисной и иной техники и оборудования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создание программного обеспечения и передача прав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лицензий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его использование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 же предоставление движимого и недвижимого имущества в лизинг или аренду</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Участник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подающее заявку на участие в процедуре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Чрезвычайное событие</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 обстоятельства непреодолимой силы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нельзя было предусмотреть заранее и которые создают явную и значительную опасность для жизни и здоровья работников и пациентов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состоянию окружающей среды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имущественных и неимущественных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деловых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интересов Заказчика</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Эксперт </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беспристрастное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привлекаемое Заказчиком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комиссией по закупкам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для каждой конкретной закупочной процедуры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случаях требующих особой компетенции и специальных познаний в проводимых закупочных процедурах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Эксперты могут привлекаться из числа работников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 же из сторонних организаций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из государственных органов</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Электронная торговая площадка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программно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аппаратный комплекс</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предназначенный для проведения процедур закупки в электронной форме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режиме реального времени на сайте в информационно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телекоммуникационной сети Интернет</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Электронная цифровая подпись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реквизит электронного документа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предназначенный для защиты данного электронного документа от подделки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установить отсутствие искажения информации в электронном документе</w:t>
      </w:r>
      <w:r w:rsidRPr="00922FF2">
        <w:rPr>
          <w:rFonts w:ascii="Times New Roman" w:hAnsi="Times New Roman"/>
          <w:color w:val="000000"/>
          <w:sz w:val="24"/>
          <w:szCs w:val="28"/>
          <w:lang w:val="ru-RU"/>
        </w:rPr>
        <w:t>.</w:t>
      </w:r>
    </w:p>
    <w:p w:rsidR="00DD08B6" w:rsidRPr="00922FF2" w:rsidRDefault="00DD08B6" w:rsidP="00A806DE">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Электронный документ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документ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котором информация представлена в электронно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цифровой форме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подписанная с использованием электронной цифровой подписью</w:t>
      </w:r>
      <w:r w:rsidRPr="00922FF2">
        <w:rPr>
          <w:rFonts w:ascii="Times New Roman" w:hAnsi="Times New Roman"/>
          <w:color w:val="000000"/>
          <w:sz w:val="24"/>
          <w:szCs w:val="28"/>
          <w:lang w:val="ru-RU"/>
        </w:rPr>
        <w:t>.</w:t>
      </w:r>
    </w:p>
    <w:p w:rsidR="00DD08B6" w:rsidRPr="00922FF2" w:rsidRDefault="00DD08B6" w:rsidP="00A806DE">
      <w:pPr>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922FF2">
        <w:rPr>
          <w:rFonts w:ascii="Times New Roman" w:hAnsi="Times New Roman"/>
          <w:b/>
          <w:bCs/>
          <w:color w:val="000000"/>
          <w:sz w:val="24"/>
          <w:szCs w:val="28"/>
          <w:lang w:val="ru-RU"/>
        </w:rPr>
        <w:t xml:space="preserve">Этап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ограниченная каким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либо событием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истечением заранее определенного срока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завершением заранее отведенного числа попыток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подачей какого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либо документа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процедура конкурса или иного способа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результатам которой принимается какое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либо решение в отношении всех ее участников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допустить на следующий этап</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выбрать наилучшего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DD08B6" w:rsidRPr="00922FF2" w:rsidRDefault="00DD08B6" w:rsidP="00DD08B6">
      <w:pPr>
        <w:widowControl w:val="0"/>
        <w:autoSpaceDE w:val="0"/>
        <w:autoSpaceDN w:val="0"/>
        <w:adjustRightInd w:val="0"/>
        <w:spacing w:after="0" w:line="320" w:lineRule="exact"/>
        <w:jc w:val="center"/>
        <w:rPr>
          <w:rFonts w:ascii="Times New Roman" w:hAnsi="Times New Roman"/>
          <w:sz w:val="24"/>
          <w:szCs w:val="24"/>
          <w:lang w:val="ru-RU"/>
        </w:rPr>
      </w:pPr>
    </w:p>
    <w:p w:rsidR="00DD08B6" w:rsidRPr="00922FF2" w:rsidRDefault="00DD08B6" w:rsidP="00BD4CFD">
      <w:pPr>
        <w:pStyle w:val="1"/>
        <w:spacing w:before="0" w:line="240" w:lineRule="auto"/>
        <w:jc w:val="center"/>
        <w:rPr>
          <w:rFonts w:ascii="Times New Roman" w:hAnsi="Times New Roman" w:cs="Times New Roman"/>
          <w:color w:val="auto"/>
          <w:szCs w:val="24"/>
          <w:lang w:val="ru-RU"/>
        </w:rPr>
      </w:pPr>
      <w:bookmarkStart w:id="6" w:name="_Toc457823797"/>
      <w:bookmarkStart w:id="7" w:name="page6"/>
      <w:r w:rsidRPr="00922FF2">
        <w:rPr>
          <w:rFonts w:ascii="Times New Roman" w:hAnsi="Times New Roman" w:cs="Times New Roman"/>
          <w:color w:val="auto"/>
          <w:lang w:val="ru-RU"/>
        </w:rPr>
        <w:t>Раздел 2. Информационное обеспечение Закупки.</w:t>
      </w:r>
      <w:bookmarkEnd w:id="6"/>
    </w:p>
    <w:bookmarkEnd w:id="7"/>
    <w:p w:rsidR="00DD08B6" w:rsidRPr="00922FF2" w:rsidRDefault="00DD08B6">
      <w:pPr>
        <w:widowControl w:val="0"/>
        <w:autoSpaceDE w:val="0"/>
        <w:autoSpaceDN w:val="0"/>
        <w:adjustRightInd w:val="0"/>
        <w:spacing w:after="0" w:line="320" w:lineRule="exact"/>
        <w:rPr>
          <w:rFonts w:ascii="Times New Roman" w:hAnsi="Times New Roman"/>
          <w:sz w:val="24"/>
          <w:szCs w:val="24"/>
          <w:lang w:val="ru-RU"/>
        </w:rPr>
      </w:pPr>
    </w:p>
    <w:p w:rsidR="00CC3134" w:rsidRPr="00922FF2" w:rsidRDefault="008463A0" w:rsidP="008D2EC4">
      <w:pPr>
        <w:pStyle w:val="a3"/>
        <w:numPr>
          <w:ilvl w:val="0"/>
          <w:numId w:val="94"/>
        </w:numPr>
        <w:spacing w:after="0" w:line="240" w:lineRule="auto"/>
        <w:ind w:left="1134" w:hanging="1134"/>
        <w:jc w:val="both"/>
        <w:rPr>
          <w:rFonts w:ascii="Times New Roman" w:hAnsi="Times New Roman"/>
          <w:sz w:val="24"/>
          <w:szCs w:val="24"/>
          <w:lang w:val="ru-RU"/>
        </w:rPr>
      </w:pPr>
      <w:proofErr w:type="gramStart"/>
      <w:r w:rsidRPr="00922FF2">
        <w:rPr>
          <w:rFonts w:ascii="Times New Roman" w:hAnsi="Times New Roman"/>
          <w:sz w:val="24"/>
          <w:szCs w:val="24"/>
          <w:lang w:val="ru-RU"/>
        </w:rPr>
        <w:t xml:space="preserve">Настоящее Положение и вносимые в него изменения и дополнения утверждаются Наблюдательным Советом Заказчика и подлежат обязательному размещению в Единой информационной системе в сфере закупок товаров, работ, услуг (далее – единая информационная система, ЕИС) и на </w:t>
      </w:r>
      <w:r w:rsidR="00534C15" w:rsidRPr="00922FF2">
        <w:rPr>
          <w:rFonts w:ascii="Times New Roman" w:hAnsi="Times New Roman"/>
          <w:sz w:val="24"/>
          <w:szCs w:val="24"/>
          <w:lang w:val="ru-RU"/>
        </w:rPr>
        <w:t xml:space="preserve">официальном </w:t>
      </w:r>
      <w:r w:rsidRPr="00922FF2">
        <w:rPr>
          <w:rFonts w:ascii="Times New Roman" w:hAnsi="Times New Roman"/>
          <w:sz w:val="24"/>
          <w:szCs w:val="24"/>
          <w:lang w:val="ru-RU"/>
        </w:rPr>
        <w:t>сайте Заказчика</w:t>
      </w:r>
      <w:r w:rsidR="00534C15" w:rsidRPr="00922FF2">
        <w:rPr>
          <w:rFonts w:ascii="Times New Roman" w:hAnsi="Times New Roman"/>
          <w:sz w:val="24"/>
          <w:szCs w:val="24"/>
          <w:lang w:val="ru-RU"/>
        </w:rPr>
        <w:t xml:space="preserve"> </w:t>
      </w:r>
      <w:hyperlink r:id="rId9" w:history="1">
        <w:r w:rsidR="00534C15" w:rsidRPr="00922FF2">
          <w:rPr>
            <w:rStyle w:val="a4"/>
            <w:rFonts w:ascii="Times New Roman" w:hAnsi="Times New Roman"/>
            <w:bCs/>
            <w:sz w:val="24"/>
            <w:szCs w:val="24"/>
          </w:rPr>
          <w:t>www</w:t>
        </w:r>
        <w:r w:rsidR="00534C15" w:rsidRPr="00922FF2">
          <w:rPr>
            <w:rStyle w:val="a4"/>
            <w:rFonts w:ascii="Times New Roman" w:hAnsi="Times New Roman"/>
            <w:bCs/>
            <w:sz w:val="24"/>
            <w:szCs w:val="24"/>
            <w:lang w:val="ru-RU"/>
          </w:rPr>
          <w:t>.</w:t>
        </w:r>
        <w:r w:rsidR="00534C15" w:rsidRPr="00922FF2">
          <w:rPr>
            <w:rStyle w:val="a4"/>
            <w:rFonts w:ascii="Times New Roman" w:hAnsi="Times New Roman"/>
            <w:bCs/>
            <w:sz w:val="24"/>
            <w:szCs w:val="24"/>
          </w:rPr>
          <w:t>voksp</w:t>
        </w:r>
        <w:r w:rsidR="00534C15" w:rsidRPr="00922FF2">
          <w:rPr>
            <w:rStyle w:val="a4"/>
            <w:rFonts w:ascii="Times New Roman" w:hAnsi="Times New Roman"/>
            <w:bCs/>
            <w:sz w:val="24"/>
            <w:szCs w:val="24"/>
            <w:lang w:val="ru-RU"/>
          </w:rPr>
          <w:t>.</w:t>
        </w:r>
        <w:r w:rsidR="00534C15" w:rsidRPr="00922FF2">
          <w:rPr>
            <w:rStyle w:val="a4"/>
            <w:rFonts w:ascii="Times New Roman" w:hAnsi="Times New Roman"/>
            <w:bCs/>
            <w:sz w:val="24"/>
            <w:szCs w:val="24"/>
          </w:rPr>
          <w:t>ru</w:t>
        </w:r>
      </w:hyperlink>
      <w:r w:rsidR="00534C15" w:rsidRPr="00922FF2">
        <w:rPr>
          <w:rFonts w:ascii="Times New Roman" w:hAnsi="Times New Roman"/>
          <w:sz w:val="24"/>
          <w:szCs w:val="24"/>
          <w:lang w:val="ru-RU"/>
        </w:rPr>
        <w:t xml:space="preserve"> (далее – сайт Заказчика)</w:t>
      </w:r>
      <w:r w:rsidR="00206806" w:rsidRPr="00922FF2">
        <w:rPr>
          <w:rFonts w:ascii="Times New Roman" w:hAnsi="Times New Roman"/>
          <w:sz w:val="24"/>
          <w:szCs w:val="24"/>
          <w:lang w:val="ru-RU"/>
        </w:rPr>
        <w:t xml:space="preserve"> в соответствии с законом № 223-ФЗ не позднее 15 (пятнадцати) дней со дня их утверждения</w:t>
      </w:r>
      <w:r w:rsidRPr="00922FF2">
        <w:rPr>
          <w:rFonts w:ascii="Times New Roman" w:hAnsi="Times New Roman"/>
          <w:sz w:val="24"/>
          <w:szCs w:val="24"/>
          <w:lang w:val="ru-RU"/>
        </w:rPr>
        <w:t>.</w:t>
      </w:r>
      <w:proofErr w:type="gramEnd"/>
    </w:p>
    <w:p w:rsidR="00CC3134" w:rsidRPr="00922FF2" w:rsidRDefault="008463A0"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Настоящее Положение вступает в действие с момента его размещения в единой информационной системе.</w:t>
      </w:r>
    </w:p>
    <w:p w:rsidR="00CC3134" w:rsidRPr="00922FF2" w:rsidRDefault="008463A0"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В настоящем Положении все сроки исчисляются в календарных днях, за исключением пунктов, в которых они прямо установлены в рабочих днях. </w:t>
      </w:r>
      <w:r w:rsidR="008D760F" w:rsidRPr="00922FF2">
        <w:rPr>
          <w:rFonts w:ascii="Times New Roman" w:hAnsi="Times New Roman"/>
          <w:sz w:val="24"/>
          <w:szCs w:val="24"/>
          <w:lang w:val="ru-RU"/>
        </w:rPr>
        <w:t>Исчисление сроков по настоящему Положению определено главой 11</w:t>
      </w:r>
      <w:r w:rsidR="004B4B1D" w:rsidRPr="00922FF2">
        <w:rPr>
          <w:rFonts w:ascii="Times New Roman" w:hAnsi="Times New Roman"/>
          <w:sz w:val="24"/>
          <w:szCs w:val="24"/>
          <w:lang w:val="ru-RU"/>
        </w:rPr>
        <w:t xml:space="preserve"> части </w:t>
      </w:r>
      <w:r w:rsidR="0055472F" w:rsidRPr="00922FF2">
        <w:rPr>
          <w:rFonts w:ascii="Times New Roman" w:hAnsi="Times New Roman"/>
          <w:sz w:val="24"/>
          <w:szCs w:val="24"/>
          <w:lang w:val="ru-RU"/>
        </w:rPr>
        <w:t>первой</w:t>
      </w:r>
      <w:r w:rsidR="004B4B1D" w:rsidRPr="00922FF2">
        <w:rPr>
          <w:rFonts w:ascii="Times New Roman" w:hAnsi="Times New Roman"/>
          <w:sz w:val="24"/>
          <w:szCs w:val="24"/>
          <w:lang w:val="ru-RU"/>
        </w:rPr>
        <w:t xml:space="preserve"> ГК РФ.</w:t>
      </w:r>
      <w:r w:rsidR="008D760F" w:rsidRPr="00922FF2">
        <w:rPr>
          <w:rFonts w:ascii="Times New Roman" w:hAnsi="Times New Roman"/>
          <w:sz w:val="24"/>
          <w:szCs w:val="24"/>
          <w:lang w:val="ru-RU"/>
        </w:rPr>
        <w:t xml:space="preserve"> </w:t>
      </w:r>
    </w:p>
    <w:p w:rsidR="00CC3134" w:rsidRPr="00922FF2" w:rsidRDefault="00F41FD5"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Для обеспечения информационной открытости </w:t>
      </w:r>
      <w:r w:rsidR="0075573A" w:rsidRPr="00922FF2">
        <w:rPr>
          <w:rFonts w:ascii="Times New Roman" w:hAnsi="Times New Roman"/>
          <w:sz w:val="24"/>
          <w:szCs w:val="24"/>
          <w:lang w:val="ru-RU"/>
        </w:rPr>
        <w:t>з</w:t>
      </w:r>
      <w:r w:rsidRPr="00922FF2">
        <w:rPr>
          <w:rFonts w:ascii="Times New Roman" w:hAnsi="Times New Roman"/>
          <w:sz w:val="24"/>
          <w:szCs w:val="24"/>
          <w:lang w:val="ru-RU"/>
        </w:rPr>
        <w:t>акупок</w:t>
      </w:r>
      <w:r w:rsidR="00D5405C" w:rsidRPr="00922FF2">
        <w:rPr>
          <w:rFonts w:ascii="Times New Roman" w:hAnsi="Times New Roman"/>
          <w:sz w:val="24"/>
          <w:szCs w:val="24"/>
          <w:lang w:val="ru-RU"/>
        </w:rPr>
        <w:t>, проведенных конкурентными способами,</w:t>
      </w:r>
      <w:r w:rsidRPr="00922FF2">
        <w:rPr>
          <w:rFonts w:ascii="Times New Roman" w:hAnsi="Times New Roman"/>
          <w:sz w:val="24"/>
          <w:szCs w:val="24"/>
          <w:lang w:val="ru-RU"/>
        </w:rPr>
        <w:t xml:space="preserve"> Заказчик осуществляет дублирование информации, подлежащей размещению </w:t>
      </w:r>
      <w:r w:rsidR="008B2D34" w:rsidRPr="00922FF2">
        <w:rPr>
          <w:rFonts w:ascii="Times New Roman" w:hAnsi="Times New Roman"/>
          <w:sz w:val="24"/>
          <w:szCs w:val="24"/>
          <w:lang w:val="ru-RU"/>
        </w:rPr>
        <w:t xml:space="preserve">в </w:t>
      </w:r>
      <w:r w:rsidR="00D5405C" w:rsidRPr="00922FF2">
        <w:rPr>
          <w:rFonts w:ascii="Times New Roman" w:hAnsi="Times New Roman"/>
          <w:sz w:val="24"/>
          <w:szCs w:val="24"/>
          <w:lang w:val="ru-RU"/>
        </w:rPr>
        <w:t>ЕИС,</w:t>
      </w:r>
      <w:r w:rsidRPr="00922FF2">
        <w:rPr>
          <w:rFonts w:ascii="Times New Roman" w:hAnsi="Times New Roman"/>
          <w:sz w:val="24"/>
          <w:szCs w:val="24"/>
          <w:lang w:val="ru-RU"/>
        </w:rPr>
        <w:t xml:space="preserve"> на сайте Заказчика.</w:t>
      </w:r>
    </w:p>
    <w:p w:rsidR="00CC3134" w:rsidRPr="00922FF2" w:rsidRDefault="007D44F3"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rsidR="00CC3134" w:rsidRPr="00922FF2" w:rsidRDefault="008B2D34"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lastRenderedPageBreak/>
        <w:t>В</w:t>
      </w:r>
      <w:r w:rsidR="00F41FD5" w:rsidRPr="00922FF2">
        <w:rPr>
          <w:rFonts w:ascii="Times New Roman" w:hAnsi="Times New Roman"/>
          <w:sz w:val="24"/>
          <w:szCs w:val="24"/>
          <w:lang w:val="ru-RU"/>
        </w:rPr>
        <w:t xml:space="preserve"> </w:t>
      </w:r>
      <w:r w:rsidR="00D5405C" w:rsidRPr="00922FF2">
        <w:rPr>
          <w:rFonts w:ascii="Times New Roman" w:hAnsi="Times New Roman"/>
          <w:sz w:val="24"/>
          <w:szCs w:val="24"/>
          <w:lang w:val="ru-RU"/>
        </w:rPr>
        <w:t>ЕИС</w:t>
      </w:r>
      <w:r w:rsidRPr="00922FF2">
        <w:rPr>
          <w:rFonts w:ascii="Times New Roman" w:hAnsi="Times New Roman"/>
          <w:sz w:val="24"/>
          <w:szCs w:val="24"/>
          <w:lang w:val="ru-RU"/>
        </w:rPr>
        <w:t xml:space="preserve"> </w:t>
      </w:r>
      <w:r w:rsidR="00F41FD5" w:rsidRPr="00922FF2">
        <w:rPr>
          <w:rFonts w:ascii="Times New Roman" w:hAnsi="Times New Roman"/>
          <w:sz w:val="24"/>
          <w:szCs w:val="24"/>
          <w:lang w:val="ru-RU"/>
        </w:rPr>
        <w:t xml:space="preserve">и на сайте Заказчика размещается </w:t>
      </w:r>
      <w:r w:rsidR="00D5405C" w:rsidRPr="00922FF2">
        <w:rPr>
          <w:rFonts w:ascii="Times New Roman" w:hAnsi="Times New Roman"/>
          <w:sz w:val="24"/>
          <w:szCs w:val="24"/>
          <w:lang w:val="ru-RU"/>
        </w:rPr>
        <w:t>П</w:t>
      </w:r>
      <w:r w:rsidR="007D44F3" w:rsidRPr="00922FF2">
        <w:rPr>
          <w:rFonts w:ascii="Times New Roman" w:hAnsi="Times New Roman"/>
          <w:sz w:val="24"/>
          <w:szCs w:val="24"/>
          <w:lang w:val="ru-RU"/>
        </w:rPr>
        <w:t>лан з</w:t>
      </w:r>
      <w:r w:rsidR="00F41FD5" w:rsidRPr="00922FF2">
        <w:rPr>
          <w:rFonts w:ascii="Times New Roman" w:hAnsi="Times New Roman"/>
          <w:sz w:val="24"/>
          <w:szCs w:val="24"/>
          <w:lang w:val="ru-RU"/>
        </w:rPr>
        <w:t xml:space="preserve">акупок товаров (работ, услуг) на срок не менее 1 (одного) года. </w:t>
      </w:r>
    </w:p>
    <w:p w:rsidR="00DF4FBA" w:rsidRPr="00922FF2" w:rsidRDefault="00DF4FBA" w:rsidP="008D2EC4">
      <w:pPr>
        <w:pStyle w:val="a3"/>
        <w:numPr>
          <w:ilvl w:val="0"/>
          <w:numId w:val="94"/>
        </w:numPr>
        <w:spacing w:after="0" w:line="240" w:lineRule="auto"/>
        <w:ind w:left="1134" w:hanging="1134"/>
        <w:jc w:val="both"/>
        <w:rPr>
          <w:rFonts w:ascii="Times New Roman" w:hAnsi="Times New Roman"/>
          <w:sz w:val="24"/>
          <w:szCs w:val="24"/>
          <w:lang w:val="ru-RU"/>
        </w:rPr>
      </w:pPr>
      <w:proofErr w:type="gramStart"/>
      <w:r w:rsidRPr="00922FF2">
        <w:rPr>
          <w:rFonts w:ascii="Times New Roman" w:hAnsi="Times New Roman"/>
          <w:bCs/>
          <w:sz w:val="24"/>
          <w:szCs w:val="24"/>
          <w:lang w:val="ru-RU"/>
        </w:rPr>
        <w:t>Инициаторы закупок</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не позднее </w:t>
      </w:r>
      <w:r w:rsidRPr="00922FF2">
        <w:rPr>
          <w:rFonts w:ascii="Times New Roman" w:hAnsi="Times New Roman"/>
          <w:sz w:val="24"/>
          <w:szCs w:val="24"/>
          <w:lang w:val="ru-RU"/>
        </w:rPr>
        <w:t xml:space="preserve">15 </w:t>
      </w:r>
      <w:r w:rsidRPr="00922FF2">
        <w:rPr>
          <w:rFonts w:ascii="Times New Roman" w:hAnsi="Times New Roman"/>
          <w:bCs/>
          <w:sz w:val="24"/>
          <w:szCs w:val="24"/>
          <w:lang w:val="ru-RU"/>
        </w:rPr>
        <w:t>ноября года</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предшествующего планируемому году</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передают в экономическ</w:t>
      </w:r>
      <w:r w:rsidR="004513EB" w:rsidRPr="00922FF2">
        <w:rPr>
          <w:rFonts w:ascii="Times New Roman" w:hAnsi="Times New Roman"/>
          <w:bCs/>
          <w:sz w:val="24"/>
          <w:szCs w:val="24"/>
          <w:lang w:val="ru-RU"/>
        </w:rPr>
        <w:t>ий</w:t>
      </w:r>
      <w:r w:rsidRPr="00922FF2">
        <w:rPr>
          <w:rFonts w:ascii="Times New Roman" w:hAnsi="Times New Roman"/>
          <w:bCs/>
          <w:sz w:val="24"/>
          <w:szCs w:val="24"/>
          <w:lang w:val="ru-RU"/>
        </w:rPr>
        <w:t xml:space="preserve"> </w:t>
      </w:r>
      <w:r w:rsidR="004513EB" w:rsidRPr="00922FF2">
        <w:rPr>
          <w:rFonts w:ascii="Times New Roman" w:hAnsi="Times New Roman"/>
          <w:bCs/>
          <w:sz w:val="24"/>
          <w:szCs w:val="24"/>
          <w:lang w:val="ru-RU"/>
        </w:rPr>
        <w:t>отдел</w:t>
      </w:r>
      <w:r w:rsidRPr="00922FF2">
        <w:rPr>
          <w:rFonts w:ascii="Times New Roman" w:hAnsi="Times New Roman"/>
          <w:bCs/>
          <w:sz w:val="24"/>
          <w:szCs w:val="24"/>
          <w:lang w:val="ru-RU"/>
        </w:rPr>
        <w:t xml:space="preserve"> Заказчика и специалисту</w:t>
      </w:r>
      <w:r w:rsidR="004513EB" w:rsidRPr="00922FF2">
        <w:rPr>
          <w:rFonts w:ascii="Times New Roman" w:hAnsi="Times New Roman"/>
          <w:bCs/>
          <w:sz w:val="24"/>
          <w:szCs w:val="24"/>
          <w:lang w:val="ru-RU"/>
        </w:rPr>
        <w:t xml:space="preserve">, ответственному за проведение закупок, </w:t>
      </w:r>
      <w:r w:rsidRPr="00922FF2">
        <w:rPr>
          <w:rFonts w:ascii="Times New Roman" w:hAnsi="Times New Roman"/>
          <w:bCs/>
          <w:sz w:val="24"/>
          <w:szCs w:val="24"/>
          <w:lang w:val="ru-RU"/>
        </w:rPr>
        <w:t xml:space="preserve">предварительный список потребностей в закупках товаров </w:t>
      </w:r>
      <w:r w:rsidRPr="00922FF2">
        <w:rPr>
          <w:rFonts w:ascii="Times New Roman" w:hAnsi="Times New Roman"/>
          <w:sz w:val="24"/>
          <w:szCs w:val="24"/>
          <w:lang w:val="ru-RU"/>
        </w:rPr>
        <w:t>(</w:t>
      </w:r>
      <w:r w:rsidRPr="00922FF2">
        <w:rPr>
          <w:rFonts w:ascii="Times New Roman" w:hAnsi="Times New Roman"/>
          <w:bCs/>
          <w:sz w:val="24"/>
          <w:szCs w:val="24"/>
          <w:lang w:val="ru-RU"/>
        </w:rPr>
        <w:t>работ</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услуг</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на планируемый год в письменной форме с обоснованием, разбивкой по кварталам и указанием </w:t>
      </w:r>
      <w:r w:rsidR="004513EB" w:rsidRPr="00922FF2">
        <w:rPr>
          <w:rFonts w:ascii="Times New Roman" w:hAnsi="Times New Roman"/>
          <w:bCs/>
          <w:sz w:val="24"/>
          <w:szCs w:val="24"/>
          <w:lang w:val="ru-RU"/>
        </w:rPr>
        <w:t xml:space="preserve">ориентировочных </w:t>
      </w:r>
      <w:r w:rsidRPr="00922FF2">
        <w:rPr>
          <w:rFonts w:ascii="Times New Roman" w:hAnsi="Times New Roman"/>
          <w:bCs/>
          <w:sz w:val="24"/>
          <w:szCs w:val="24"/>
          <w:lang w:val="ru-RU"/>
        </w:rPr>
        <w:t>сумм</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необходимых для их финансирования</w:t>
      </w:r>
      <w:r w:rsidRPr="00922FF2">
        <w:rPr>
          <w:rFonts w:ascii="Times New Roman" w:hAnsi="Times New Roman"/>
          <w:sz w:val="24"/>
          <w:szCs w:val="24"/>
          <w:lang w:val="ru-RU"/>
        </w:rPr>
        <w:t>.</w:t>
      </w:r>
      <w:proofErr w:type="gramEnd"/>
      <w:r w:rsidRPr="00922FF2">
        <w:rPr>
          <w:rFonts w:ascii="Times New Roman" w:hAnsi="Times New Roman"/>
          <w:bCs/>
          <w:sz w:val="24"/>
          <w:szCs w:val="24"/>
          <w:lang w:val="ru-RU"/>
        </w:rPr>
        <w:t xml:space="preserve"> </w:t>
      </w:r>
      <w:proofErr w:type="gramStart"/>
      <w:r w:rsidRPr="00922FF2">
        <w:rPr>
          <w:rFonts w:ascii="Times New Roman" w:hAnsi="Times New Roman"/>
          <w:bCs/>
          <w:sz w:val="24"/>
          <w:szCs w:val="24"/>
          <w:lang w:val="ru-RU"/>
        </w:rPr>
        <w:t>Обоснование должно содержать описание товаров</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работ</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услуг</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ценовые параметры с детализацией по закупаемым товарам </w:t>
      </w:r>
      <w:r w:rsidRPr="00922FF2">
        <w:rPr>
          <w:rFonts w:ascii="Times New Roman" w:hAnsi="Times New Roman"/>
          <w:sz w:val="24"/>
          <w:szCs w:val="24"/>
          <w:lang w:val="ru-RU"/>
        </w:rPr>
        <w:t>(</w:t>
      </w:r>
      <w:r w:rsidRPr="00922FF2">
        <w:rPr>
          <w:rFonts w:ascii="Times New Roman" w:hAnsi="Times New Roman"/>
          <w:bCs/>
          <w:sz w:val="24"/>
          <w:szCs w:val="24"/>
          <w:lang w:val="ru-RU"/>
        </w:rPr>
        <w:t>работам</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услугам</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с указанием</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при наличии</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сведений о потенциальных поставщиках </w:t>
      </w:r>
      <w:r w:rsidRPr="00922FF2">
        <w:rPr>
          <w:rFonts w:ascii="Times New Roman" w:hAnsi="Times New Roman"/>
          <w:sz w:val="24"/>
          <w:szCs w:val="24"/>
          <w:lang w:val="ru-RU"/>
        </w:rPr>
        <w:t>(</w:t>
      </w:r>
      <w:r w:rsidRPr="00922FF2">
        <w:rPr>
          <w:rFonts w:ascii="Times New Roman" w:hAnsi="Times New Roman"/>
          <w:bCs/>
          <w:sz w:val="24"/>
          <w:szCs w:val="24"/>
          <w:lang w:val="ru-RU"/>
        </w:rPr>
        <w:t>подрядчиках</w:t>
      </w:r>
      <w:r w:rsidRPr="00922FF2">
        <w:rPr>
          <w:rFonts w:ascii="Times New Roman" w:hAnsi="Times New Roman"/>
          <w:sz w:val="24"/>
          <w:szCs w:val="24"/>
          <w:lang w:val="ru-RU"/>
        </w:rPr>
        <w:t>,</w:t>
      </w:r>
      <w:r w:rsidRPr="00922FF2">
        <w:rPr>
          <w:rFonts w:ascii="Times New Roman" w:hAnsi="Times New Roman"/>
          <w:bCs/>
          <w:sz w:val="24"/>
          <w:szCs w:val="24"/>
          <w:lang w:val="ru-RU"/>
        </w:rPr>
        <w:t xml:space="preserve"> исполнителях</w:t>
      </w:r>
      <w:r w:rsidRPr="00922FF2">
        <w:rPr>
          <w:rFonts w:ascii="Times New Roman" w:hAnsi="Times New Roman"/>
          <w:sz w:val="24"/>
          <w:szCs w:val="24"/>
          <w:lang w:val="ru-RU"/>
        </w:rPr>
        <w:t>).</w:t>
      </w:r>
      <w:proofErr w:type="gramEnd"/>
    </w:p>
    <w:p w:rsidR="00DF4FBA" w:rsidRPr="00922FF2" w:rsidRDefault="004513EB" w:rsidP="008D2EC4">
      <w:pPr>
        <w:pStyle w:val="a3"/>
        <w:numPr>
          <w:ilvl w:val="0"/>
          <w:numId w:val="94"/>
        </w:numPr>
        <w:spacing w:after="0" w:line="240" w:lineRule="auto"/>
        <w:ind w:left="1134" w:hanging="1134"/>
        <w:jc w:val="both"/>
        <w:rPr>
          <w:rFonts w:ascii="Times New Roman" w:hAnsi="Times New Roman"/>
          <w:sz w:val="24"/>
          <w:szCs w:val="24"/>
          <w:lang w:val="ru-RU"/>
        </w:rPr>
      </w:pPr>
      <w:bookmarkStart w:id="8" w:name="page43"/>
      <w:bookmarkEnd w:id="8"/>
      <w:r w:rsidRPr="00922FF2">
        <w:rPr>
          <w:rFonts w:ascii="Times New Roman" w:hAnsi="Times New Roman"/>
          <w:bCs/>
          <w:sz w:val="24"/>
          <w:szCs w:val="24"/>
          <w:lang w:val="ru-RU"/>
        </w:rPr>
        <w:t>Экономический</w:t>
      </w:r>
      <w:r w:rsidR="00DF4FBA" w:rsidRPr="00922FF2">
        <w:rPr>
          <w:rFonts w:ascii="Times New Roman" w:hAnsi="Times New Roman"/>
          <w:bCs/>
          <w:sz w:val="24"/>
          <w:szCs w:val="24"/>
          <w:lang w:val="ru-RU"/>
        </w:rPr>
        <w:t xml:space="preserve"> </w:t>
      </w:r>
      <w:r w:rsidRPr="00922FF2">
        <w:rPr>
          <w:rFonts w:ascii="Times New Roman" w:hAnsi="Times New Roman"/>
          <w:bCs/>
          <w:sz w:val="24"/>
          <w:szCs w:val="24"/>
          <w:lang w:val="ru-RU"/>
        </w:rPr>
        <w:t>отдел</w:t>
      </w:r>
      <w:r w:rsidR="00DF4FBA" w:rsidRPr="00922FF2">
        <w:rPr>
          <w:rFonts w:ascii="Times New Roman" w:hAnsi="Times New Roman"/>
          <w:bCs/>
          <w:sz w:val="24"/>
          <w:szCs w:val="24"/>
          <w:lang w:val="ru-RU"/>
        </w:rPr>
        <w:t xml:space="preserve"> Заказчика</w:t>
      </w:r>
      <w:r w:rsidRPr="00922FF2">
        <w:rPr>
          <w:rFonts w:ascii="Times New Roman" w:hAnsi="Times New Roman"/>
          <w:bCs/>
          <w:sz w:val="24"/>
          <w:szCs w:val="24"/>
          <w:lang w:val="ru-RU"/>
        </w:rPr>
        <w:t>,</w:t>
      </w:r>
      <w:r w:rsidR="00DF4FBA" w:rsidRPr="00922FF2">
        <w:rPr>
          <w:rFonts w:ascii="Times New Roman" w:hAnsi="Times New Roman"/>
          <w:bCs/>
          <w:sz w:val="24"/>
          <w:szCs w:val="24"/>
          <w:lang w:val="ru-RU"/>
        </w:rPr>
        <w:t xml:space="preserve"> в лице заместителя главного врача по экономическим вопросам</w:t>
      </w:r>
      <w:r w:rsidRPr="00922FF2">
        <w:rPr>
          <w:rFonts w:ascii="Times New Roman" w:hAnsi="Times New Roman"/>
          <w:bCs/>
          <w:sz w:val="24"/>
          <w:szCs w:val="24"/>
          <w:lang w:val="ru-RU"/>
        </w:rPr>
        <w:t>,</w:t>
      </w:r>
      <w:r w:rsidR="00DF4FBA" w:rsidRPr="00922FF2">
        <w:rPr>
          <w:rFonts w:ascii="Times New Roman" w:hAnsi="Times New Roman"/>
          <w:bCs/>
          <w:sz w:val="24"/>
          <w:szCs w:val="24"/>
          <w:lang w:val="ru-RU"/>
        </w:rPr>
        <w:t xml:space="preserve"> рассматривает поступившие от инициаторов закупок списки потребностей на предмет включения в план финансово</w:t>
      </w:r>
      <w:r w:rsidR="00DF4FBA" w:rsidRPr="00922FF2">
        <w:rPr>
          <w:rFonts w:ascii="Times New Roman" w:hAnsi="Times New Roman"/>
          <w:sz w:val="24"/>
          <w:szCs w:val="24"/>
          <w:lang w:val="ru-RU"/>
        </w:rPr>
        <w:t>-</w:t>
      </w:r>
      <w:r w:rsidR="00DF4FBA" w:rsidRPr="00922FF2">
        <w:rPr>
          <w:rFonts w:ascii="Times New Roman" w:hAnsi="Times New Roman"/>
          <w:bCs/>
          <w:sz w:val="24"/>
          <w:szCs w:val="24"/>
          <w:lang w:val="ru-RU"/>
        </w:rPr>
        <w:t>хозяйственной деятельности (далее – план ФХД) Заказчика</w:t>
      </w:r>
      <w:r w:rsidR="0072561D" w:rsidRPr="00922FF2">
        <w:rPr>
          <w:rFonts w:ascii="Times New Roman" w:hAnsi="Times New Roman"/>
          <w:sz w:val="24"/>
          <w:szCs w:val="24"/>
          <w:lang w:val="ru-RU"/>
        </w:rPr>
        <w:t>.</w:t>
      </w:r>
      <w:r w:rsidR="00DF4FBA" w:rsidRPr="00922FF2">
        <w:rPr>
          <w:rFonts w:ascii="Times New Roman" w:hAnsi="Times New Roman"/>
          <w:bCs/>
          <w:sz w:val="24"/>
          <w:szCs w:val="24"/>
          <w:lang w:val="ru-RU"/>
        </w:rPr>
        <w:t xml:space="preserve"> </w:t>
      </w:r>
      <w:r w:rsidR="0072561D" w:rsidRPr="00922FF2">
        <w:rPr>
          <w:rFonts w:ascii="Times New Roman" w:hAnsi="Times New Roman"/>
          <w:bCs/>
          <w:sz w:val="24"/>
          <w:szCs w:val="24"/>
          <w:lang w:val="ru-RU"/>
        </w:rPr>
        <w:t>После составления проекта плана ФХД заместитель главного врача по экономическим вопросам передает</w:t>
      </w:r>
      <w:r w:rsidRPr="00922FF2">
        <w:rPr>
          <w:rFonts w:ascii="Times New Roman" w:hAnsi="Times New Roman"/>
          <w:bCs/>
          <w:sz w:val="24"/>
          <w:szCs w:val="24"/>
          <w:lang w:val="ru-RU"/>
        </w:rPr>
        <w:t xml:space="preserve"> специалисту, ответственному за проведение закупок, </w:t>
      </w:r>
      <w:r w:rsidR="00DF4FBA" w:rsidRPr="00922FF2">
        <w:rPr>
          <w:rFonts w:ascii="Times New Roman" w:hAnsi="Times New Roman"/>
          <w:bCs/>
          <w:sz w:val="24"/>
          <w:szCs w:val="24"/>
          <w:lang w:val="ru-RU"/>
        </w:rPr>
        <w:t xml:space="preserve">проект расходов из плана ФХД </w:t>
      </w:r>
      <w:r w:rsidR="0072561D" w:rsidRPr="00922FF2">
        <w:rPr>
          <w:rFonts w:ascii="Times New Roman" w:hAnsi="Times New Roman"/>
          <w:bCs/>
          <w:sz w:val="24"/>
          <w:szCs w:val="24"/>
          <w:lang w:val="ru-RU"/>
        </w:rPr>
        <w:t xml:space="preserve">с поквартальной разбивкой </w:t>
      </w:r>
      <w:r w:rsidR="00DF4FBA" w:rsidRPr="00922FF2">
        <w:rPr>
          <w:rFonts w:ascii="Times New Roman" w:hAnsi="Times New Roman"/>
          <w:bCs/>
          <w:sz w:val="24"/>
          <w:szCs w:val="24"/>
          <w:lang w:val="ru-RU"/>
        </w:rPr>
        <w:t xml:space="preserve">для формирования </w:t>
      </w:r>
      <w:r w:rsidR="0072561D" w:rsidRPr="00922FF2">
        <w:rPr>
          <w:rFonts w:ascii="Times New Roman" w:hAnsi="Times New Roman"/>
          <w:bCs/>
          <w:sz w:val="24"/>
          <w:szCs w:val="24"/>
          <w:lang w:val="ru-RU"/>
        </w:rPr>
        <w:t>П</w:t>
      </w:r>
      <w:r w:rsidR="00DF4FBA" w:rsidRPr="00922FF2">
        <w:rPr>
          <w:rFonts w:ascii="Times New Roman" w:hAnsi="Times New Roman"/>
          <w:bCs/>
          <w:sz w:val="24"/>
          <w:szCs w:val="24"/>
          <w:lang w:val="ru-RU"/>
        </w:rPr>
        <w:t>лана</w:t>
      </w:r>
      <w:r w:rsidR="0072561D" w:rsidRPr="00922FF2">
        <w:rPr>
          <w:rFonts w:ascii="Times New Roman" w:hAnsi="Times New Roman"/>
          <w:bCs/>
          <w:sz w:val="24"/>
          <w:szCs w:val="24"/>
          <w:lang w:val="ru-RU"/>
        </w:rPr>
        <w:t xml:space="preserve"> Закупок</w:t>
      </w:r>
      <w:r w:rsidR="00DF4FBA" w:rsidRPr="00922FF2">
        <w:rPr>
          <w:rFonts w:ascii="Times New Roman" w:hAnsi="Times New Roman"/>
          <w:bCs/>
          <w:sz w:val="24"/>
          <w:szCs w:val="24"/>
          <w:lang w:val="ru-RU"/>
        </w:rPr>
        <w:t xml:space="preserve"> </w:t>
      </w:r>
      <w:r w:rsidR="0072561D" w:rsidRPr="00922FF2">
        <w:rPr>
          <w:rFonts w:ascii="Times New Roman" w:hAnsi="Times New Roman"/>
          <w:bCs/>
          <w:sz w:val="24"/>
          <w:szCs w:val="24"/>
          <w:lang w:val="ru-RU"/>
        </w:rPr>
        <w:t>товаров, работ, услуг на будущий год (далее – план закупок)</w:t>
      </w:r>
      <w:r w:rsidR="00DF4FBA" w:rsidRPr="00922FF2">
        <w:rPr>
          <w:rFonts w:ascii="Times New Roman" w:hAnsi="Times New Roman"/>
          <w:sz w:val="24"/>
          <w:szCs w:val="24"/>
          <w:lang w:val="ru-RU"/>
        </w:rPr>
        <w:t>.</w:t>
      </w:r>
    </w:p>
    <w:p w:rsidR="00DF4FBA" w:rsidRPr="00922FF2" w:rsidRDefault="004513EB"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bCs/>
          <w:sz w:val="24"/>
          <w:szCs w:val="24"/>
          <w:lang w:val="ru-RU"/>
        </w:rPr>
        <w:t xml:space="preserve">Специалист, ответственный за проведение закупок, </w:t>
      </w:r>
      <w:r w:rsidR="00DF4FBA" w:rsidRPr="00922FF2">
        <w:rPr>
          <w:rFonts w:ascii="Times New Roman" w:hAnsi="Times New Roman"/>
          <w:bCs/>
          <w:sz w:val="24"/>
          <w:szCs w:val="24"/>
          <w:lang w:val="ru-RU"/>
        </w:rPr>
        <w:t xml:space="preserve">вправе запросить у </w:t>
      </w:r>
      <w:r w:rsidR="0072561D" w:rsidRPr="00922FF2">
        <w:rPr>
          <w:rFonts w:ascii="Times New Roman" w:hAnsi="Times New Roman"/>
          <w:bCs/>
          <w:sz w:val="24"/>
          <w:szCs w:val="24"/>
          <w:lang w:val="ru-RU"/>
        </w:rPr>
        <w:t xml:space="preserve">инициаторов закупок и других сотрудников </w:t>
      </w:r>
      <w:r w:rsidR="00DF4FBA" w:rsidRPr="00922FF2">
        <w:rPr>
          <w:rFonts w:ascii="Times New Roman" w:hAnsi="Times New Roman"/>
          <w:bCs/>
          <w:sz w:val="24"/>
          <w:szCs w:val="24"/>
          <w:lang w:val="ru-RU"/>
        </w:rPr>
        <w:t>Заказчика любую иную информацию и документы</w:t>
      </w:r>
      <w:r w:rsidR="00DF4FBA" w:rsidRPr="00922FF2">
        <w:rPr>
          <w:rFonts w:ascii="Times New Roman" w:hAnsi="Times New Roman"/>
          <w:sz w:val="24"/>
          <w:szCs w:val="24"/>
          <w:lang w:val="ru-RU"/>
        </w:rPr>
        <w:t>,</w:t>
      </w:r>
      <w:r w:rsidR="00DF4FBA" w:rsidRPr="00922FF2">
        <w:rPr>
          <w:rFonts w:ascii="Times New Roman" w:hAnsi="Times New Roman"/>
          <w:bCs/>
          <w:sz w:val="24"/>
          <w:szCs w:val="24"/>
          <w:lang w:val="ru-RU"/>
        </w:rPr>
        <w:t xml:space="preserve"> необходимые для </w:t>
      </w:r>
      <w:r w:rsidR="0072561D" w:rsidRPr="00922FF2">
        <w:rPr>
          <w:rFonts w:ascii="Times New Roman" w:hAnsi="Times New Roman"/>
          <w:bCs/>
          <w:sz w:val="24"/>
          <w:szCs w:val="24"/>
          <w:lang w:val="ru-RU"/>
        </w:rPr>
        <w:t>планирования и проведения З</w:t>
      </w:r>
      <w:r w:rsidR="00DF4FBA" w:rsidRPr="00922FF2">
        <w:rPr>
          <w:rFonts w:ascii="Times New Roman" w:hAnsi="Times New Roman"/>
          <w:bCs/>
          <w:sz w:val="24"/>
          <w:szCs w:val="24"/>
          <w:lang w:val="ru-RU"/>
        </w:rPr>
        <w:t>акупок</w:t>
      </w:r>
      <w:r w:rsidR="00DF4FBA" w:rsidRPr="00922FF2">
        <w:rPr>
          <w:rFonts w:ascii="Times New Roman" w:hAnsi="Times New Roman"/>
          <w:sz w:val="24"/>
          <w:szCs w:val="24"/>
          <w:lang w:val="ru-RU"/>
        </w:rPr>
        <w:t>.</w:t>
      </w:r>
    </w:p>
    <w:p w:rsidR="00DF4FBA" w:rsidRPr="00922FF2" w:rsidRDefault="0072561D"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bCs/>
          <w:sz w:val="24"/>
          <w:szCs w:val="24"/>
          <w:lang w:val="ru-RU"/>
        </w:rPr>
        <w:t>План з</w:t>
      </w:r>
      <w:r w:rsidR="00DF4FBA" w:rsidRPr="00922FF2">
        <w:rPr>
          <w:rFonts w:ascii="Times New Roman" w:hAnsi="Times New Roman"/>
          <w:bCs/>
          <w:sz w:val="24"/>
          <w:szCs w:val="24"/>
          <w:lang w:val="ru-RU"/>
        </w:rPr>
        <w:t>акупок на соответствующий календарный год формируется и публикуется в единой информационной системе не позднее 31 декабря текущего года</w:t>
      </w:r>
      <w:r w:rsidR="00DF4FBA" w:rsidRPr="00922FF2">
        <w:rPr>
          <w:rFonts w:ascii="Times New Roman" w:hAnsi="Times New Roman"/>
          <w:sz w:val="24"/>
          <w:szCs w:val="24"/>
          <w:lang w:val="ru-RU"/>
        </w:rPr>
        <w:t>.</w:t>
      </w:r>
    </w:p>
    <w:p w:rsidR="00DF4FBA" w:rsidRPr="00922FF2" w:rsidRDefault="00DF4FBA"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bCs/>
          <w:sz w:val="24"/>
          <w:szCs w:val="24"/>
          <w:lang w:val="ru-RU"/>
        </w:rPr>
        <w:t>План Закупок и изменения</w:t>
      </w:r>
      <w:r w:rsidR="008266E4" w:rsidRPr="00922FF2">
        <w:rPr>
          <w:rFonts w:ascii="Times New Roman" w:hAnsi="Times New Roman"/>
          <w:bCs/>
          <w:sz w:val="24"/>
          <w:szCs w:val="24"/>
          <w:lang w:val="ru-RU"/>
        </w:rPr>
        <w:t>,</w:t>
      </w:r>
      <w:r w:rsidRPr="00922FF2">
        <w:rPr>
          <w:rFonts w:ascii="Times New Roman" w:hAnsi="Times New Roman"/>
          <w:bCs/>
          <w:sz w:val="24"/>
          <w:szCs w:val="24"/>
          <w:lang w:val="ru-RU"/>
        </w:rPr>
        <w:t xml:space="preserve"> </w:t>
      </w:r>
      <w:r w:rsidR="008266E4" w:rsidRPr="00922FF2">
        <w:rPr>
          <w:rFonts w:ascii="Times New Roman" w:hAnsi="Times New Roman"/>
          <w:bCs/>
          <w:sz w:val="24"/>
          <w:szCs w:val="24"/>
          <w:lang w:val="ru-RU"/>
        </w:rPr>
        <w:t xml:space="preserve">вносимые </w:t>
      </w:r>
      <w:r w:rsidRPr="00922FF2">
        <w:rPr>
          <w:rFonts w:ascii="Times New Roman" w:hAnsi="Times New Roman"/>
          <w:bCs/>
          <w:sz w:val="24"/>
          <w:szCs w:val="24"/>
          <w:lang w:val="ru-RU"/>
        </w:rPr>
        <w:t>в него</w:t>
      </w:r>
      <w:r w:rsidR="008266E4" w:rsidRPr="00922FF2">
        <w:rPr>
          <w:rFonts w:ascii="Times New Roman" w:hAnsi="Times New Roman"/>
          <w:bCs/>
          <w:sz w:val="24"/>
          <w:szCs w:val="24"/>
          <w:lang w:val="ru-RU"/>
        </w:rPr>
        <w:t>,</w:t>
      </w:r>
      <w:r w:rsidRPr="00922FF2">
        <w:rPr>
          <w:rFonts w:ascii="Times New Roman" w:hAnsi="Times New Roman"/>
          <w:bCs/>
          <w:sz w:val="24"/>
          <w:szCs w:val="24"/>
          <w:lang w:val="ru-RU"/>
        </w:rPr>
        <w:t xml:space="preserve"> утверждаются руководителем учреждения</w:t>
      </w:r>
      <w:r w:rsidRPr="00922FF2">
        <w:rPr>
          <w:rFonts w:ascii="Times New Roman" w:hAnsi="Times New Roman"/>
          <w:sz w:val="24"/>
          <w:szCs w:val="24"/>
          <w:lang w:val="ru-RU"/>
        </w:rPr>
        <w:t>.</w:t>
      </w:r>
      <w:r w:rsidR="002F4AFD" w:rsidRPr="00922FF2">
        <w:rPr>
          <w:rFonts w:ascii="Times New Roman" w:hAnsi="Times New Roman"/>
          <w:sz w:val="24"/>
          <w:szCs w:val="24"/>
          <w:lang w:val="ru-RU"/>
        </w:rPr>
        <w:t xml:space="preserve"> Корректировка Плана закупки осуществляется при необходимости в соответствии с требованиями Постановления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rsidR="00167BF8" w:rsidRPr="00922FF2" w:rsidRDefault="008B2D34"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В </w:t>
      </w:r>
      <w:r w:rsidR="00D5405C" w:rsidRPr="00922FF2">
        <w:rPr>
          <w:rFonts w:ascii="Times New Roman" w:hAnsi="Times New Roman"/>
          <w:sz w:val="24"/>
          <w:szCs w:val="24"/>
          <w:lang w:val="ru-RU"/>
        </w:rPr>
        <w:t>ЕИС</w:t>
      </w:r>
      <w:r w:rsidRPr="00922FF2">
        <w:rPr>
          <w:rFonts w:ascii="Times New Roman" w:hAnsi="Times New Roman"/>
          <w:sz w:val="24"/>
          <w:szCs w:val="24"/>
          <w:lang w:val="ru-RU"/>
        </w:rPr>
        <w:t xml:space="preserve"> </w:t>
      </w:r>
      <w:r w:rsidR="00F41FD5" w:rsidRPr="00922FF2">
        <w:rPr>
          <w:rFonts w:ascii="Times New Roman" w:hAnsi="Times New Roman"/>
          <w:sz w:val="24"/>
          <w:szCs w:val="24"/>
          <w:lang w:val="ru-RU"/>
        </w:rPr>
        <w:t>также подлежит размещению следующая информация о Закупке:</w:t>
      </w:r>
    </w:p>
    <w:p w:rsidR="00167BF8" w:rsidRPr="00922FF2" w:rsidRDefault="00F41FD5" w:rsidP="008D2EC4">
      <w:pPr>
        <w:pStyle w:val="a3"/>
        <w:numPr>
          <w:ilvl w:val="0"/>
          <w:numId w:val="95"/>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извещение о Закупке и вносимые в него изменения;</w:t>
      </w:r>
    </w:p>
    <w:p w:rsidR="00167BF8" w:rsidRPr="00922FF2" w:rsidRDefault="00F41FD5" w:rsidP="008D2EC4">
      <w:pPr>
        <w:pStyle w:val="a3"/>
        <w:numPr>
          <w:ilvl w:val="0"/>
          <w:numId w:val="95"/>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документация о Закупке и вносимые в нее изменения;</w:t>
      </w:r>
    </w:p>
    <w:p w:rsidR="00167BF8" w:rsidRPr="00922FF2" w:rsidRDefault="00F41FD5" w:rsidP="008D2EC4">
      <w:pPr>
        <w:pStyle w:val="a3"/>
        <w:numPr>
          <w:ilvl w:val="0"/>
          <w:numId w:val="95"/>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проект договора, заключаемого по итогам процедуры Закупки, являющийся неотъемлемой частью документации о Закупке;</w:t>
      </w:r>
    </w:p>
    <w:p w:rsidR="00167BF8" w:rsidRPr="00922FF2" w:rsidRDefault="0000282B" w:rsidP="008D2EC4">
      <w:pPr>
        <w:pStyle w:val="a3"/>
        <w:numPr>
          <w:ilvl w:val="0"/>
          <w:numId w:val="95"/>
        </w:numPr>
        <w:spacing w:after="0" w:line="240" w:lineRule="auto"/>
        <w:ind w:left="1418" w:hanging="284"/>
        <w:jc w:val="both"/>
        <w:rPr>
          <w:rFonts w:ascii="Times New Roman" w:hAnsi="Times New Roman"/>
          <w:sz w:val="24"/>
          <w:szCs w:val="24"/>
        </w:rPr>
      </w:pPr>
      <w:r w:rsidRPr="00922FF2">
        <w:rPr>
          <w:rFonts w:ascii="Times New Roman" w:hAnsi="Times New Roman"/>
          <w:sz w:val="24"/>
          <w:szCs w:val="24"/>
          <w:lang w:val="ru-RU"/>
        </w:rPr>
        <w:t>разъяснения закупочной документации</w:t>
      </w:r>
      <w:r w:rsidR="00F41FD5" w:rsidRPr="00922FF2">
        <w:rPr>
          <w:rFonts w:ascii="Times New Roman" w:hAnsi="Times New Roman"/>
          <w:sz w:val="24"/>
          <w:szCs w:val="24"/>
        </w:rPr>
        <w:t>;</w:t>
      </w:r>
    </w:p>
    <w:p w:rsidR="00167BF8" w:rsidRPr="00922FF2" w:rsidRDefault="00F41FD5" w:rsidP="008D2EC4">
      <w:pPr>
        <w:pStyle w:val="a3"/>
        <w:numPr>
          <w:ilvl w:val="0"/>
          <w:numId w:val="95"/>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протоколы, составляемые в ходе проведения Закупок;</w:t>
      </w:r>
    </w:p>
    <w:p w:rsidR="008B2D34" w:rsidRPr="00922FF2" w:rsidRDefault="008B2D34" w:rsidP="008D2EC4">
      <w:pPr>
        <w:pStyle w:val="a3"/>
        <w:numPr>
          <w:ilvl w:val="0"/>
          <w:numId w:val="95"/>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договор, заключенный по результатам процедуры Закупки;</w:t>
      </w:r>
    </w:p>
    <w:p w:rsidR="00167BF8" w:rsidRPr="00922FF2" w:rsidRDefault="00F41FD5" w:rsidP="008D2EC4">
      <w:pPr>
        <w:pStyle w:val="a3"/>
        <w:numPr>
          <w:ilvl w:val="0"/>
          <w:numId w:val="95"/>
        </w:numPr>
        <w:spacing w:after="0" w:line="240" w:lineRule="auto"/>
        <w:ind w:left="1418" w:hanging="284"/>
        <w:jc w:val="both"/>
        <w:rPr>
          <w:rFonts w:ascii="Times New Roman" w:hAnsi="Times New Roman"/>
          <w:sz w:val="24"/>
          <w:szCs w:val="24"/>
          <w:lang w:val="ru-RU"/>
        </w:rPr>
      </w:pPr>
      <w:r w:rsidRPr="00922FF2">
        <w:rPr>
          <w:rFonts w:ascii="Times New Roman" w:hAnsi="Times New Roman"/>
          <w:sz w:val="24"/>
          <w:szCs w:val="24"/>
          <w:lang w:val="ru-RU"/>
        </w:rPr>
        <w:t xml:space="preserve">иная информация, предусмотренная законом </w:t>
      </w:r>
      <w:r w:rsidR="0055472F" w:rsidRPr="00922FF2">
        <w:rPr>
          <w:rFonts w:ascii="Times New Roman" w:hAnsi="Times New Roman"/>
          <w:sz w:val="24"/>
          <w:szCs w:val="24"/>
          <w:lang w:val="ru-RU"/>
        </w:rPr>
        <w:t>№</w:t>
      </w:r>
      <w:r w:rsidRPr="00922FF2">
        <w:rPr>
          <w:rFonts w:ascii="Times New Roman" w:hAnsi="Times New Roman"/>
          <w:sz w:val="24"/>
          <w:szCs w:val="24"/>
          <w:lang w:val="ru-RU"/>
        </w:rPr>
        <w:t xml:space="preserve"> 223-ФЗ и настоящим Положением.</w:t>
      </w:r>
    </w:p>
    <w:p w:rsidR="00CC3134" w:rsidRPr="00922FF2" w:rsidRDefault="00F41FD5"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Размещенные </w:t>
      </w:r>
      <w:r w:rsidR="008B2D34" w:rsidRPr="00922FF2">
        <w:rPr>
          <w:rFonts w:ascii="Times New Roman" w:hAnsi="Times New Roman"/>
          <w:sz w:val="24"/>
          <w:szCs w:val="24"/>
          <w:lang w:val="ru-RU"/>
        </w:rPr>
        <w:t>в</w:t>
      </w:r>
      <w:r w:rsidRPr="00922FF2">
        <w:rPr>
          <w:rFonts w:ascii="Times New Roman" w:hAnsi="Times New Roman"/>
          <w:sz w:val="24"/>
          <w:szCs w:val="24"/>
          <w:lang w:val="ru-RU"/>
        </w:rPr>
        <w:t xml:space="preserve"> </w:t>
      </w:r>
      <w:r w:rsidR="006B0428" w:rsidRPr="00922FF2">
        <w:rPr>
          <w:rFonts w:ascii="Times New Roman" w:hAnsi="Times New Roman"/>
          <w:sz w:val="24"/>
          <w:szCs w:val="24"/>
          <w:lang w:val="ru-RU"/>
        </w:rPr>
        <w:t>ЕИС</w:t>
      </w:r>
      <w:r w:rsidR="008B2D34" w:rsidRPr="00922FF2">
        <w:rPr>
          <w:rFonts w:ascii="Times New Roman" w:hAnsi="Times New Roman"/>
          <w:sz w:val="24"/>
          <w:szCs w:val="24"/>
          <w:lang w:val="ru-RU"/>
        </w:rPr>
        <w:t xml:space="preserve"> </w:t>
      </w:r>
      <w:r w:rsidRPr="00922FF2">
        <w:rPr>
          <w:rFonts w:ascii="Times New Roman" w:hAnsi="Times New Roman"/>
          <w:sz w:val="24"/>
          <w:szCs w:val="24"/>
          <w:lang w:val="ru-RU"/>
        </w:rPr>
        <w:t>и на сайте Заказчика в соответствии с настоящим Положением информация о Закупке, настоящее Положение, План закупок товаров, работ, услуг должны быть доступны для ознакомления без взимания платы.</w:t>
      </w:r>
    </w:p>
    <w:p w:rsidR="00CC3134" w:rsidRPr="00922FF2" w:rsidRDefault="00F41FD5"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Размещение </w:t>
      </w:r>
      <w:r w:rsidR="008B2D34" w:rsidRPr="00922FF2">
        <w:rPr>
          <w:rFonts w:ascii="Times New Roman" w:hAnsi="Times New Roman"/>
          <w:sz w:val="24"/>
          <w:szCs w:val="24"/>
          <w:lang w:val="ru-RU"/>
        </w:rPr>
        <w:t xml:space="preserve">в </w:t>
      </w:r>
      <w:r w:rsidR="001C3782" w:rsidRPr="00922FF2">
        <w:rPr>
          <w:rFonts w:ascii="Times New Roman" w:hAnsi="Times New Roman"/>
          <w:sz w:val="24"/>
          <w:szCs w:val="24"/>
          <w:lang w:val="ru-RU"/>
        </w:rPr>
        <w:t>ЕИС</w:t>
      </w:r>
      <w:r w:rsidR="008B2D34" w:rsidRPr="00922FF2">
        <w:rPr>
          <w:rFonts w:ascii="Times New Roman" w:hAnsi="Times New Roman"/>
          <w:sz w:val="24"/>
          <w:szCs w:val="24"/>
          <w:lang w:val="ru-RU"/>
        </w:rPr>
        <w:t xml:space="preserve"> </w:t>
      </w:r>
      <w:r w:rsidRPr="00922FF2">
        <w:rPr>
          <w:rFonts w:ascii="Times New Roman" w:hAnsi="Times New Roman"/>
          <w:sz w:val="24"/>
          <w:szCs w:val="24"/>
          <w:lang w:val="ru-RU"/>
        </w:rPr>
        <w:t>информации о Закупке производится в соответствии с порядком, установленном Правительством Российской Федерации. До утверждения Правительством Российской Федерации порядка размещения информации, информация размещается Заказчиком в произвольной и удобной для него форме.</w:t>
      </w:r>
    </w:p>
    <w:p w:rsidR="001712D7" w:rsidRPr="00922FF2" w:rsidRDefault="001712D7"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Изменения, вносимые в извещение о закупке, документацию о закупке, разъяснения положений такой документации,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w:t>
      </w:r>
      <w:proofErr w:type="gramStart"/>
      <w:r w:rsidRPr="00922FF2">
        <w:rPr>
          <w:rFonts w:ascii="Times New Roman" w:hAnsi="Times New Roman"/>
          <w:sz w:val="24"/>
          <w:szCs w:val="24"/>
          <w:lang w:val="ru-RU"/>
        </w:rPr>
        <w:t>,</w:t>
      </w:r>
      <w:proofErr w:type="gramEnd"/>
      <w:r w:rsidRPr="00922FF2">
        <w:rPr>
          <w:rFonts w:ascii="Times New Roman" w:hAnsi="Times New Roman"/>
          <w:sz w:val="24"/>
          <w:szCs w:val="24"/>
          <w:lang w:val="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15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ЕИС внесенных в извещение о </w:t>
      </w:r>
      <w:r w:rsidRPr="00922FF2">
        <w:rPr>
          <w:rFonts w:ascii="Times New Roman" w:hAnsi="Times New Roman"/>
          <w:sz w:val="24"/>
          <w:szCs w:val="24"/>
          <w:lang w:val="ru-RU"/>
        </w:rPr>
        <w:lastRenderedPageBreak/>
        <w:t>закупке, документацию о закупке изменений до даты окончания подачи заявок на участие в закупке такой срок составлял не менее чем 15 (пятнадцать) дней.</w:t>
      </w:r>
    </w:p>
    <w:p w:rsidR="00CC3134" w:rsidRPr="00922FF2" w:rsidRDefault="00F41FD5"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Протоколы, составляемые в ходе Закупки, размещаются Заказчиком </w:t>
      </w:r>
      <w:r w:rsidR="006D3592" w:rsidRPr="00922FF2">
        <w:rPr>
          <w:rFonts w:ascii="Times New Roman" w:hAnsi="Times New Roman"/>
          <w:sz w:val="24"/>
          <w:szCs w:val="24"/>
          <w:lang w:val="ru-RU"/>
        </w:rPr>
        <w:t>в</w:t>
      </w:r>
      <w:r w:rsidRPr="00922FF2">
        <w:rPr>
          <w:rFonts w:ascii="Times New Roman" w:hAnsi="Times New Roman"/>
          <w:sz w:val="24"/>
          <w:szCs w:val="24"/>
          <w:lang w:val="ru-RU"/>
        </w:rPr>
        <w:t xml:space="preserve"> </w:t>
      </w:r>
      <w:r w:rsidR="001712D7" w:rsidRPr="00922FF2">
        <w:rPr>
          <w:rFonts w:ascii="Times New Roman" w:hAnsi="Times New Roman"/>
          <w:sz w:val="24"/>
          <w:szCs w:val="24"/>
          <w:lang w:val="ru-RU"/>
        </w:rPr>
        <w:t>ЕИС</w:t>
      </w:r>
      <w:r w:rsidR="006D3592" w:rsidRPr="00922FF2">
        <w:rPr>
          <w:rFonts w:ascii="Times New Roman" w:hAnsi="Times New Roman"/>
          <w:sz w:val="24"/>
          <w:szCs w:val="24"/>
          <w:lang w:val="ru-RU"/>
        </w:rPr>
        <w:t xml:space="preserve"> </w:t>
      </w:r>
      <w:r w:rsidRPr="00922FF2">
        <w:rPr>
          <w:rFonts w:ascii="Times New Roman" w:hAnsi="Times New Roman"/>
          <w:sz w:val="24"/>
          <w:szCs w:val="24"/>
          <w:lang w:val="ru-RU"/>
        </w:rPr>
        <w:t>не позднее чем через 3 (три) дня со дня подписания таких протоколов.</w:t>
      </w:r>
    </w:p>
    <w:p w:rsidR="0075573A" w:rsidRPr="00922FF2" w:rsidRDefault="0075573A"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В случае</w:t>
      </w:r>
      <w:proofErr w:type="gramStart"/>
      <w:r w:rsidRPr="00922FF2">
        <w:rPr>
          <w:rFonts w:ascii="Times New Roman" w:hAnsi="Times New Roman"/>
          <w:sz w:val="24"/>
          <w:szCs w:val="24"/>
          <w:lang w:val="ru-RU"/>
        </w:rPr>
        <w:t>,</w:t>
      </w:r>
      <w:proofErr w:type="gramEnd"/>
      <w:r w:rsidRPr="00922FF2">
        <w:rPr>
          <w:rFonts w:ascii="Times New Roman" w:hAnsi="Times New Roman"/>
          <w:sz w:val="24"/>
          <w:szCs w:val="24"/>
          <w:lang w:val="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71336" w:rsidRPr="00922FF2" w:rsidRDefault="00AC0833"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В течение 3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п. 1 статьи 4.1. закона № 223-ФЗ, в реестр договоров. </w:t>
      </w:r>
    </w:p>
    <w:p w:rsidR="00AC0833" w:rsidRPr="00922FF2" w:rsidRDefault="00AC0833"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Информация о результатах исполнения договора вносится заказчиком в реестр договоров в течение </w:t>
      </w:r>
      <w:r w:rsidR="00271336" w:rsidRPr="00922FF2">
        <w:rPr>
          <w:rFonts w:ascii="Times New Roman" w:hAnsi="Times New Roman"/>
          <w:sz w:val="24"/>
          <w:szCs w:val="24"/>
          <w:lang w:val="ru-RU"/>
        </w:rPr>
        <w:t>10 (</w:t>
      </w:r>
      <w:r w:rsidRPr="00922FF2">
        <w:rPr>
          <w:rFonts w:ascii="Times New Roman" w:hAnsi="Times New Roman"/>
          <w:sz w:val="24"/>
          <w:szCs w:val="24"/>
          <w:lang w:val="ru-RU"/>
        </w:rPr>
        <w:t>десяти</w:t>
      </w:r>
      <w:r w:rsidR="00271336" w:rsidRPr="00922FF2">
        <w:rPr>
          <w:rFonts w:ascii="Times New Roman" w:hAnsi="Times New Roman"/>
          <w:sz w:val="24"/>
          <w:szCs w:val="24"/>
          <w:lang w:val="ru-RU"/>
        </w:rPr>
        <w:t xml:space="preserve">) дней со дня исполнения </w:t>
      </w:r>
      <w:r w:rsidRPr="00922FF2">
        <w:rPr>
          <w:rFonts w:ascii="Times New Roman" w:hAnsi="Times New Roman"/>
          <w:sz w:val="24"/>
          <w:szCs w:val="24"/>
          <w:lang w:val="ru-RU"/>
        </w:rPr>
        <w:t xml:space="preserve">договора. </w:t>
      </w:r>
    </w:p>
    <w:p w:rsidR="00AC0833" w:rsidRPr="00922FF2" w:rsidRDefault="00AC0833"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В реестр договоров не вносятся сведения и документы, которые в соответствии с законом № 223-ФЗ</w:t>
      </w:r>
      <w:r w:rsidR="00271336" w:rsidRPr="00922FF2">
        <w:rPr>
          <w:rFonts w:ascii="Times New Roman" w:hAnsi="Times New Roman"/>
          <w:sz w:val="24"/>
          <w:szCs w:val="24"/>
          <w:lang w:val="ru-RU"/>
        </w:rPr>
        <w:t xml:space="preserve"> и Постановлением Правительства Российской Федерации от 31.10.2014г. № 1132</w:t>
      </w:r>
      <w:r w:rsidRPr="00922FF2">
        <w:rPr>
          <w:rFonts w:ascii="Times New Roman" w:hAnsi="Times New Roman"/>
          <w:sz w:val="24"/>
          <w:szCs w:val="24"/>
          <w:lang w:val="ru-RU"/>
        </w:rPr>
        <w:t xml:space="preserve"> </w:t>
      </w:r>
      <w:r w:rsidR="00271336" w:rsidRPr="00922FF2">
        <w:rPr>
          <w:rFonts w:ascii="Times New Roman" w:hAnsi="Times New Roman"/>
          <w:sz w:val="24"/>
          <w:szCs w:val="24"/>
          <w:lang w:val="ru-RU"/>
        </w:rPr>
        <w:t xml:space="preserve">«О порядке ведения реестра договоров, заключенных заказчиками по результатам закупки» </w:t>
      </w:r>
      <w:r w:rsidRPr="00922FF2">
        <w:rPr>
          <w:rFonts w:ascii="Times New Roman" w:hAnsi="Times New Roman"/>
          <w:sz w:val="24"/>
          <w:szCs w:val="24"/>
          <w:lang w:val="ru-RU"/>
        </w:rPr>
        <w:t>не подлежат размещению в единой информационной системе.</w:t>
      </w:r>
    </w:p>
    <w:p w:rsidR="0055472F" w:rsidRPr="00922FF2" w:rsidRDefault="00F41FD5"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Не позднее 10-го (десятого) числа месяца, следующего за отчетным месяцем</w:t>
      </w:r>
      <w:r w:rsidR="0055472F" w:rsidRPr="00922FF2">
        <w:rPr>
          <w:rFonts w:ascii="Times New Roman" w:hAnsi="Times New Roman"/>
          <w:sz w:val="24"/>
          <w:szCs w:val="24"/>
          <w:lang w:val="ru-RU"/>
        </w:rPr>
        <w:t>,</w:t>
      </w:r>
      <w:r w:rsidRPr="00922FF2">
        <w:rPr>
          <w:rFonts w:ascii="Times New Roman" w:hAnsi="Times New Roman"/>
          <w:sz w:val="24"/>
          <w:szCs w:val="24"/>
          <w:lang w:val="ru-RU"/>
        </w:rPr>
        <w:t xml:space="preserve"> </w:t>
      </w:r>
      <w:r w:rsidR="006D3592" w:rsidRPr="00922FF2">
        <w:rPr>
          <w:rFonts w:ascii="Times New Roman" w:hAnsi="Times New Roman"/>
          <w:sz w:val="24"/>
          <w:szCs w:val="24"/>
          <w:lang w:val="ru-RU"/>
        </w:rPr>
        <w:t xml:space="preserve">в </w:t>
      </w:r>
      <w:r w:rsidR="0021081D" w:rsidRPr="00922FF2">
        <w:rPr>
          <w:rFonts w:ascii="Times New Roman" w:hAnsi="Times New Roman"/>
          <w:sz w:val="24"/>
          <w:szCs w:val="24"/>
          <w:lang w:val="ru-RU"/>
        </w:rPr>
        <w:t>ЕИС</w:t>
      </w:r>
      <w:r w:rsidRPr="00922FF2">
        <w:rPr>
          <w:rFonts w:ascii="Times New Roman" w:hAnsi="Times New Roman"/>
          <w:sz w:val="24"/>
          <w:szCs w:val="24"/>
          <w:lang w:val="ru-RU"/>
        </w:rPr>
        <w:t xml:space="preserve"> размещаются</w:t>
      </w:r>
      <w:r w:rsidR="00CC3134" w:rsidRPr="00922FF2">
        <w:rPr>
          <w:rFonts w:ascii="Times New Roman" w:hAnsi="Times New Roman"/>
          <w:sz w:val="24"/>
          <w:szCs w:val="24"/>
          <w:lang w:val="ru-RU"/>
        </w:rPr>
        <w:t xml:space="preserve"> сведения, указанные в </w:t>
      </w:r>
      <w:r w:rsidR="0055472F" w:rsidRPr="00922FF2">
        <w:rPr>
          <w:rFonts w:ascii="Times New Roman" w:hAnsi="Times New Roman"/>
          <w:sz w:val="24"/>
          <w:szCs w:val="24"/>
          <w:lang w:val="ru-RU"/>
        </w:rPr>
        <w:t xml:space="preserve">п. 19 </w:t>
      </w:r>
      <w:r w:rsidR="00CC3134" w:rsidRPr="00922FF2">
        <w:rPr>
          <w:rFonts w:ascii="Times New Roman" w:hAnsi="Times New Roman"/>
          <w:sz w:val="24"/>
          <w:szCs w:val="24"/>
          <w:lang w:val="ru-RU"/>
        </w:rPr>
        <w:t>ст</w:t>
      </w:r>
      <w:r w:rsidR="0055472F" w:rsidRPr="00922FF2">
        <w:rPr>
          <w:rFonts w:ascii="Times New Roman" w:hAnsi="Times New Roman"/>
          <w:sz w:val="24"/>
          <w:szCs w:val="24"/>
          <w:lang w:val="ru-RU"/>
        </w:rPr>
        <w:t>атьи 4 закона № 223-ФЗ.</w:t>
      </w:r>
    </w:p>
    <w:p w:rsidR="0055472F" w:rsidRPr="00922FF2" w:rsidRDefault="00F41FD5" w:rsidP="008D2EC4">
      <w:pPr>
        <w:pStyle w:val="a3"/>
        <w:numPr>
          <w:ilvl w:val="0"/>
          <w:numId w:val="94"/>
        </w:numPr>
        <w:spacing w:after="0" w:line="240" w:lineRule="auto"/>
        <w:ind w:left="1134" w:hanging="1134"/>
        <w:jc w:val="both"/>
        <w:rPr>
          <w:rFonts w:ascii="Times New Roman" w:hAnsi="Times New Roman"/>
          <w:sz w:val="24"/>
          <w:szCs w:val="24"/>
          <w:lang w:val="ru-RU"/>
        </w:rPr>
      </w:pPr>
      <w:proofErr w:type="gramStart"/>
      <w:r w:rsidRPr="00922FF2">
        <w:rPr>
          <w:rFonts w:ascii="Times New Roman" w:hAnsi="Times New Roman"/>
          <w:sz w:val="24"/>
          <w:szCs w:val="24"/>
          <w:lang w:val="ru-RU"/>
        </w:rPr>
        <w:t xml:space="preserve">Не подлежат размещению </w:t>
      </w:r>
      <w:r w:rsidR="006D3592" w:rsidRPr="00922FF2">
        <w:rPr>
          <w:rFonts w:ascii="Times New Roman" w:hAnsi="Times New Roman"/>
          <w:sz w:val="24"/>
          <w:szCs w:val="24"/>
          <w:lang w:val="ru-RU"/>
        </w:rPr>
        <w:t xml:space="preserve">в </w:t>
      </w:r>
      <w:r w:rsidR="0075573A" w:rsidRPr="00922FF2">
        <w:rPr>
          <w:rFonts w:ascii="Times New Roman" w:hAnsi="Times New Roman"/>
          <w:sz w:val="24"/>
          <w:szCs w:val="24"/>
          <w:lang w:val="ru-RU"/>
        </w:rPr>
        <w:t>ЕИС</w:t>
      </w:r>
      <w:r w:rsidR="006D3592" w:rsidRPr="00922FF2">
        <w:rPr>
          <w:rFonts w:ascii="Times New Roman" w:hAnsi="Times New Roman"/>
          <w:sz w:val="24"/>
          <w:szCs w:val="24"/>
          <w:lang w:val="ru-RU"/>
        </w:rPr>
        <w:t xml:space="preserve"> </w:t>
      </w:r>
      <w:r w:rsidRPr="00922FF2">
        <w:rPr>
          <w:rFonts w:ascii="Times New Roman" w:hAnsi="Times New Roman"/>
          <w:sz w:val="24"/>
          <w:szCs w:val="24"/>
          <w:lang w:val="ru-RU"/>
        </w:rPr>
        <w:t>и на сайте Заказчика сведения о Закупке, составляющие государственную тайну, при условии, что такие сведения содержатся в извещении о Закупке,</w:t>
      </w:r>
      <w:r w:rsidR="0075573A" w:rsidRPr="00922FF2">
        <w:rPr>
          <w:rFonts w:ascii="Times New Roman" w:hAnsi="Times New Roman"/>
          <w:sz w:val="24"/>
          <w:szCs w:val="24"/>
          <w:lang w:val="ru-RU"/>
        </w:rPr>
        <w:t xml:space="preserve"> документации о з</w:t>
      </w:r>
      <w:r w:rsidRPr="00922FF2">
        <w:rPr>
          <w:rFonts w:ascii="Times New Roman" w:hAnsi="Times New Roman"/>
          <w:sz w:val="24"/>
          <w:szCs w:val="24"/>
          <w:lang w:val="ru-RU"/>
        </w:rPr>
        <w:t xml:space="preserve">акупке или в проекте договора, а также сведения о </w:t>
      </w:r>
      <w:r w:rsidR="0075573A" w:rsidRPr="00922FF2">
        <w:rPr>
          <w:rFonts w:ascii="Times New Roman" w:hAnsi="Times New Roman"/>
          <w:sz w:val="24"/>
          <w:szCs w:val="24"/>
          <w:lang w:val="ru-RU"/>
        </w:rPr>
        <w:t>з</w:t>
      </w:r>
      <w:r w:rsidRPr="00922FF2">
        <w:rPr>
          <w:rFonts w:ascii="Times New Roman" w:hAnsi="Times New Roman"/>
          <w:sz w:val="24"/>
          <w:szCs w:val="24"/>
          <w:lang w:val="ru-RU"/>
        </w:rPr>
        <w:t xml:space="preserve">акупке, по которым принято решение Правительства Российской Федерации в соответствии с </w:t>
      </w:r>
      <w:r w:rsidR="0075573A" w:rsidRPr="00922FF2">
        <w:rPr>
          <w:rFonts w:ascii="Times New Roman" w:hAnsi="Times New Roman"/>
          <w:sz w:val="24"/>
          <w:szCs w:val="24"/>
          <w:lang w:val="ru-RU"/>
        </w:rPr>
        <w:t>п.</w:t>
      </w:r>
      <w:r w:rsidRPr="00922FF2">
        <w:rPr>
          <w:rFonts w:ascii="Times New Roman" w:hAnsi="Times New Roman"/>
          <w:sz w:val="24"/>
          <w:szCs w:val="24"/>
          <w:lang w:val="ru-RU"/>
        </w:rPr>
        <w:t xml:space="preserve"> 16 с</w:t>
      </w:r>
      <w:r w:rsidR="0037490C" w:rsidRPr="00922FF2">
        <w:rPr>
          <w:rFonts w:ascii="Times New Roman" w:hAnsi="Times New Roman"/>
          <w:sz w:val="24"/>
          <w:szCs w:val="24"/>
          <w:lang w:val="ru-RU"/>
        </w:rPr>
        <w:t>тать</w:t>
      </w:r>
      <w:r w:rsidRPr="00922FF2">
        <w:rPr>
          <w:rFonts w:ascii="Times New Roman" w:hAnsi="Times New Roman"/>
          <w:sz w:val="24"/>
          <w:szCs w:val="24"/>
          <w:lang w:val="ru-RU"/>
        </w:rPr>
        <w:t xml:space="preserve">и 4 </w:t>
      </w:r>
      <w:r w:rsidR="0037490C" w:rsidRPr="00922FF2">
        <w:rPr>
          <w:rFonts w:ascii="Times New Roman" w:hAnsi="Times New Roman"/>
          <w:sz w:val="24"/>
          <w:szCs w:val="24"/>
          <w:lang w:val="ru-RU"/>
        </w:rPr>
        <w:t>закона</w:t>
      </w:r>
      <w:r w:rsidRPr="00922FF2">
        <w:rPr>
          <w:rFonts w:ascii="Times New Roman" w:hAnsi="Times New Roman"/>
          <w:sz w:val="24"/>
          <w:szCs w:val="24"/>
          <w:lang w:val="ru-RU"/>
        </w:rPr>
        <w:t xml:space="preserve"> </w:t>
      </w:r>
      <w:r w:rsidR="0075573A" w:rsidRPr="00922FF2">
        <w:rPr>
          <w:rFonts w:ascii="Times New Roman" w:hAnsi="Times New Roman"/>
          <w:sz w:val="24"/>
          <w:szCs w:val="24"/>
          <w:lang w:val="ru-RU"/>
        </w:rPr>
        <w:t>№</w:t>
      </w:r>
      <w:r w:rsidRPr="00922FF2">
        <w:rPr>
          <w:rFonts w:ascii="Times New Roman" w:hAnsi="Times New Roman"/>
          <w:sz w:val="24"/>
          <w:szCs w:val="24"/>
          <w:lang w:val="ru-RU"/>
        </w:rPr>
        <w:t xml:space="preserve"> 223-ФЗ. </w:t>
      </w:r>
      <w:proofErr w:type="gramEnd"/>
    </w:p>
    <w:p w:rsidR="0055472F" w:rsidRPr="00922FF2" w:rsidRDefault="00F41FD5"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Заказчик не размещает </w:t>
      </w:r>
      <w:r w:rsidR="006D3592" w:rsidRPr="00922FF2">
        <w:rPr>
          <w:rFonts w:ascii="Times New Roman" w:hAnsi="Times New Roman"/>
          <w:sz w:val="24"/>
          <w:szCs w:val="24"/>
          <w:lang w:val="ru-RU"/>
        </w:rPr>
        <w:t xml:space="preserve">в </w:t>
      </w:r>
      <w:r w:rsidR="0075573A" w:rsidRPr="00922FF2">
        <w:rPr>
          <w:rFonts w:ascii="Times New Roman" w:hAnsi="Times New Roman"/>
          <w:sz w:val="24"/>
          <w:szCs w:val="24"/>
          <w:lang w:val="ru-RU"/>
        </w:rPr>
        <w:t>ЕИС</w:t>
      </w:r>
      <w:r w:rsidR="006D3592" w:rsidRPr="00922FF2">
        <w:rPr>
          <w:rFonts w:ascii="Times New Roman" w:hAnsi="Times New Roman"/>
          <w:sz w:val="24"/>
          <w:szCs w:val="24"/>
          <w:lang w:val="ru-RU"/>
        </w:rPr>
        <w:t xml:space="preserve"> </w:t>
      </w:r>
      <w:r w:rsidRPr="00922FF2">
        <w:rPr>
          <w:rFonts w:ascii="Times New Roman" w:hAnsi="Times New Roman"/>
          <w:sz w:val="24"/>
          <w:szCs w:val="24"/>
          <w:lang w:val="ru-RU"/>
        </w:rPr>
        <w:t xml:space="preserve">и на сайте Заказчика </w:t>
      </w:r>
      <w:r w:rsidR="0075573A" w:rsidRPr="00922FF2">
        <w:rPr>
          <w:rFonts w:ascii="Times New Roman" w:hAnsi="Times New Roman"/>
          <w:sz w:val="24"/>
          <w:szCs w:val="24"/>
          <w:lang w:val="ru-RU"/>
        </w:rPr>
        <w:t>информаци</w:t>
      </w:r>
      <w:r w:rsidR="0021081D" w:rsidRPr="00922FF2">
        <w:rPr>
          <w:rFonts w:ascii="Times New Roman" w:hAnsi="Times New Roman"/>
          <w:sz w:val="24"/>
          <w:szCs w:val="24"/>
          <w:lang w:val="ru-RU"/>
        </w:rPr>
        <w:t>ю</w:t>
      </w:r>
      <w:r w:rsidR="0075573A" w:rsidRPr="00922FF2">
        <w:rPr>
          <w:rFonts w:ascii="Times New Roman" w:hAnsi="Times New Roman"/>
          <w:sz w:val="24"/>
          <w:szCs w:val="24"/>
          <w:lang w:val="ru-RU"/>
        </w:rPr>
        <w:t xml:space="preserve"> о з</w:t>
      </w:r>
      <w:r w:rsidRPr="00922FF2">
        <w:rPr>
          <w:rFonts w:ascii="Times New Roman" w:hAnsi="Times New Roman"/>
          <w:sz w:val="24"/>
          <w:szCs w:val="24"/>
          <w:lang w:val="ru-RU"/>
        </w:rPr>
        <w:t>акупке товаров, работ, услуг, стоимость которых не превышает 100 (сто) тысяч рублей, включая НДС.</w:t>
      </w:r>
    </w:p>
    <w:p w:rsidR="00271336" w:rsidRPr="00922FF2" w:rsidRDefault="00271336"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До ввода в эксплуатацию </w:t>
      </w:r>
      <w:r w:rsidR="0021081D" w:rsidRPr="00922FF2">
        <w:rPr>
          <w:rFonts w:ascii="Times New Roman" w:hAnsi="Times New Roman"/>
          <w:sz w:val="24"/>
          <w:szCs w:val="24"/>
          <w:lang w:val="ru-RU"/>
        </w:rPr>
        <w:t>ЕИС</w:t>
      </w:r>
      <w:r w:rsidRPr="00922FF2">
        <w:rPr>
          <w:rFonts w:ascii="Times New Roman" w:hAnsi="Times New Roman"/>
          <w:sz w:val="24"/>
          <w:szCs w:val="24"/>
          <w:lang w:val="ru-RU"/>
        </w:rPr>
        <w:t xml:space="preserve">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55472F" w:rsidRPr="00922FF2" w:rsidRDefault="00F41FD5" w:rsidP="008D2EC4">
      <w:pPr>
        <w:pStyle w:val="a3"/>
        <w:numPr>
          <w:ilvl w:val="0"/>
          <w:numId w:val="94"/>
        </w:numPr>
        <w:spacing w:after="0" w:line="240" w:lineRule="auto"/>
        <w:ind w:left="1134" w:hanging="1134"/>
        <w:jc w:val="both"/>
        <w:rPr>
          <w:rFonts w:ascii="Times New Roman" w:hAnsi="Times New Roman"/>
          <w:sz w:val="24"/>
          <w:szCs w:val="24"/>
          <w:lang w:val="ru-RU"/>
        </w:rPr>
      </w:pPr>
      <w:r w:rsidRPr="00922FF2">
        <w:rPr>
          <w:rFonts w:ascii="Times New Roman" w:hAnsi="Times New Roman"/>
          <w:sz w:val="24"/>
          <w:szCs w:val="24"/>
          <w:lang w:val="ru-RU"/>
        </w:rPr>
        <w:t xml:space="preserve">Информация, подлежащая размещению </w:t>
      </w:r>
      <w:r w:rsidR="00EC64E9" w:rsidRPr="00922FF2">
        <w:rPr>
          <w:rFonts w:ascii="Times New Roman" w:hAnsi="Times New Roman"/>
          <w:sz w:val="24"/>
          <w:szCs w:val="24"/>
          <w:lang w:val="ru-RU"/>
        </w:rPr>
        <w:t xml:space="preserve">в </w:t>
      </w:r>
      <w:r w:rsidR="0021081D" w:rsidRPr="00922FF2">
        <w:rPr>
          <w:rFonts w:ascii="Times New Roman" w:hAnsi="Times New Roman"/>
          <w:sz w:val="24"/>
          <w:szCs w:val="24"/>
          <w:lang w:val="ru-RU"/>
        </w:rPr>
        <w:t>ЕИС</w:t>
      </w:r>
      <w:r w:rsidR="0075573A" w:rsidRPr="00922FF2">
        <w:rPr>
          <w:rFonts w:ascii="Times New Roman" w:hAnsi="Times New Roman"/>
          <w:sz w:val="24"/>
          <w:szCs w:val="24"/>
          <w:lang w:val="ru-RU"/>
        </w:rPr>
        <w:t xml:space="preserve"> </w:t>
      </w:r>
      <w:r w:rsidRPr="00922FF2">
        <w:rPr>
          <w:rFonts w:ascii="Times New Roman" w:hAnsi="Times New Roman"/>
          <w:sz w:val="24"/>
          <w:szCs w:val="24"/>
          <w:lang w:val="ru-RU"/>
        </w:rPr>
        <w:t xml:space="preserve">архивируется и хранится </w:t>
      </w:r>
      <w:r w:rsidR="00EC64E9" w:rsidRPr="00922FF2">
        <w:rPr>
          <w:rFonts w:ascii="Times New Roman" w:hAnsi="Times New Roman"/>
          <w:sz w:val="24"/>
          <w:szCs w:val="24"/>
          <w:lang w:val="ru-RU"/>
        </w:rPr>
        <w:t>в электронном виде</w:t>
      </w:r>
      <w:r w:rsidRPr="00922FF2">
        <w:rPr>
          <w:rFonts w:ascii="Times New Roman" w:hAnsi="Times New Roman"/>
          <w:sz w:val="24"/>
          <w:szCs w:val="24"/>
          <w:lang w:val="ru-RU"/>
        </w:rPr>
        <w:t xml:space="preserve"> в течение </w:t>
      </w:r>
      <w:r w:rsidR="00EC64E9" w:rsidRPr="00922FF2">
        <w:rPr>
          <w:rFonts w:ascii="Times New Roman" w:hAnsi="Times New Roman"/>
          <w:sz w:val="24"/>
          <w:szCs w:val="24"/>
          <w:lang w:val="ru-RU"/>
        </w:rPr>
        <w:t>5</w:t>
      </w:r>
      <w:r w:rsidRPr="00922FF2">
        <w:rPr>
          <w:rFonts w:ascii="Times New Roman" w:hAnsi="Times New Roman"/>
          <w:sz w:val="24"/>
          <w:szCs w:val="24"/>
          <w:lang w:val="ru-RU"/>
        </w:rPr>
        <w:t xml:space="preserve"> (</w:t>
      </w:r>
      <w:r w:rsidR="00EC64E9" w:rsidRPr="00922FF2">
        <w:rPr>
          <w:rFonts w:ascii="Times New Roman" w:hAnsi="Times New Roman"/>
          <w:sz w:val="24"/>
          <w:szCs w:val="24"/>
          <w:lang w:val="ru-RU"/>
        </w:rPr>
        <w:t>пяти</w:t>
      </w:r>
      <w:r w:rsidRPr="00922FF2">
        <w:rPr>
          <w:rFonts w:ascii="Times New Roman" w:hAnsi="Times New Roman"/>
          <w:sz w:val="24"/>
          <w:szCs w:val="24"/>
          <w:lang w:val="ru-RU"/>
        </w:rPr>
        <w:t xml:space="preserve">) лет </w:t>
      </w:r>
      <w:proofErr w:type="gramStart"/>
      <w:r w:rsidRPr="00922FF2">
        <w:rPr>
          <w:rFonts w:ascii="Times New Roman" w:hAnsi="Times New Roman"/>
          <w:sz w:val="24"/>
          <w:szCs w:val="24"/>
          <w:lang w:val="ru-RU"/>
        </w:rPr>
        <w:t>с</w:t>
      </w:r>
      <w:r w:rsidR="006D3592" w:rsidRPr="00922FF2">
        <w:rPr>
          <w:rFonts w:ascii="Times New Roman" w:hAnsi="Times New Roman"/>
          <w:sz w:val="24"/>
          <w:szCs w:val="24"/>
          <w:lang w:val="ru-RU"/>
        </w:rPr>
        <w:t xml:space="preserve"> </w:t>
      </w:r>
      <w:r w:rsidRPr="00922FF2">
        <w:rPr>
          <w:rFonts w:ascii="Times New Roman" w:hAnsi="Times New Roman"/>
          <w:sz w:val="24"/>
          <w:szCs w:val="24"/>
          <w:lang w:val="ru-RU"/>
        </w:rPr>
        <w:t>даты</w:t>
      </w:r>
      <w:proofErr w:type="gramEnd"/>
      <w:r w:rsidR="00EC64E9" w:rsidRPr="00922FF2">
        <w:rPr>
          <w:rFonts w:ascii="Times New Roman" w:hAnsi="Times New Roman"/>
          <w:sz w:val="24"/>
          <w:szCs w:val="24"/>
          <w:lang w:val="ru-RU"/>
        </w:rPr>
        <w:t xml:space="preserve"> ее</w:t>
      </w:r>
      <w:r w:rsidRPr="00922FF2">
        <w:rPr>
          <w:rFonts w:ascii="Times New Roman" w:hAnsi="Times New Roman"/>
          <w:sz w:val="24"/>
          <w:szCs w:val="24"/>
          <w:lang w:val="ru-RU"/>
        </w:rPr>
        <w:t xml:space="preserve"> размещения.</w:t>
      </w:r>
    </w:p>
    <w:p w:rsidR="00AC0833" w:rsidRPr="00922FF2" w:rsidRDefault="00F41FD5" w:rsidP="008D2EC4">
      <w:pPr>
        <w:pStyle w:val="a3"/>
        <w:numPr>
          <w:ilvl w:val="0"/>
          <w:numId w:val="94"/>
        </w:numPr>
        <w:spacing w:after="0" w:line="240" w:lineRule="auto"/>
        <w:ind w:left="1134" w:hanging="1134"/>
        <w:jc w:val="both"/>
        <w:rPr>
          <w:rFonts w:ascii="Times New Roman" w:hAnsi="Times New Roman"/>
          <w:sz w:val="24"/>
          <w:szCs w:val="24"/>
          <w:lang w:val="ru-RU"/>
        </w:rPr>
      </w:pPr>
      <w:proofErr w:type="gramStart"/>
      <w:r w:rsidRPr="00922FF2">
        <w:rPr>
          <w:rFonts w:ascii="Times New Roman" w:hAnsi="Times New Roman"/>
          <w:sz w:val="24"/>
          <w:szCs w:val="24"/>
          <w:lang w:val="ru-RU"/>
        </w:rPr>
        <w:t>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w:t>
      </w:r>
      <w:r w:rsidR="00EC64E9" w:rsidRPr="00922FF2">
        <w:rPr>
          <w:rFonts w:ascii="Times New Roman" w:hAnsi="Times New Roman"/>
          <w:sz w:val="24"/>
          <w:szCs w:val="24"/>
          <w:lang w:val="ru-RU"/>
        </w:rPr>
        <w:t>, приказы на изменение плана Закупки, исполнение договоров и документы для ежемесячного отчета</w:t>
      </w:r>
      <w:r w:rsidRPr="00922FF2">
        <w:rPr>
          <w:rFonts w:ascii="Times New Roman" w:hAnsi="Times New Roman"/>
          <w:sz w:val="24"/>
          <w:szCs w:val="24"/>
          <w:lang w:val="ru-RU"/>
        </w:rPr>
        <w:t xml:space="preserve"> </w:t>
      </w:r>
      <w:bookmarkStart w:id="9" w:name="page15"/>
      <w:bookmarkEnd w:id="9"/>
      <w:r w:rsidR="00D67F0A" w:rsidRPr="00922FF2">
        <w:rPr>
          <w:rFonts w:ascii="Times New Roman" w:hAnsi="Times New Roman"/>
          <w:sz w:val="24"/>
          <w:szCs w:val="24"/>
          <w:lang w:val="ru-RU"/>
        </w:rPr>
        <w:t xml:space="preserve">хранятся </w:t>
      </w:r>
      <w:r w:rsidRPr="00922FF2">
        <w:rPr>
          <w:rFonts w:ascii="Times New Roman" w:hAnsi="Times New Roman"/>
          <w:sz w:val="24"/>
          <w:szCs w:val="24"/>
          <w:lang w:val="ru-RU"/>
        </w:rPr>
        <w:t xml:space="preserve">Заказчиком на бумажном носителе в течение </w:t>
      </w:r>
      <w:r w:rsidR="0075573A" w:rsidRPr="00922FF2">
        <w:rPr>
          <w:rFonts w:ascii="Times New Roman" w:hAnsi="Times New Roman"/>
          <w:sz w:val="24"/>
          <w:szCs w:val="24"/>
          <w:lang w:val="ru-RU"/>
        </w:rPr>
        <w:t>3</w:t>
      </w:r>
      <w:r w:rsidRPr="00922FF2">
        <w:rPr>
          <w:rFonts w:ascii="Times New Roman" w:hAnsi="Times New Roman"/>
          <w:sz w:val="24"/>
          <w:szCs w:val="24"/>
          <w:lang w:val="ru-RU"/>
        </w:rPr>
        <w:t xml:space="preserve"> (</w:t>
      </w:r>
      <w:r w:rsidR="0075573A" w:rsidRPr="00922FF2">
        <w:rPr>
          <w:rFonts w:ascii="Times New Roman" w:hAnsi="Times New Roman"/>
          <w:sz w:val="24"/>
          <w:szCs w:val="24"/>
          <w:lang w:val="ru-RU"/>
        </w:rPr>
        <w:t>трех</w:t>
      </w:r>
      <w:r w:rsidRPr="00922FF2">
        <w:rPr>
          <w:rFonts w:ascii="Times New Roman" w:hAnsi="Times New Roman"/>
          <w:sz w:val="24"/>
          <w:szCs w:val="24"/>
          <w:lang w:val="ru-RU"/>
        </w:rPr>
        <w:t xml:space="preserve">) лет </w:t>
      </w:r>
      <w:r w:rsidR="00EC64E9" w:rsidRPr="00922FF2">
        <w:rPr>
          <w:rFonts w:ascii="Times New Roman" w:hAnsi="Times New Roman"/>
          <w:sz w:val="24"/>
          <w:szCs w:val="24"/>
          <w:lang w:val="ru-RU"/>
        </w:rPr>
        <w:t>с даты их издания или посту</w:t>
      </w:r>
      <w:r w:rsidR="009D2C4A" w:rsidRPr="00922FF2">
        <w:rPr>
          <w:rFonts w:ascii="Times New Roman" w:hAnsi="Times New Roman"/>
          <w:sz w:val="24"/>
          <w:szCs w:val="24"/>
          <w:lang w:val="ru-RU"/>
        </w:rPr>
        <w:t>п</w:t>
      </w:r>
      <w:r w:rsidR="00EC64E9" w:rsidRPr="00922FF2">
        <w:rPr>
          <w:rFonts w:ascii="Times New Roman" w:hAnsi="Times New Roman"/>
          <w:sz w:val="24"/>
          <w:szCs w:val="24"/>
          <w:lang w:val="ru-RU"/>
        </w:rPr>
        <w:t>ления</w:t>
      </w:r>
      <w:r w:rsidRPr="00922FF2">
        <w:rPr>
          <w:rFonts w:ascii="Times New Roman" w:hAnsi="Times New Roman"/>
          <w:sz w:val="24"/>
          <w:szCs w:val="24"/>
          <w:lang w:val="ru-RU"/>
        </w:rPr>
        <w:t>.</w:t>
      </w:r>
      <w:proofErr w:type="gramEnd"/>
    </w:p>
    <w:p w:rsidR="00B53A12" w:rsidRPr="00922FF2" w:rsidRDefault="00B53A12" w:rsidP="00D67F0A">
      <w:pPr>
        <w:widowControl w:val="0"/>
        <w:autoSpaceDE w:val="0"/>
        <w:autoSpaceDN w:val="0"/>
        <w:adjustRightInd w:val="0"/>
        <w:spacing w:after="0" w:line="240" w:lineRule="auto"/>
        <w:jc w:val="center"/>
        <w:rPr>
          <w:rFonts w:ascii="Times New Roman" w:hAnsi="Times New Roman"/>
          <w:b/>
          <w:bCs/>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szCs w:val="26"/>
          <w:lang w:val="ru-RU"/>
        </w:rPr>
      </w:pPr>
      <w:bookmarkStart w:id="10" w:name="_Toc457823798"/>
      <w:bookmarkStart w:id="11" w:name="page9"/>
      <w:r w:rsidRPr="00922FF2">
        <w:rPr>
          <w:rFonts w:ascii="Times New Roman" w:hAnsi="Times New Roman" w:cs="Times New Roman"/>
          <w:color w:val="auto"/>
          <w:lang w:val="ru-RU"/>
        </w:rPr>
        <w:t xml:space="preserve">Раздел 3. </w:t>
      </w:r>
      <w:r w:rsidR="00A44981" w:rsidRPr="00922FF2">
        <w:rPr>
          <w:rFonts w:ascii="Times New Roman" w:hAnsi="Times New Roman" w:cs="Times New Roman"/>
          <w:color w:val="auto"/>
          <w:lang w:val="ru-RU"/>
        </w:rPr>
        <w:t>Организация закупочной деятельности Заказчика</w:t>
      </w:r>
      <w:r w:rsidRPr="00922FF2">
        <w:rPr>
          <w:rFonts w:ascii="Times New Roman" w:hAnsi="Times New Roman" w:cs="Times New Roman"/>
          <w:color w:val="auto"/>
          <w:lang w:val="ru-RU"/>
        </w:rPr>
        <w:t>.</w:t>
      </w:r>
      <w:bookmarkEnd w:id="10"/>
    </w:p>
    <w:bookmarkEnd w:id="11"/>
    <w:p w:rsidR="00167BF8" w:rsidRPr="00922FF2" w:rsidRDefault="00167BF8" w:rsidP="00D67F0A">
      <w:pPr>
        <w:widowControl w:val="0"/>
        <w:autoSpaceDE w:val="0"/>
        <w:autoSpaceDN w:val="0"/>
        <w:adjustRightInd w:val="0"/>
        <w:spacing w:after="0" w:line="240" w:lineRule="auto"/>
        <w:rPr>
          <w:rFonts w:ascii="Times New Roman" w:hAnsi="Times New Roman"/>
          <w:sz w:val="24"/>
          <w:szCs w:val="24"/>
          <w:lang w:val="ru-RU"/>
        </w:rPr>
      </w:pPr>
    </w:p>
    <w:p w:rsidR="00841CC2" w:rsidRPr="00922FF2"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sz w:val="24"/>
          <w:szCs w:val="28"/>
          <w:lang w:val="ru-RU"/>
        </w:rPr>
        <w:t>Организация закупочной деятельности Заказчика предполагает</w:t>
      </w:r>
      <w:r w:rsidR="00841CC2" w:rsidRPr="00922FF2">
        <w:rPr>
          <w:rFonts w:ascii="Times New Roman" w:hAnsi="Times New Roman"/>
          <w:bCs/>
          <w:sz w:val="24"/>
          <w:szCs w:val="28"/>
          <w:lang w:val="ru-RU"/>
        </w:rPr>
        <w:t>:</w:t>
      </w:r>
    </w:p>
    <w:p w:rsidR="00841CC2" w:rsidRPr="00922FF2" w:rsidRDefault="00F41FD5" w:rsidP="008D2EC4">
      <w:pPr>
        <w:pStyle w:val="a3"/>
        <w:widowControl w:val="0"/>
        <w:numPr>
          <w:ilvl w:val="0"/>
          <w:numId w:val="96"/>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планиро</w:t>
      </w:r>
      <w:r w:rsidR="00D73963" w:rsidRPr="00922FF2">
        <w:rPr>
          <w:rFonts w:ascii="Times New Roman" w:hAnsi="Times New Roman"/>
          <w:bCs/>
          <w:sz w:val="24"/>
          <w:szCs w:val="28"/>
          <w:lang w:val="ru-RU"/>
        </w:rPr>
        <w:t>вание закупочной деятельности</w:t>
      </w:r>
      <w:r w:rsidR="00841CC2" w:rsidRPr="00922FF2">
        <w:rPr>
          <w:rFonts w:ascii="Times New Roman" w:hAnsi="Times New Roman"/>
          <w:bCs/>
          <w:sz w:val="24"/>
          <w:szCs w:val="28"/>
          <w:lang w:val="ru-RU"/>
        </w:rPr>
        <w:t>;</w:t>
      </w:r>
    </w:p>
    <w:p w:rsidR="00841CC2" w:rsidRPr="00922FF2" w:rsidRDefault="00F41FD5" w:rsidP="008D2EC4">
      <w:pPr>
        <w:pStyle w:val="a3"/>
        <w:widowControl w:val="0"/>
        <w:numPr>
          <w:ilvl w:val="0"/>
          <w:numId w:val="96"/>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 xml:space="preserve">организацию выбора поставщиков </w:t>
      </w:r>
      <w:r w:rsidRPr="00922FF2">
        <w:rPr>
          <w:rFonts w:ascii="Times New Roman" w:hAnsi="Times New Roman"/>
          <w:sz w:val="24"/>
          <w:szCs w:val="28"/>
          <w:lang w:val="ru-RU"/>
        </w:rPr>
        <w:t>(</w:t>
      </w:r>
      <w:r w:rsidRPr="00922FF2">
        <w:rPr>
          <w:rFonts w:ascii="Times New Roman" w:hAnsi="Times New Roman"/>
          <w:bCs/>
          <w:sz w:val="24"/>
          <w:szCs w:val="28"/>
          <w:lang w:val="ru-RU"/>
        </w:rPr>
        <w:t>исполнителей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подрядчиков</w:t>
      </w:r>
      <w:r w:rsidRPr="00922FF2">
        <w:rPr>
          <w:rFonts w:ascii="Times New Roman" w:hAnsi="Times New Roman"/>
          <w:sz w:val="24"/>
          <w:szCs w:val="28"/>
          <w:lang w:val="ru-RU"/>
        </w:rPr>
        <w:t>)</w:t>
      </w:r>
      <w:r w:rsidR="00841CC2" w:rsidRPr="00922FF2">
        <w:rPr>
          <w:rFonts w:ascii="Times New Roman" w:hAnsi="Times New Roman"/>
          <w:sz w:val="24"/>
          <w:szCs w:val="28"/>
          <w:lang w:val="ru-RU"/>
        </w:rPr>
        <w:t>;</w:t>
      </w:r>
    </w:p>
    <w:p w:rsidR="00841CC2" w:rsidRPr="00922FF2" w:rsidRDefault="00841CC2" w:rsidP="008D2EC4">
      <w:pPr>
        <w:pStyle w:val="a3"/>
        <w:widowControl w:val="0"/>
        <w:numPr>
          <w:ilvl w:val="0"/>
          <w:numId w:val="96"/>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заключение</w:t>
      </w:r>
      <w:r w:rsidR="00F41FD5" w:rsidRPr="00922FF2">
        <w:rPr>
          <w:rFonts w:ascii="Times New Roman" w:hAnsi="Times New Roman"/>
          <w:bCs/>
          <w:sz w:val="24"/>
          <w:szCs w:val="28"/>
          <w:lang w:val="ru-RU"/>
        </w:rPr>
        <w:t xml:space="preserve"> с </w:t>
      </w:r>
      <w:r w:rsidRPr="00922FF2">
        <w:rPr>
          <w:rFonts w:ascii="Times New Roman" w:hAnsi="Times New Roman"/>
          <w:bCs/>
          <w:sz w:val="24"/>
          <w:szCs w:val="28"/>
          <w:lang w:val="ru-RU"/>
        </w:rPr>
        <w:t>поставщиком</w:t>
      </w:r>
      <w:r w:rsidR="00F41FD5" w:rsidRPr="00922FF2">
        <w:rPr>
          <w:rFonts w:ascii="Times New Roman" w:hAnsi="Times New Roman"/>
          <w:bCs/>
          <w:sz w:val="24"/>
          <w:szCs w:val="28"/>
          <w:lang w:val="ru-RU"/>
        </w:rPr>
        <w:t xml:space="preserve"> закупочных договоров</w:t>
      </w:r>
      <w:r w:rsidRPr="00922FF2">
        <w:rPr>
          <w:rFonts w:ascii="Times New Roman" w:hAnsi="Times New Roman"/>
          <w:bCs/>
          <w:sz w:val="24"/>
          <w:szCs w:val="28"/>
          <w:lang w:val="ru-RU"/>
        </w:rPr>
        <w:t>;</w:t>
      </w:r>
    </w:p>
    <w:p w:rsidR="00841CC2" w:rsidRPr="00922FF2" w:rsidRDefault="00841CC2" w:rsidP="008D2EC4">
      <w:pPr>
        <w:pStyle w:val="a3"/>
        <w:widowControl w:val="0"/>
        <w:numPr>
          <w:ilvl w:val="0"/>
          <w:numId w:val="96"/>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ведение отчетности по проведенным закупкам;</w:t>
      </w:r>
    </w:p>
    <w:p w:rsidR="00D73963" w:rsidRPr="00922FF2" w:rsidRDefault="00841CC2" w:rsidP="008D2EC4">
      <w:pPr>
        <w:pStyle w:val="a3"/>
        <w:widowControl w:val="0"/>
        <w:numPr>
          <w:ilvl w:val="0"/>
          <w:numId w:val="96"/>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922FF2">
        <w:rPr>
          <w:rFonts w:ascii="Times New Roman" w:hAnsi="Times New Roman"/>
          <w:bCs/>
          <w:sz w:val="24"/>
          <w:szCs w:val="28"/>
          <w:lang w:val="ru-RU"/>
        </w:rPr>
        <w:t>иные функции, связанные с осуществлением закупок</w:t>
      </w:r>
      <w:r w:rsidR="00F41FD5" w:rsidRPr="00922FF2">
        <w:rPr>
          <w:rFonts w:ascii="Times New Roman" w:hAnsi="Times New Roman"/>
          <w:sz w:val="24"/>
          <w:szCs w:val="28"/>
          <w:lang w:val="ru-RU"/>
        </w:rPr>
        <w:t>.</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 xml:space="preserve">Заказчик вправе привлечь в качестве организатора процедуры закупки на основе гражданско-правового договора юридическое лицо (далее – Специализированная </w:t>
      </w:r>
      <w:r w:rsidRPr="00922FF2">
        <w:rPr>
          <w:rFonts w:ascii="Times New Roman" w:hAnsi="Times New Roman"/>
          <w:bCs/>
          <w:sz w:val="24"/>
          <w:szCs w:val="28"/>
          <w:lang w:val="ru-RU"/>
        </w:rPr>
        <w:lastRenderedPageBreak/>
        <w:t>организация) для осуществления следующих функций по проведению закупки:</w:t>
      </w:r>
    </w:p>
    <w:p w:rsidR="009D0B4F" w:rsidRPr="00922FF2" w:rsidRDefault="009D0B4F" w:rsidP="008D2EC4">
      <w:pPr>
        <w:pStyle w:val="a3"/>
        <w:widowControl w:val="0"/>
        <w:numPr>
          <w:ilvl w:val="0"/>
          <w:numId w:val="97"/>
        </w:numPr>
        <w:overflowPunct w:val="0"/>
        <w:autoSpaceDE w:val="0"/>
        <w:autoSpaceDN w:val="0"/>
        <w:adjustRightInd w:val="0"/>
        <w:spacing w:after="0" w:line="240" w:lineRule="auto"/>
        <w:ind w:left="1418" w:hanging="284"/>
        <w:jc w:val="both"/>
        <w:rPr>
          <w:rFonts w:ascii="Times New Roman" w:hAnsi="Times New Roman"/>
          <w:bCs/>
          <w:sz w:val="24"/>
          <w:szCs w:val="28"/>
          <w:lang w:val="ru-RU"/>
        </w:rPr>
      </w:pPr>
      <w:r w:rsidRPr="00922FF2">
        <w:rPr>
          <w:rFonts w:ascii="Times New Roman" w:hAnsi="Times New Roman"/>
          <w:bCs/>
          <w:sz w:val="24"/>
          <w:szCs w:val="28"/>
          <w:lang w:val="ru-RU"/>
        </w:rPr>
        <w:t>разработка документации о закупке, извещения о закупке;</w:t>
      </w:r>
    </w:p>
    <w:p w:rsidR="009D0B4F" w:rsidRPr="00922FF2" w:rsidRDefault="009D0B4F" w:rsidP="008D2EC4">
      <w:pPr>
        <w:pStyle w:val="a3"/>
        <w:widowControl w:val="0"/>
        <w:numPr>
          <w:ilvl w:val="0"/>
          <w:numId w:val="97"/>
        </w:numPr>
        <w:overflowPunct w:val="0"/>
        <w:autoSpaceDE w:val="0"/>
        <w:autoSpaceDN w:val="0"/>
        <w:adjustRightInd w:val="0"/>
        <w:spacing w:after="0" w:line="240" w:lineRule="auto"/>
        <w:ind w:left="1418" w:hanging="284"/>
        <w:jc w:val="both"/>
        <w:rPr>
          <w:rFonts w:ascii="Times New Roman" w:hAnsi="Times New Roman"/>
          <w:bCs/>
          <w:sz w:val="24"/>
          <w:szCs w:val="28"/>
          <w:lang w:val="ru-RU"/>
        </w:rPr>
      </w:pPr>
      <w:r w:rsidRPr="00922FF2">
        <w:rPr>
          <w:rFonts w:ascii="Times New Roman" w:hAnsi="Times New Roman"/>
          <w:bCs/>
          <w:sz w:val="24"/>
          <w:szCs w:val="28"/>
          <w:lang w:val="ru-RU"/>
        </w:rPr>
        <w:t>размещение в ЕИС документов о закупке</w:t>
      </w:r>
      <w:r w:rsidR="00EE4609" w:rsidRPr="00922FF2">
        <w:rPr>
          <w:rFonts w:ascii="Times New Roman" w:hAnsi="Times New Roman"/>
          <w:bCs/>
          <w:sz w:val="24"/>
          <w:szCs w:val="28"/>
          <w:lang w:val="ru-RU"/>
        </w:rPr>
        <w:t>.</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Определение начальной (максимальной) цены договора, предмета и существенных условий документации и договора, утверждение извещения о закупке, документации о закупке, их изменений и подписания договора осуществляется Заказчиком.</w:t>
      </w:r>
    </w:p>
    <w:p w:rsidR="009D0B4F"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sz w:val="24"/>
          <w:szCs w:val="28"/>
          <w:lang w:val="ru-RU"/>
        </w:rPr>
      </w:pPr>
      <w:r w:rsidRPr="00922FF2">
        <w:rPr>
          <w:rFonts w:ascii="Times New Roman" w:hAnsi="Times New Roman"/>
          <w:bCs/>
          <w:sz w:val="24"/>
          <w:szCs w:val="28"/>
          <w:lang w:val="ru-RU"/>
        </w:rPr>
        <w:t>Специализированная организация не может участвовать в закупках, в отношении которых она осуществляет функции, указанные в п</w:t>
      </w:r>
      <w:r w:rsidR="00F6676D" w:rsidRPr="00922FF2">
        <w:rPr>
          <w:rFonts w:ascii="Times New Roman" w:hAnsi="Times New Roman"/>
          <w:bCs/>
          <w:sz w:val="24"/>
          <w:szCs w:val="28"/>
          <w:lang w:val="ru-RU"/>
        </w:rPr>
        <w:t>.</w:t>
      </w:r>
      <w:r w:rsidRPr="00922FF2">
        <w:rPr>
          <w:rFonts w:ascii="Times New Roman" w:hAnsi="Times New Roman"/>
          <w:bCs/>
          <w:sz w:val="24"/>
          <w:szCs w:val="28"/>
          <w:lang w:val="ru-RU"/>
        </w:rPr>
        <w:t xml:space="preserve"> 3.2. настоящего Положения, в качестве участника закупок.</w:t>
      </w:r>
    </w:p>
    <w:p w:rsidR="00EE4609" w:rsidRPr="00922FF2" w:rsidRDefault="009D0B4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sz w:val="24"/>
          <w:szCs w:val="28"/>
          <w:lang w:val="ru-RU"/>
        </w:rPr>
        <w:t>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(бездействий) Специализированной организации, совершенных в пред</w:t>
      </w:r>
      <w:r w:rsidR="00EE4609" w:rsidRPr="00922FF2">
        <w:rPr>
          <w:rFonts w:ascii="Times New Roman" w:hAnsi="Times New Roman"/>
          <w:bCs/>
          <w:sz w:val="24"/>
          <w:szCs w:val="28"/>
          <w:lang w:val="ru-RU"/>
        </w:rPr>
        <w:t>елах полномочий, переданных ей З</w:t>
      </w:r>
      <w:r w:rsidRPr="00922FF2">
        <w:rPr>
          <w:rFonts w:ascii="Times New Roman" w:hAnsi="Times New Roman"/>
          <w:bCs/>
          <w:sz w:val="24"/>
          <w:szCs w:val="28"/>
          <w:lang w:val="ru-RU"/>
        </w:rPr>
        <w:t>аказчиком в соответствии с заключенным договором и связанных с размеще</w:t>
      </w:r>
      <w:r w:rsidR="00EE4609" w:rsidRPr="00922FF2">
        <w:rPr>
          <w:rFonts w:ascii="Times New Roman" w:hAnsi="Times New Roman"/>
          <w:bCs/>
          <w:sz w:val="24"/>
          <w:szCs w:val="28"/>
          <w:lang w:val="ru-RU"/>
        </w:rPr>
        <w:t>нием заказа, при осуществлении С</w:t>
      </w:r>
      <w:r w:rsidRPr="00922FF2">
        <w:rPr>
          <w:rFonts w:ascii="Times New Roman" w:hAnsi="Times New Roman"/>
          <w:bCs/>
          <w:sz w:val="24"/>
          <w:szCs w:val="28"/>
          <w:lang w:val="ru-RU"/>
        </w:rPr>
        <w:t xml:space="preserve">пециализированной организации своих функций от имени Заказчика. </w:t>
      </w:r>
    </w:p>
    <w:p w:rsidR="005E3792" w:rsidRPr="00922FF2" w:rsidRDefault="005E3792" w:rsidP="005E3792">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Распределение функций между Заказчиком и </w:t>
      </w:r>
      <w:r>
        <w:rPr>
          <w:rFonts w:ascii="Times New Roman" w:hAnsi="Times New Roman"/>
          <w:bCs/>
          <w:color w:val="000000"/>
          <w:sz w:val="24"/>
          <w:szCs w:val="28"/>
          <w:lang w:val="ru-RU"/>
        </w:rPr>
        <w:t>Специализированной организацией</w:t>
      </w:r>
      <w:r w:rsidRPr="00922FF2">
        <w:rPr>
          <w:rFonts w:ascii="Times New Roman" w:hAnsi="Times New Roman"/>
          <w:bCs/>
          <w:color w:val="000000"/>
          <w:sz w:val="24"/>
          <w:szCs w:val="28"/>
          <w:lang w:val="ru-RU"/>
        </w:rPr>
        <w:t xml:space="preserve"> определяется договором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подписанным между ними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который в обязательном порядке должен содержать</w:t>
      </w:r>
      <w:r w:rsidRPr="00922FF2">
        <w:rPr>
          <w:rFonts w:ascii="Times New Roman" w:hAnsi="Times New Roman"/>
          <w:color w:val="000000"/>
          <w:sz w:val="24"/>
          <w:szCs w:val="28"/>
          <w:lang w:val="ru-RU"/>
        </w:rPr>
        <w:t>:</w:t>
      </w:r>
    </w:p>
    <w:p w:rsidR="005E3792" w:rsidRPr="00922FF2" w:rsidRDefault="005E3792" w:rsidP="008D2EC4">
      <w:pPr>
        <w:pStyle w:val="a3"/>
        <w:widowControl w:val="0"/>
        <w:numPr>
          <w:ilvl w:val="0"/>
          <w:numId w:val="104"/>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условие о распределении прав и обязанностей между Заказчиком и </w:t>
      </w:r>
      <w:r>
        <w:rPr>
          <w:rFonts w:ascii="Times New Roman" w:hAnsi="Times New Roman"/>
          <w:bCs/>
          <w:color w:val="000000"/>
          <w:sz w:val="24"/>
          <w:szCs w:val="28"/>
          <w:lang w:val="ru-RU"/>
        </w:rPr>
        <w:t>Специализированной организацией</w:t>
      </w:r>
      <w:r w:rsidRPr="00922FF2">
        <w:rPr>
          <w:rFonts w:ascii="Times New Roman" w:hAnsi="Times New Roman"/>
          <w:color w:val="000000"/>
          <w:sz w:val="24"/>
          <w:szCs w:val="28"/>
          <w:lang w:val="ru-RU"/>
        </w:rPr>
        <w:t>;</w:t>
      </w:r>
    </w:p>
    <w:p w:rsidR="005E3792" w:rsidRPr="00922FF2" w:rsidRDefault="005E3792" w:rsidP="008D2EC4">
      <w:pPr>
        <w:widowControl w:val="0"/>
        <w:numPr>
          <w:ilvl w:val="0"/>
          <w:numId w:val="103"/>
        </w:numPr>
        <w:overflowPunct w:val="0"/>
        <w:autoSpaceDE w:val="0"/>
        <w:autoSpaceDN w:val="0"/>
        <w:adjustRightInd w:val="0"/>
        <w:spacing w:after="0" w:line="24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порядок выполнения процедур Закупок </w:t>
      </w:r>
      <w:r w:rsidRPr="003A064B">
        <w:rPr>
          <w:rFonts w:ascii="Times New Roman" w:hAnsi="Times New Roman"/>
          <w:bCs/>
          <w:color w:val="000000"/>
          <w:sz w:val="24"/>
          <w:szCs w:val="28"/>
          <w:lang w:val="ru-RU"/>
        </w:rPr>
        <w:t>Специализированной организацией</w:t>
      </w:r>
      <w:r w:rsidRPr="00922FF2">
        <w:rPr>
          <w:rFonts w:ascii="Times New Roman" w:hAnsi="Times New Roman"/>
          <w:bCs/>
          <w:color w:val="000000"/>
          <w:sz w:val="24"/>
          <w:szCs w:val="28"/>
          <w:lang w:val="ru-RU"/>
        </w:rPr>
        <w:t>;</w:t>
      </w:r>
    </w:p>
    <w:p w:rsidR="005E3792" w:rsidRPr="00922FF2" w:rsidRDefault="005E3792" w:rsidP="008D2EC4">
      <w:pPr>
        <w:widowControl w:val="0"/>
        <w:numPr>
          <w:ilvl w:val="0"/>
          <w:numId w:val="103"/>
        </w:numPr>
        <w:overflowPunct w:val="0"/>
        <w:autoSpaceDE w:val="0"/>
        <w:autoSpaceDN w:val="0"/>
        <w:adjustRightInd w:val="0"/>
        <w:spacing w:after="0" w:line="24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права и ответственность обеих сторон в принятии решений по выбору контрагента</w:t>
      </w:r>
      <w:r w:rsidRPr="00922FF2">
        <w:rPr>
          <w:rFonts w:ascii="Times New Roman" w:hAnsi="Times New Roman"/>
          <w:color w:val="000000"/>
          <w:sz w:val="24"/>
          <w:szCs w:val="28"/>
          <w:lang w:val="ru-RU"/>
        </w:rPr>
        <w:t>;</w:t>
      </w:r>
    </w:p>
    <w:p w:rsidR="005E3792" w:rsidRPr="00922FF2" w:rsidRDefault="005E3792" w:rsidP="005E3792">
      <w:pPr>
        <w:widowControl w:val="0"/>
        <w:autoSpaceDE w:val="0"/>
        <w:autoSpaceDN w:val="0"/>
        <w:adjustRightInd w:val="0"/>
        <w:spacing w:after="0" w:line="2" w:lineRule="exact"/>
        <w:rPr>
          <w:rFonts w:ascii="Times New Roman" w:hAnsi="Times New Roman"/>
          <w:color w:val="000000"/>
          <w:sz w:val="24"/>
          <w:szCs w:val="28"/>
          <w:lang w:val="ru-RU"/>
        </w:rPr>
      </w:pPr>
    </w:p>
    <w:p w:rsidR="005E3792" w:rsidRPr="00922FF2" w:rsidRDefault="005E3792" w:rsidP="008D2EC4">
      <w:pPr>
        <w:widowControl w:val="0"/>
        <w:numPr>
          <w:ilvl w:val="0"/>
          <w:numId w:val="103"/>
        </w:numPr>
        <w:overflowPunct w:val="0"/>
        <w:autoSpaceDE w:val="0"/>
        <w:autoSpaceDN w:val="0"/>
        <w:adjustRightInd w:val="0"/>
        <w:spacing w:after="0" w:line="229"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состав Закупочной комисс</w:t>
      </w:r>
      <w:proofErr w:type="gramStart"/>
      <w:r w:rsidRPr="00922FF2">
        <w:rPr>
          <w:rFonts w:ascii="Times New Roman" w:hAnsi="Times New Roman"/>
          <w:bCs/>
          <w:color w:val="000000"/>
          <w:sz w:val="24"/>
          <w:szCs w:val="28"/>
          <w:lang w:val="ru-RU"/>
        </w:rPr>
        <w:t>ии и ее</w:t>
      </w:r>
      <w:proofErr w:type="gramEnd"/>
      <w:r w:rsidRPr="00922FF2">
        <w:rPr>
          <w:rFonts w:ascii="Times New Roman" w:hAnsi="Times New Roman"/>
          <w:bCs/>
          <w:color w:val="000000"/>
          <w:sz w:val="24"/>
          <w:szCs w:val="28"/>
          <w:lang w:val="ru-RU"/>
        </w:rPr>
        <w:t xml:space="preserve"> председателя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если это невозможно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 кто и как впоследствии назначит этих лиц</w:t>
      </w:r>
      <w:r w:rsidRPr="00922FF2">
        <w:rPr>
          <w:rFonts w:ascii="Times New Roman" w:hAnsi="Times New Roman"/>
          <w:color w:val="000000"/>
          <w:sz w:val="24"/>
          <w:szCs w:val="28"/>
          <w:lang w:val="ru-RU"/>
        </w:rPr>
        <w:t>;</w:t>
      </w:r>
    </w:p>
    <w:p w:rsidR="005E3792" w:rsidRPr="00922FF2" w:rsidRDefault="005E3792" w:rsidP="008D2EC4">
      <w:pPr>
        <w:pStyle w:val="a3"/>
        <w:numPr>
          <w:ilvl w:val="0"/>
          <w:numId w:val="103"/>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условие о том, что </w:t>
      </w:r>
      <w:r w:rsidRPr="003A064B">
        <w:rPr>
          <w:rFonts w:ascii="Times New Roman" w:hAnsi="Times New Roman"/>
          <w:bCs/>
          <w:sz w:val="24"/>
          <w:szCs w:val="24"/>
          <w:lang w:val="ru-RU"/>
        </w:rPr>
        <w:t>Специализированной организацией</w:t>
      </w:r>
      <w:r w:rsidRPr="003A064B">
        <w:rPr>
          <w:rFonts w:ascii="Times New Roman" w:hAnsi="Times New Roman"/>
          <w:sz w:val="24"/>
          <w:szCs w:val="24"/>
          <w:lang w:val="ru-RU"/>
        </w:rPr>
        <w:t xml:space="preserve"> </w:t>
      </w:r>
      <w:r w:rsidRPr="00922FF2">
        <w:rPr>
          <w:rFonts w:ascii="Times New Roman" w:hAnsi="Times New Roman"/>
          <w:sz w:val="24"/>
          <w:szCs w:val="24"/>
          <w:lang w:val="ru-RU"/>
        </w:rPr>
        <w:t>должен соблюдать нормы настоящего Положения, включая установленный порядок разрешения разногласий;</w:t>
      </w:r>
    </w:p>
    <w:p w:rsidR="005E3792" w:rsidRPr="00922FF2" w:rsidRDefault="005E3792" w:rsidP="008D2EC4">
      <w:pPr>
        <w:pStyle w:val="a3"/>
        <w:numPr>
          <w:ilvl w:val="0"/>
          <w:numId w:val="103"/>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условие распределения ответственности (процентное соотношение) и расходов при возникновении разногласий в ходе или по результатам проведенной Закупки, которая была передана на рассмотрение арбитражного суда Заказчиком, </w:t>
      </w:r>
      <w:r w:rsidRPr="003A064B">
        <w:rPr>
          <w:rFonts w:ascii="Times New Roman" w:hAnsi="Times New Roman"/>
          <w:bCs/>
          <w:sz w:val="24"/>
          <w:szCs w:val="24"/>
          <w:lang w:val="ru-RU"/>
        </w:rPr>
        <w:t>Специализированной организацией</w:t>
      </w:r>
      <w:r w:rsidRPr="003A064B">
        <w:rPr>
          <w:rFonts w:ascii="Times New Roman" w:hAnsi="Times New Roman"/>
          <w:sz w:val="24"/>
          <w:szCs w:val="24"/>
          <w:lang w:val="ru-RU"/>
        </w:rPr>
        <w:t xml:space="preserve"> </w:t>
      </w:r>
      <w:r w:rsidRPr="00922FF2">
        <w:rPr>
          <w:rFonts w:ascii="Times New Roman" w:hAnsi="Times New Roman"/>
          <w:sz w:val="24"/>
          <w:szCs w:val="24"/>
          <w:lang w:val="ru-RU"/>
        </w:rPr>
        <w:t>или третьими лицами;</w:t>
      </w:r>
    </w:p>
    <w:p w:rsidR="005E3792" w:rsidRPr="00922FF2" w:rsidRDefault="005E3792" w:rsidP="008D2EC4">
      <w:pPr>
        <w:pStyle w:val="a3"/>
        <w:numPr>
          <w:ilvl w:val="0"/>
          <w:numId w:val="103"/>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 xml:space="preserve">размер вознаграждения </w:t>
      </w:r>
      <w:r>
        <w:rPr>
          <w:rFonts w:ascii="Times New Roman" w:hAnsi="Times New Roman"/>
          <w:bCs/>
          <w:sz w:val="24"/>
          <w:szCs w:val="24"/>
          <w:lang w:val="ru-RU"/>
        </w:rPr>
        <w:t>Специализированной организации</w:t>
      </w:r>
      <w:r w:rsidRPr="00922FF2">
        <w:rPr>
          <w:rFonts w:ascii="Times New Roman" w:hAnsi="Times New Roman"/>
          <w:sz w:val="24"/>
          <w:szCs w:val="24"/>
          <w:lang w:val="ru-RU"/>
        </w:rPr>
        <w:t>, который не должен быть более 2% предполагаемой цены Закупки (в исключительных случаях руководитель вправе повышать указанный лимит);</w:t>
      </w:r>
    </w:p>
    <w:p w:rsidR="005E3792" w:rsidRPr="00922FF2" w:rsidRDefault="005E3792" w:rsidP="008D2EC4">
      <w:pPr>
        <w:pStyle w:val="a3"/>
        <w:numPr>
          <w:ilvl w:val="0"/>
          <w:numId w:val="103"/>
        </w:numPr>
        <w:spacing w:after="0" w:line="240" w:lineRule="auto"/>
        <w:jc w:val="both"/>
        <w:rPr>
          <w:rFonts w:ascii="Times New Roman" w:hAnsi="Times New Roman"/>
          <w:sz w:val="24"/>
          <w:szCs w:val="24"/>
          <w:lang w:val="ru-RU"/>
        </w:rPr>
      </w:pPr>
      <w:r w:rsidRPr="00922FF2">
        <w:rPr>
          <w:rFonts w:ascii="Times New Roman" w:hAnsi="Times New Roman"/>
          <w:sz w:val="24"/>
          <w:szCs w:val="24"/>
          <w:lang w:val="ru-RU"/>
        </w:rPr>
        <w:t>порядок подготовки, согласования, утверждения, предоставления и хранения документов (включая документацию о Закупке) по процедуре Закупки.</w:t>
      </w:r>
    </w:p>
    <w:p w:rsidR="00167BF8" w:rsidRPr="00922FF2"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i/>
          <w:color w:val="000000"/>
          <w:sz w:val="28"/>
          <w:szCs w:val="28"/>
          <w:lang w:val="ru-RU"/>
        </w:rPr>
      </w:pPr>
      <w:r w:rsidRPr="00922FF2">
        <w:rPr>
          <w:rFonts w:ascii="Times New Roman" w:hAnsi="Times New Roman"/>
          <w:b/>
          <w:bCs/>
          <w:i/>
          <w:color w:val="000000"/>
          <w:sz w:val="28"/>
          <w:szCs w:val="28"/>
          <w:lang w:val="ru-RU"/>
        </w:rPr>
        <w:t>Основные права и обязанности лиц</w:t>
      </w:r>
      <w:r w:rsidRPr="00922FF2">
        <w:rPr>
          <w:rFonts w:ascii="Times New Roman" w:hAnsi="Times New Roman"/>
          <w:b/>
          <w:i/>
          <w:color w:val="000000"/>
          <w:sz w:val="28"/>
          <w:szCs w:val="28"/>
          <w:lang w:val="ru-RU"/>
        </w:rPr>
        <w:t>,</w:t>
      </w:r>
      <w:r w:rsidRPr="00922FF2">
        <w:rPr>
          <w:rFonts w:ascii="Times New Roman" w:hAnsi="Times New Roman"/>
          <w:b/>
          <w:bCs/>
          <w:i/>
          <w:color w:val="000000"/>
          <w:sz w:val="28"/>
          <w:szCs w:val="28"/>
          <w:lang w:val="ru-RU"/>
        </w:rPr>
        <w:t xml:space="preserve"> участвующих в закупочной деятельности Заказчика</w:t>
      </w:r>
      <w:r w:rsidR="00093ADD" w:rsidRPr="00922FF2">
        <w:rPr>
          <w:rFonts w:ascii="Times New Roman" w:hAnsi="Times New Roman"/>
          <w:b/>
          <w:i/>
          <w:color w:val="000000"/>
          <w:sz w:val="28"/>
          <w:szCs w:val="28"/>
          <w:lang w:val="ru-RU"/>
        </w:rPr>
        <w:t>:</w:t>
      </w:r>
    </w:p>
    <w:p w:rsidR="005E3792" w:rsidRPr="005E3792" w:rsidRDefault="005E3792" w:rsidP="008D2EC4">
      <w:pPr>
        <w:pStyle w:val="a3"/>
        <w:widowControl w:val="0"/>
        <w:numPr>
          <w:ilvl w:val="0"/>
          <w:numId w:val="9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5E3792">
        <w:rPr>
          <w:rFonts w:ascii="Times New Roman" w:hAnsi="Times New Roman"/>
          <w:bCs/>
          <w:color w:val="000000"/>
          <w:sz w:val="24"/>
          <w:szCs w:val="28"/>
          <w:lang w:val="ru-RU"/>
        </w:rPr>
        <w:t>Под лицами, участвующими в процессе закупочной деятельности Заказчика, понимаются работники, структурные подразделения и органы Заказчика, выполняющие какие-либо действия в рамках проведения Закупок. К таковым относится руководитель учреждения, уполномоченные им лица, Закупочная комиссия, секретарь Закупочной комиссии, юрисконсульт, работники бухгалтерии и экономической службы Заказчика, руководители и работники структурных подразделений (инициаторы Закупки).</w:t>
      </w:r>
    </w:p>
    <w:p w:rsidR="00167BF8" w:rsidRPr="00922FF2" w:rsidRDefault="00F41FD5" w:rsidP="008D2EC4">
      <w:pPr>
        <w:pStyle w:val="a3"/>
        <w:widowControl w:val="0"/>
        <w:numPr>
          <w:ilvl w:val="0"/>
          <w:numId w:val="9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участвующим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запрещается</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5"/>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координировать деятельность участников Закупки иначе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чем это предусмотрено действующим законодательством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локальными нормативными актами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закупочной документацией</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5"/>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t>получать какие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либо личные выгоды от проведения Закупки</w:t>
      </w:r>
      <w:r w:rsidRPr="00922FF2">
        <w:rPr>
          <w:rFonts w:ascii="Times New Roman" w:hAnsi="Times New Roman"/>
          <w:color w:val="000000"/>
          <w:sz w:val="24"/>
          <w:szCs w:val="28"/>
          <w:lang w:val="ru-RU"/>
        </w:rPr>
        <w:t>;</w:t>
      </w:r>
    </w:p>
    <w:p w:rsidR="00167BF8" w:rsidRPr="00922FF2" w:rsidRDefault="00C920D1" w:rsidP="002B11A4">
      <w:pPr>
        <w:widowControl w:val="0"/>
        <w:numPr>
          <w:ilvl w:val="1"/>
          <w:numId w:val="5"/>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предоставлять третьим лицам </w:t>
      </w:r>
      <w:r w:rsidR="00F41FD5" w:rsidRPr="00922FF2">
        <w:rPr>
          <w:rFonts w:ascii="Times New Roman" w:hAnsi="Times New Roman"/>
          <w:bCs/>
          <w:color w:val="000000"/>
          <w:sz w:val="24"/>
          <w:szCs w:val="28"/>
          <w:lang w:val="ru-RU"/>
        </w:rPr>
        <w:t xml:space="preserve">любые сведения </w:t>
      </w:r>
      <w:r w:rsidR="00475EB1" w:rsidRPr="00922FF2">
        <w:rPr>
          <w:rFonts w:ascii="Times New Roman" w:hAnsi="Times New Roman"/>
          <w:bCs/>
          <w:color w:val="000000"/>
          <w:sz w:val="24"/>
          <w:szCs w:val="28"/>
          <w:lang w:val="ru-RU"/>
        </w:rPr>
        <w:t>относительно</w:t>
      </w:r>
      <w:r w:rsidR="00F41FD5" w:rsidRPr="00922FF2">
        <w:rPr>
          <w:rFonts w:ascii="Times New Roman" w:hAnsi="Times New Roman"/>
          <w:bCs/>
          <w:color w:val="000000"/>
          <w:sz w:val="24"/>
          <w:szCs w:val="28"/>
          <w:lang w:val="ru-RU"/>
        </w:rPr>
        <w:t xml:space="preserve"> Закупок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кроме случаев</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предусмотренных действующим законодательством Российской Федерации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локальными нормативными актами Заказчика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закупочной документацией</w:t>
      </w:r>
      <w:r w:rsidR="00F41FD5" w:rsidRPr="00922FF2">
        <w:rPr>
          <w:rFonts w:ascii="Times New Roman" w:hAnsi="Times New Roman"/>
          <w:color w:val="000000"/>
          <w:sz w:val="24"/>
          <w:szCs w:val="28"/>
          <w:lang w:val="ru-RU"/>
        </w:rPr>
        <w:t>;</w:t>
      </w:r>
    </w:p>
    <w:p w:rsidR="00167BF8" w:rsidRPr="00922FF2" w:rsidRDefault="00F41FD5" w:rsidP="002B11A4">
      <w:pPr>
        <w:widowControl w:val="0"/>
        <w:numPr>
          <w:ilvl w:val="1"/>
          <w:numId w:val="6"/>
        </w:numPr>
        <w:overflowPunct w:val="0"/>
        <w:autoSpaceDE w:val="0"/>
        <w:autoSpaceDN w:val="0"/>
        <w:adjustRightInd w:val="0"/>
        <w:spacing w:after="0" w:line="240" w:lineRule="auto"/>
        <w:jc w:val="both"/>
        <w:rPr>
          <w:rFonts w:ascii="Symbol" w:hAnsi="Symbol" w:cs="Symbol"/>
          <w:color w:val="000000"/>
          <w:sz w:val="24"/>
          <w:szCs w:val="28"/>
          <w:lang w:val="ru-RU"/>
        </w:rPr>
      </w:pPr>
      <w:r w:rsidRPr="00922FF2">
        <w:rPr>
          <w:rFonts w:ascii="Times New Roman" w:hAnsi="Times New Roman"/>
          <w:bCs/>
          <w:color w:val="000000"/>
          <w:sz w:val="24"/>
          <w:szCs w:val="28"/>
          <w:lang w:val="ru-RU"/>
        </w:rPr>
        <w:lastRenderedPageBreak/>
        <w:t>проводить не предусмотренные действующим законодательством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локальными нормативными актами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закупочной документацией переговоры с участниками процедур Закупок</w:t>
      </w:r>
      <w:r w:rsidRPr="00922FF2">
        <w:rPr>
          <w:rFonts w:ascii="Times New Roman" w:hAnsi="Times New Roman"/>
          <w:color w:val="000000"/>
          <w:sz w:val="24"/>
          <w:szCs w:val="28"/>
          <w:lang w:val="ru-RU"/>
        </w:rPr>
        <w:t>.</w:t>
      </w:r>
    </w:p>
    <w:p w:rsidR="00167BF8" w:rsidRPr="00922FF2" w:rsidRDefault="00F41FD5" w:rsidP="008D2EC4">
      <w:pPr>
        <w:pStyle w:val="a3"/>
        <w:widowControl w:val="0"/>
        <w:numPr>
          <w:ilvl w:val="0"/>
          <w:numId w:val="9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участвующие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обязаны</w:t>
      </w:r>
      <w:r w:rsidRPr="00922FF2">
        <w:rPr>
          <w:rFonts w:ascii="Times New Roman" w:hAnsi="Times New Roman"/>
          <w:color w:val="000000"/>
          <w:sz w:val="24"/>
          <w:szCs w:val="28"/>
          <w:lang w:val="ru-RU"/>
        </w:rPr>
        <w:t>:</w:t>
      </w:r>
    </w:p>
    <w:p w:rsidR="00CD287A" w:rsidRPr="00922FF2" w:rsidRDefault="00F41FD5" w:rsidP="002B11A4">
      <w:pPr>
        <w:widowControl w:val="0"/>
        <w:numPr>
          <w:ilvl w:val="1"/>
          <w:numId w:val="6"/>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строго соблюдать требования действующего законодательства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закона </w:t>
      </w:r>
      <w:r w:rsidR="00093ADD" w:rsidRPr="00922FF2">
        <w:rPr>
          <w:rFonts w:ascii="Times New Roman" w:hAnsi="Times New Roman"/>
          <w:bCs/>
          <w:color w:val="000000"/>
          <w:sz w:val="24"/>
          <w:szCs w:val="28"/>
          <w:lang w:val="ru-RU"/>
        </w:rPr>
        <w:t xml:space="preserve">№ </w:t>
      </w:r>
      <w:r w:rsidRPr="00922FF2">
        <w:rPr>
          <w:rFonts w:ascii="Times New Roman" w:hAnsi="Times New Roman"/>
          <w:color w:val="000000"/>
          <w:sz w:val="24"/>
          <w:szCs w:val="28"/>
          <w:lang w:val="ru-RU"/>
        </w:rPr>
        <w:t>223-</w:t>
      </w:r>
      <w:r w:rsidRPr="00922FF2">
        <w:rPr>
          <w:rFonts w:ascii="Times New Roman" w:hAnsi="Times New Roman"/>
          <w:bCs/>
          <w:color w:val="000000"/>
          <w:sz w:val="24"/>
          <w:szCs w:val="28"/>
          <w:lang w:val="ru-RU"/>
        </w:rPr>
        <w:t>ФЗ</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настоящего Положения и действующих локальных нормативных актов Заказчика</w:t>
      </w:r>
      <w:r w:rsidRPr="00922FF2">
        <w:rPr>
          <w:rFonts w:ascii="Times New Roman" w:hAnsi="Times New Roman"/>
          <w:color w:val="000000"/>
          <w:sz w:val="24"/>
          <w:szCs w:val="28"/>
          <w:lang w:val="ru-RU"/>
        </w:rPr>
        <w:t>;</w:t>
      </w:r>
    </w:p>
    <w:p w:rsidR="00167BF8" w:rsidRPr="00922FF2" w:rsidRDefault="00F41FD5" w:rsidP="002B11A4">
      <w:pPr>
        <w:widowControl w:val="0"/>
        <w:numPr>
          <w:ilvl w:val="1"/>
          <w:numId w:val="6"/>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немедленно докладывать руководству о любых обстоятельствах</w:t>
      </w:r>
      <w:r w:rsidRPr="00922FF2">
        <w:rPr>
          <w:rFonts w:ascii="Times New Roman" w:hAnsi="Times New Roman"/>
          <w:color w:val="000000"/>
          <w:sz w:val="24"/>
          <w:szCs w:val="28"/>
          <w:lang w:val="ru-RU"/>
        </w:rPr>
        <w:t>,</w:t>
      </w:r>
      <w:r w:rsidR="00475EB1"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которые могут привести к негативным результатам для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о тех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приведут к невозможности или</w:t>
      </w:r>
      <w:bookmarkStart w:id="12" w:name="page19"/>
      <w:bookmarkEnd w:id="12"/>
      <w:r w:rsidR="00475EB1"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нецелесообразности исполнения действий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предписанных настоящим Положением</w:t>
      </w:r>
      <w:r w:rsidRPr="00922FF2">
        <w:rPr>
          <w:rFonts w:ascii="Times New Roman" w:hAnsi="Times New Roman"/>
          <w:color w:val="000000"/>
          <w:sz w:val="24"/>
          <w:szCs w:val="28"/>
          <w:lang w:val="ru-RU"/>
        </w:rPr>
        <w:t>.</w:t>
      </w:r>
    </w:p>
    <w:p w:rsidR="00167BF8" w:rsidRPr="00922FF2" w:rsidRDefault="00167BF8">
      <w:pPr>
        <w:widowControl w:val="0"/>
        <w:autoSpaceDE w:val="0"/>
        <w:autoSpaceDN w:val="0"/>
        <w:adjustRightInd w:val="0"/>
        <w:spacing w:after="0" w:line="2" w:lineRule="exact"/>
        <w:rPr>
          <w:rFonts w:ascii="Times New Roman" w:hAnsi="Times New Roman"/>
          <w:szCs w:val="24"/>
          <w:lang w:val="ru-RU"/>
        </w:rPr>
      </w:pPr>
    </w:p>
    <w:p w:rsidR="00167BF8" w:rsidRPr="00922FF2" w:rsidRDefault="00F41FD5" w:rsidP="008D2EC4">
      <w:pPr>
        <w:pStyle w:val="a3"/>
        <w:widowControl w:val="0"/>
        <w:numPr>
          <w:ilvl w:val="0"/>
          <w:numId w:val="98"/>
        </w:numPr>
        <w:tabs>
          <w:tab w:val="clear" w:pos="720"/>
          <w:tab w:val="num" w:pos="1134"/>
        </w:tabs>
        <w:overflowPunct w:val="0"/>
        <w:autoSpaceDE w:val="0"/>
        <w:autoSpaceDN w:val="0"/>
        <w:adjustRightInd w:val="0"/>
        <w:spacing w:after="0" w:line="245"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участвующие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вправе</w:t>
      </w:r>
      <w:r w:rsidRPr="00922FF2">
        <w:rPr>
          <w:rFonts w:ascii="Times New Roman" w:hAnsi="Times New Roman"/>
          <w:color w:val="000000"/>
          <w:sz w:val="24"/>
          <w:szCs w:val="28"/>
          <w:lang w:val="ru-RU"/>
        </w:rPr>
        <w:t>:</w:t>
      </w:r>
    </w:p>
    <w:p w:rsidR="00167BF8" w:rsidRPr="00922FF2" w:rsidRDefault="00475EB1" w:rsidP="008D2EC4">
      <w:pPr>
        <w:pStyle w:val="a3"/>
        <w:numPr>
          <w:ilvl w:val="0"/>
          <w:numId w:val="101"/>
        </w:numPr>
        <w:spacing w:after="0" w:line="240" w:lineRule="auto"/>
        <w:ind w:left="1418" w:hanging="284"/>
        <w:jc w:val="both"/>
        <w:rPr>
          <w:rFonts w:ascii="Times New Roman" w:hAnsi="Times New Roman"/>
          <w:sz w:val="24"/>
          <w:lang w:val="ru-RU"/>
        </w:rPr>
      </w:pPr>
      <w:r w:rsidRPr="00922FF2">
        <w:rPr>
          <w:rFonts w:ascii="Times New Roman" w:hAnsi="Times New Roman"/>
          <w:sz w:val="24"/>
          <w:lang w:val="ru-RU"/>
        </w:rPr>
        <w:t>на основании</w:t>
      </w:r>
      <w:r w:rsidR="00F41FD5" w:rsidRPr="00922FF2">
        <w:rPr>
          <w:rFonts w:ascii="Times New Roman" w:hAnsi="Times New Roman"/>
          <w:sz w:val="24"/>
          <w:lang w:val="ru-RU"/>
        </w:rPr>
        <w:t xml:space="preserve"> накопленного опыта проведения Закупок вносить предложения по оптимизации закупочной деятельности Заказчика;</w:t>
      </w:r>
    </w:p>
    <w:p w:rsidR="00167BF8" w:rsidRPr="00922FF2" w:rsidRDefault="00F41FD5" w:rsidP="008D2EC4">
      <w:pPr>
        <w:pStyle w:val="a3"/>
        <w:numPr>
          <w:ilvl w:val="0"/>
          <w:numId w:val="101"/>
        </w:numPr>
        <w:spacing w:after="0" w:line="240" w:lineRule="auto"/>
        <w:ind w:left="1418" w:hanging="284"/>
        <w:jc w:val="both"/>
        <w:rPr>
          <w:rFonts w:ascii="Times New Roman" w:hAnsi="Times New Roman"/>
          <w:sz w:val="24"/>
          <w:lang w:val="ru-RU"/>
        </w:rPr>
      </w:pPr>
      <w:r w:rsidRPr="00922FF2">
        <w:rPr>
          <w:rFonts w:ascii="Times New Roman" w:hAnsi="Times New Roman"/>
          <w:sz w:val="24"/>
          <w:lang w:val="ru-RU"/>
        </w:rPr>
        <w:t>повышать свою квалификацию в области закупочной деятельности за счет средств Заказчика.</w:t>
      </w:r>
    </w:p>
    <w:p w:rsidR="00167BF8" w:rsidRPr="00922FF2" w:rsidRDefault="00167BF8">
      <w:pPr>
        <w:widowControl w:val="0"/>
        <w:autoSpaceDE w:val="0"/>
        <w:autoSpaceDN w:val="0"/>
        <w:adjustRightInd w:val="0"/>
        <w:spacing w:after="0" w:line="1" w:lineRule="exact"/>
        <w:rPr>
          <w:rFonts w:ascii="Symbol" w:hAnsi="Symbol" w:cs="Symbol"/>
          <w:color w:val="000000"/>
          <w:sz w:val="24"/>
          <w:szCs w:val="28"/>
          <w:lang w:val="ru-RU"/>
        </w:rPr>
      </w:pPr>
    </w:p>
    <w:p w:rsidR="00167BF8" w:rsidRPr="00922FF2" w:rsidRDefault="00F41FD5" w:rsidP="008D2EC4">
      <w:pPr>
        <w:pStyle w:val="a3"/>
        <w:widowControl w:val="0"/>
        <w:numPr>
          <w:ilvl w:val="0"/>
          <w:numId w:val="9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На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участвующих в процессе закупочной деятельности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возлагается персональная ответственность за исполнение действий</w:t>
      </w:r>
      <w:r w:rsidRPr="00922FF2">
        <w:rPr>
          <w:rFonts w:ascii="Times New Roman" w:hAnsi="Times New Roman"/>
          <w:color w:val="000000"/>
          <w:sz w:val="24"/>
          <w:szCs w:val="28"/>
          <w:lang w:val="ru-RU"/>
        </w:rPr>
        <w:t>,</w:t>
      </w:r>
      <w:r w:rsidR="00475EB1"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связанных с проведением Закупки в установленных </w:t>
      </w:r>
      <w:r w:rsidR="00475EB1" w:rsidRPr="00922FF2">
        <w:rPr>
          <w:rFonts w:ascii="Times New Roman" w:hAnsi="Times New Roman"/>
          <w:bCs/>
          <w:color w:val="000000"/>
          <w:sz w:val="24"/>
          <w:szCs w:val="28"/>
          <w:lang w:val="ru-RU"/>
        </w:rPr>
        <w:t>пределах</w:t>
      </w:r>
      <w:r w:rsidRPr="00922FF2">
        <w:rPr>
          <w:rFonts w:ascii="Times New Roman" w:hAnsi="Times New Roman"/>
          <w:color w:val="000000"/>
          <w:sz w:val="24"/>
          <w:szCs w:val="28"/>
          <w:lang w:val="ru-RU"/>
        </w:rPr>
        <w:t>.</w:t>
      </w:r>
    </w:p>
    <w:p w:rsidR="0067102A" w:rsidRPr="00922FF2" w:rsidRDefault="0067102A"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 xml:space="preserve">Права и обязанности </w:t>
      </w:r>
      <w:r w:rsidR="004F0CE3">
        <w:rPr>
          <w:rFonts w:ascii="Times New Roman" w:hAnsi="Times New Roman"/>
          <w:b/>
          <w:bCs/>
          <w:i/>
          <w:color w:val="000000"/>
          <w:sz w:val="28"/>
          <w:szCs w:val="28"/>
          <w:lang w:val="ru-RU"/>
        </w:rPr>
        <w:t>Заказчика в лице руководителя учрежде</w:t>
      </w:r>
      <w:r w:rsidR="0050182C">
        <w:rPr>
          <w:rFonts w:ascii="Times New Roman" w:hAnsi="Times New Roman"/>
          <w:b/>
          <w:bCs/>
          <w:i/>
          <w:color w:val="000000"/>
          <w:sz w:val="28"/>
          <w:szCs w:val="28"/>
          <w:lang w:val="ru-RU"/>
        </w:rPr>
        <w:t>ния</w:t>
      </w:r>
      <w:r w:rsidRPr="00922FF2">
        <w:rPr>
          <w:rFonts w:ascii="Times New Roman" w:hAnsi="Times New Roman"/>
          <w:b/>
          <w:bCs/>
          <w:i/>
          <w:color w:val="000000"/>
          <w:sz w:val="28"/>
          <w:szCs w:val="28"/>
          <w:lang w:val="ru-RU"/>
        </w:rPr>
        <w:t>.</w:t>
      </w:r>
    </w:p>
    <w:p w:rsidR="0067102A" w:rsidRPr="00922FF2" w:rsidRDefault="00142EBE" w:rsidP="008D2EC4">
      <w:pPr>
        <w:pStyle w:val="a3"/>
        <w:widowControl w:val="0"/>
        <w:numPr>
          <w:ilvl w:val="0"/>
          <w:numId w:val="99"/>
        </w:numPr>
        <w:overflowPunct w:val="0"/>
        <w:autoSpaceDE w:val="0"/>
        <w:autoSpaceDN w:val="0"/>
        <w:adjustRightInd w:val="0"/>
        <w:spacing w:after="0" w:line="240" w:lineRule="auto"/>
        <w:ind w:left="1134" w:hanging="1134"/>
        <w:contextualSpacing/>
        <w:jc w:val="both"/>
        <w:rPr>
          <w:rFonts w:ascii="Times New Roman" w:hAnsi="Times New Roman"/>
          <w:color w:val="000000"/>
          <w:sz w:val="24"/>
          <w:szCs w:val="28"/>
          <w:lang w:val="ru-RU"/>
        </w:rPr>
      </w:pPr>
      <w:r>
        <w:rPr>
          <w:rFonts w:ascii="Times New Roman" w:hAnsi="Times New Roman"/>
          <w:bCs/>
          <w:color w:val="000000"/>
          <w:sz w:val="24"/>
          <w:szCs w:val="28"/>
          <w:lang w:val="ru-RU"/>
        </w:rPr>
        <w:t>Руково</w:t>
      </w:r>
      <w:r w:rsidR="004F0CE3">
        <w:rPr>
          <w:rFonts w:ascii="Times New Roman" w:hAnsi="Times New Roman"/>
          <w:bCs/>
          <w:color w:val="000000"/>
          <w:sz w:val="24"/>
          <w:szCs w:val="28"/>
          <w:lang w:val="ru-RU"/>
        </w:rPr>
        <w:t>дитель учреждения</w:t>
      </w:r>
      <w:r w:rsidR="0067102A" w:rsidRPr="00922FF2">
        <w:rPr>
          <w:rFonts w:ascii="Times New Roman" w:hAnsi="Times New Roman"/>
          <w:color w:val="000000"/>
          <w:sz w:val="24"/>
          <w:szCs w:val="28"/>
          <w:lang w:val="ru-RU"/>
        </w:rPr>
        <w:t>,</w:t>
      </w:r>
      <w:r w:rsidR="0067102A" w:rsidRPr="00922FF2">
        <w:rPr>
          <w:rFonts w:ascii="Times New Roman" w:hAnsi="Times New Roman"/>
          <w:bCs/>
          <w:color w:val="000000"/>
          <w:sz w:val="24"/>
          <w:szCs w:val="28"/>
          <w:lang w:val="ru-RU"/>
        </w:rPr>
        <w:t xml:space="preserve"> который в связи с осуществлением закупочной деятельности</w:t>
      </w:r>
      <w:r w:rsidR="0067102A" w:rsidRPr="00922FF2">
        <w:rPr>
          <w:rFonts w:ascii="Times New Roman" w:hAnsi="Times New Roman"/>
          <w:color w:val="000000"/>
          <w:sz w:val="24"/>
          <w:szCs w:val="28"/>
          <w:lang w:val="ru-RU"/>
        </w:rPr>
        <w:t>:</w:t>
      </w:r>
    </w:p>
    <w:p w:rsidR="00167BF8" w:rsidRPr="00922FF2" w:rsidRDefault="0067102A" w:rsidP="008D2EC4">
      <w:pPr>
        <w:numPr>
          <w:ilvl w:val="1"/>
          <w:numId w:val="102"/>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основные принципы и подходы к организации закупочной</w:t>
      </w:r>
      <w:r w:rsidR="008266E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деятельности;</w:t>
      </w:r>
    </w:p>
    <w:p w:rsidR="00167BF8" w:rsidRPr="00922FF2" w:rsidRDefault="00E94344" w:rsidP="008D2EC4">
      <w:pPr>
        <w:numPr>
          <w:ilvl w:val="1"/>
          <w:numId w:val="102"/>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цели и перспективы з</w:t>
      </w:r>
      <w:r w:rsidR="00F41FD5" w:rsidRPr="00922FF2">
        <w:rPr>
          <w:rFonts w:ascii="Times New Roman" w:hAnsi="Times New Roman"/>
          <w:bCs/>
          <w:color w:val="000000"/>
          <w:sz w:val="24"/>
          <w:szCs w:val="28"/>
          <w:lang w:val="ru-RU"/>
        </w:rPr>
        <w:t>акупок</w:t>
      </w:r>
      <w:r w:rsidR="00F41FD5" w:rsidRPr="00922FF2">
        <w:rPr>
          <w:rFonts w:ascii="Times New Roman" w:hAnsi="Times New Roman"/>
          <w:color w:val="000000"/>
          <w:sz w:val="24"/>
          <w:szCs w:val="28"/>
          <w:lang w:val="ru-RU"/>
        </w:rPr>
        <w:t>;</w:t>
      </w:r>
    </w:p>
    <w:p w:rsidR="00167BF8" w:rsidRPr="00922FF2" w:rsidRDefault="00F41FD5" w:rsidP="008D2EC4">
      <w:pPr>
        <w:widowControl w:val="0"/>
        <w:numPr>
          <w:ilvl w:val="1"/>
          <w:numId w:val="102"/>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определяет перечень и полномочия лиц</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участвующих в </w:t>
      </w:r>
      <w:r w:rsidR="00E94344"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акупках</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102"/>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издает локально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нормативные документы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касающиеся закупочной деятельности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Положения о Закупке</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102"/>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единолично дает разрешение на проведение конкретной</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случаев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указанных в </w:t>
      </w:r>
      <w:r w:rsidR="009C614E" w:rsidRPr="00922FF2">
        <w:rPr>
          <w:rFonts w:ascii="Times New Roman" w:hAnsi="Times New Roman"/>
          <w:bCs/>
          <w:color w:val="000000"/>
          <w:sz w:val="24"/>
          <w:szCs w:val="28"/>
          <w:lang w:val="ru-RU"/>
        </w:rPr>
        <w:t xml:space="preserve">п. 1.5 </w:t>
      </w:r>
      <w:r w:rsidRPr="00922FF2">
        <w:rPr>
          <w:rFonts w:ascii="Times New Roman" w:hAnsi="Times New Roman"/>
          <w:bCs/>
          <w:color w:val="000000"/>
          <w:sz w:val="24"/>
          <w:szCs w:val="28"/>
          <w:lang w:val="ru-RU"/>
        </w:rPr>
        <w:t>настоящего Положения</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102"/>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единолично осуществляет общую постановку текущих задач</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общее руководство</w:t>
      </w:r>
      <w:r w:rsidR="001A00F3" w:rsidRPr="00922FF2">
        <w:rPr>
          <w:rFonts w:ascii="Times New Roman" w:hAnsi="Times New Roman"/>
          <w:bCs/>
          <w:color w:val="000000"/>
          <w:sz w:val="24"/>
          <w:szCs w:val="28"/>
          <w:lang w:val="ru-RU"/>
        </w:rPr>
        <w:t xml:space="preserve"> за</w:t>
      </w:r>
      <w:r w:rsidRPr="00922FF2">
        <w:rPr>
          <w:rFonts w:ascii="Times New Roman" w:hAnsi="Times New Roman"/>
          <w:bCs/>
          <w:color w:val="000000"/>
          <w:sz w:val="24"/>
          <w:szCs w:val="28"/>
          <w:lang w:val="ru-RU"/>
        </w:rPr>
        <w:t xml:space="preserve"> исполнением </w:t>
      </w:r>
      <w:r w:rsidR="00E94344"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w:t>
      </w:r>
      <w:r w:rsidRPr="00922FF2">
        <w:rPr>
          <w:rFonts w:ascii="Times New Roman" w:hAnsi="Times New Roman"/>
          <w:color w:val="000000"/>
          <w:sz w:val="24"/>
          <w:szCs w:val="28"/>
          <w:lang w:val="ru-RU"/>
        </w:rPr>
        <w:t>;</w:t>
      </w:r>
    </w:p>
    <w:p w:rsidR="0028002D" w:rsidRPr="00922FF2" w:rsidRDefault="00E17FC5" w:rsidP="008D2EC4">
      <w:pPr>
        <w:widowControl w:val="0"/>
        <w:numPr>
          <w:ilvl w:val="1"/>
          <w:numId w:val="102"/>
        </w:numPr>
        <w:overflowPunct w:val="0"/>
        <w:autoSpaceDE w:val="0"/>
        <w:autoSpaceDN w:val="0"/>
        <w:adjustRightInd w:val="0"/>
        <w:spacing w:after="0" w:line="240" w:lineRule="auto"/>
        <w:contextualSpacing/>
        <w:jc w:val="both"/>
        <w:rPr>
          <w:rFonts w:ascii="Times New Roman" w:hAnsi="Times New Roman"/>
          <w:color w:val="000000"/>
          <w:sz w:val="24"/>
          <w:szCs w:val="28"/>
        </w:rPr>
      </w:pPr>
      <w:r w:rsidRPr="00922FF2">
        <w:rPr>
          <w:rFonts w:ascii="Times New Roman" w:hAnsi="Times New Roman"/>
          <w:bCs/>
          <w:color w:val="000000"/>
          <w:sz w:val="24"/>
          <w:szCs w:val="28"/>
          <w:lang w:val="ru-RU"/>
        </w:rPr>
        <w:t>координирует</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действия</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ответственных</w:t>
      </w:r>
      <w:r w:rsidR="001A00F3"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лиц</w:t>
      </w:r>
      <w:r w:rsidR="00F41FD5" w:rsidRPr="00922FF2">
        <w:rPr>
          <w:rFonts w:ascii="Times New Roman" w:hAnsi="Times New Roman"/>
          <w:color w:val="000000"/>
          <w:sz w:val="24"/>
          <w:szCs w:val="28"/>
        </w:rPr>
        <w:t>;</w:t>
      </w:r>
    </w:p>
    <w:p w:rsidR="00167BF8" w:rsidRPr="00922FF2" w:rsidRDefault="001A00F3" w:rsidP="008D2EC4">
      <w:pPr>
        <w:widowControl w:val="0"/>
        <w:numPr>
          <w:ilvl w:val="1"/>
          <w:numId w:val="102"/>
        </w:numPr>
        <w:overflowPunct w:val="0"/>
        <w:autoSpaceDE w:val="0"/>
        <w:autoSpaceDN w:val="0"/>
        <w:adjustRightInd w:val="0"/>
        <w:spacing w:after="0" w:line="240" w:lineRule="auto"/>
        <w:contextualSpacing/>
        <w:jc w:val="both"/>
        <w:rPr>
          <w:rFonts w:ascii="Times New Roman" w:hAnsi="Times New Roman"/>
          <w:color w:val="000000"/>
          <w:sz w:val="24"/>
          <w:szCs w:val="28"/>
          <w:lang w:val="ru-RU"/>
        </w:rPr>
      </w:pPr>
      <w:r w:rsidRPr="00922FF2">
        <w:rPr>
          <w:rFonts w:ascii="Times New Roman" w:hAnsi="Times New Roman"/>
          <w:sz w:val="24"/>
          <w:lang w:val="ru-RU"/>
        </w:rPr>
        <w:t>осуществляет общий контроль Закупок</w:t>
      </w:r>
      <w:r w:rsidR="00F41FD5" w:rsidRPr="00922FF2">
        <w:rPr>
          <w:rFonts w:ascii="Times New Roman" w:hAnsi="Times New Roman"/>
          <w:sz w:val="24"/>
          <w:lang w:val="ru-RU"/>
        </w:rPr>
        <w:t xml:space="preserve"> и оформления результатов выполненной работы по </w:t>
      </w:r>
      <w:r w:rsidRPr="00922FF2">
        <w:rPr>
          <w:rFonts w:ascii="Times New Roman" w:hAnsi="Times New Roman"/>
          <w:sz w:val="24"/>
          <w:lang w:val="ru-RU"/>
        </w:rPr>
        <w:t>закупочной деятельности</w:t>
      </w:r>
      <w:r w:rsidR="00F41FD5" w:rsidRPr="00922FF2">
        <w:rPr>
          <w:rFonts w:ascii="Times New Roman" w:hAnsi="Times New Roman"/>
          <w:sz w:val="24"/>
          <w:lang w:val="ru-RU"/>
        </w:rPr>
        <w:t>.</w:t>
      </w:r>
    </w:p>
    <w:p w:rsidR="00AB5EAC" w:rsidRPr="00922FF2" w:rsidRDefault="00F41FD5" w:rsidP="008D2EC4">
      <w:pPr>
        <w:pStyle w:val="a3"/>
        <w:numPr>
          <w:ilvl w:val="0"/>
          <w:numId w:val="99"/>
        </w:numPr>
        <w:spacing w:after="0" w:line="240" w:lineRule="auto"/>
        <w:ind w:left="1077" w:hanging="1077"/>
        <w:jc w:val="both"/>
        <w:rPr>
          <w:rFonts w:ascii="Times New Roman" w:hAnsi="Times New Roman"/>
          <w:sz w:val="24"/>
          <w:lang w:val="ru-RU"/>
        </w:rPr>
      </w:pPr>
      <w:r w:rsidRPr="00922FF2">
        <w:rPr>
          <w:rFonts w:ascii="Times New Roman" w:hAnsi="Times New Roman"/>
          <w:sz w:val="24"/>
          <w:lang w:val="ru-RU"/>
        </w:rPr>
        <w:t>Руководитель учреждения несет персональную ответственность за организацию и проведение регламентированных настоящим Положением процедур Закупок, а также за организацию профессиональной подготовки сотрудников, занимающихся как управлением, так и непосредственным проведением закупочных процедур.</w:t>
      </w:r>
    </w:p>
    <w:p w:rsidR="0028701F" w:rsidRPr="00922FF2" w:rsidRDefault="004F0CE3" w:rsidP="008D2EC4">
      <w:pPr>
        <w:pStyle w:val="a3"/>
        <w:numPr>
          <w:ilvl w:val="0"/>
          <w:numId w:val="99"/>
        </w:numPr>
        <w:spacing w:after="0" w:line="240" w:lineRule="auto"/>
        <w:ind w:left="1077" w:hanging="1077"/>
        <w:jc w:val="both"/>
        <w:rPr>
          <w:rFonts w:ascii="Times New Roman" w:hAnsi="Times New Roman"/>
          <w:sz w:val="24"/>
          <w:lang w:val="ru-RU"/>
        </w:rPr>
      </w:pPr>
      <w:r>
        <w:rPr>
          <w:rFonts w:ascii="Times New Roman" w:hAnsi="Times New Roman"/>
          <w:sz w:val="24"/>
          <w:lang w:val="ru-RU"/>
        </w:rPr>
        <w:t>Руководитель учреждения</w:t>
      </w:r>
      <w:r w:rsidR="00F41FD5" w:rsidRPr="00922FF2">
        <w:rPr>
          <w:rFonts w:ascii="Times New Roman" w:hAnsi="Times New Roman"/>
          <w:sz w:val="24"/>
          <w:lang w:val="ru-RU"/>
        </w:rPr>
        <w:t xml:space="preserve"> обязан обеспечить участникам равную возможность реализации их прав, предусмотренных действующим законодательством Российской Федерации и настоящим Положением.</w:t>
      </w:r>
      <w:bookmarkStart w:id="13" w:name="page21"/>
      <w:bookmarkEnd w:id="13"/>
    </w:p>
    <w:p w:rsidR="00167BF8" w:rsidRPr="00922FF2" w:rsidRDefault="004F0CE3"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F0CE3">
        <w:rPr>
          <w:rFonts w:ascii="Times New Roman" w:hAnsi="Times New Roman"/>
          <w:bCs/>
          <w:color w:val="000000"/>
          <w:sz w:val="24"/>
          <w:szCs w:val="28"/>
          <w:lang w:val="ru-RU"/>
        </w:rPr>
        <w:t xml:space="preserve">Руководитель учреждения </w:t>
      </w:r>
      <w:r w:rsidR="00F41FD5" w:rsidRPr="00922FF2">
        <w:rPr>
          <w:rFonts w:ascii="Times New Roman" w:hAnsi="Times New Roman"/>
          <w:bCs/>
          <w:color w:val="000000"/>
          <w:sz w:val="24"/>
          <w:szCs w:val="28"/>
          <w:lang w:val="ru-RU"/>
        </w:rPr>
        <w:t>вправе продлить срок подачи заявок на участие в любой процедуре в любое время</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но не позднее </w:t>
      </w:r>
      <w:r w:rsidR="00F41FD5" w:rsidRPr="00922FF2">
        <w:rPr>
          <w:rFonts w:ascii="Times New Roman" w:hAnsi="Times New Roman"/>
          <w:color w:val="000000"/>
          <w:sz w:val="24"/>
          <w:szCs w:val="28"/>
          <w:lang w:val="ru-RU"/>
        </w:rPr>
        <w:t>1 (</w:t>
      </w:r>
      <w:r w:rsidR="00F41FD5" w:rsidRPr="00922FF2">
        <w:rPr>
          <w:rFonts w:ascii="Times New Roman" w:hAnsi="Times New Roman"/>
          <w:bCs/>
          <w:color w:val="000000"/>
          <w:sz w:val="24"/>
          <w:szCs w:val="28"/>
          <w:lang w:val="ru-RU"/>
        </w:rPr>
        <w:t>одного</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дня до истечения первоначально объявленного срока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в закупочной документации не было установлено дополнительных ограничений</w:t>
      </w:r>
      <w:r w:rsidR="00F41FD5" w:rsidRPr="00922FF2">
        <w:rPr>
          <w:rFonts w:ascii="Times New Roman" w:hAnsi="Times New Roman"/>
          <w:color w:val="000000"/>
          <w:sz w:val="24"/>
          <w:szCs w:val="28"/>
          <w:lang w:val="ru-RU"/>
        </w:rPr>
        <w:t>.</w:t>
      </w:r>
    </w:p>
    <w:p w:rsidR="00167BF8" w:rsidRPr="00922FF2" w:rsidRDefault="004F0CE3" w:rsidP="002B11A4">
      <w:pPr>
        <w:widowControl w:val="0"/>
        <w:numPr>
          <w:ilvl w:val="0"/>
          <w:numId w:val="7"/>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F0CE3">
        <w:rPr>
          <w:rFonts w:ascii="Times New Roman" w:hAnsi="Times New Roman"/>
          <w:bCs/>
          <w:color w:val="000000"/>
          <w:sz w:val="24"/>
          <w:szCs w:val="28"/>
          <w:lang w:val="ru-RU"/>
        </w:rPr>
        <w:t xml:space="preserve">Руководитель учреждения </w:t>
      </w:r>
      <w:r w:rsidR="00F41FD5" w:rsidRPr="00922FF2">
        <w:rPr>
          <w:rFonts w:ascii="Times New Roman" w:hAnsi="Times New Roman"/>
          <w:bCs/>
          <w:color w:val="000000"/>
          <w:sz w:val="24"/>
          <w:szCs w:val="28"/>
          <w:lang w:val="ru-RU"/>
        </w:rPr>
        <w:t>вправе требовать от участников документального подтверждения соответствия продукции, процессов ее производ</w:t>
      </w:r>
      <w:r w:rsidR="009127CC" w:rsidRPr="00922FF2">
        <w:rPr>
          <w:rFonts w:ascii="Times New Roman" w:hAnsi="Times New Roman"/>
          <w:bCs/>
          <w:color w:val="000000"/>
          <w:sz w:val="24"/>
          <w:szCs w:val="28"/>
          <w:lang w:val="ru-RU"/>
        </w:rPr>
        <w:t xml:space="preserve">ства, хранения, перевозки и др. </w:t>
      </w:r>
      <w:r w:rsidR="00F41FD5" w:rsidRPr="00922FF2">
        <w:rPr>
          <w:rFonts w:ascii="Times New Roman" w:hAnsi="Times New Roman"/>
          <w:bCs/>
          <w:color w:val="000000"/>
          <w:sz w:val="24"/>
          <w:szCs w:val="28"/>
          <w:lang w:val="ru-RU"/>
        </w:rPr>
        <w:t xml:space="preserve">на основании действующего законодательства Российской Федерации. </w:t>
      </w:r>
    </w:p>
    <w:p w:rsidR="00167BF8" w:rsidRPr="00922FF2"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i/>
          <w:color w:val="000000"/>
          <w:sz w:val="28"/>
          <w:szCs w:val="28"/>
          <w:lang w:val="ru-RU"/>
        </w:rPr>
      </w:pPr>
      <w:r w:rsidRPr="00922FF2">
        <w:rPr>
          <w:rFonts w:ascii="Times New Roman" w:hAnsi="Times New Roman"/>
          <w:b/>
          <w:bCs/>
          <w:i/>
          <w:color w:val="000000"/>
          <w:sz w:val="28"/>
          <w:szCs w:val="28"/>
          <w:lang w:val="ru-RU"/>
        </w:rPr>
        <w:t xml:space="preserve">Права и обязанности </w:t>
      </w:r>
      <w:r w:rsidR="009127CC" w:rsidRPr="00922FF2">
        <w:rPr>
          <w:rFonts w:ascii="Times New Roman" w:hAnsi="Times New Roman"/>
          <w:b/>
          <w:bCs/>
          <w:i/>
          <w:color w:val="000000"/>
          <w:sz w:val="28"/>
          <w:szCs w:val="28"/>
          <w:lang w:val="ru-RU"/>
        </w:rPr>
        <w:t>Закупочной комиссии</w:t>
      </w:r>
      <w:r w:rsidRPr="00922FF2">
        <w:rPr>
          <w:rFonts w:ascii="Times New Roman" w:hAnsi="Times New Roman"/>
          <w:b/>
          <w:i/>
          <w:color w:val="000000"/>
          <w:sz w:val="28"/>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проведения </w:t>
      </w:r>
      <w:r w:rsidRPr="00922FF2">
        <w:rPr>
          <w:rFonts w:ascii="Times New Roman" w:hAnsi="Times New Roman"/>
          <w:bCs/>
          <w:sz w:val="24"/>
          <w:szCs w:val="28"/>
          <w:lang w:val="ru-RU"/>
        </w:rPr>
        <w:t>конкурентных процедур Закупок Заказчиком создается</w:t>
      </w:r>
      <w:r w:rsidR="009127CC" w:rsidRPr="00922FF2">
        <w:rPr>
          <w:rFonts w:ascii="Times New Roman" w:hAnsi="Times New Roman"/>
          <w:bCs/>
          <w:sz w:val="24"/>
          <w:szCs w:val="28"/>
          <w:lang w:val="ru-RU"/>
        </w:rPr>
        <w:t xml:space="preserve"> </w:t>
      </w:r>
      <w:r w:rsidR="00F6086E" w:rsidRPr="00922FF2">
        <w:rPr>
          <w:rFonts w:ascii="Times New Roman" w:hAnsi="Times New Roman"/>
          <w:bCs/>
          <w:sz w:val="24"/>
          <w:szCs w:val="28"/>
          <w:lang w:val="ru-RU"/>
        </w:rPr>
        <w:t>единая</w:t>
      </w:r>
      <w:r w:rsidR="009C614E" w:rsidRPr="00922FF2">
        <w:rPr>
          <w:rFonts w:ascii="Times New Roman" w:hAnsi="Times New Roman"/>
          <w:bCs/>
          <w:sz w:val="24"/>
          <w:szCs w:val="28"/>
          <w:lang w:val="ru-RU"/>
        </w:rPr>
        <w:t>,</w:t>
      </w:r>
      <w:r w:rsidR="00F6086E" w:rsidRPr="00922FF2">
        <w:rPr>
          <w:rFonts w:ascii="Times New Roman" w:hAnsi="Times New Roman"/>
          <w:bCs/>
          <w:sz w:val="24"/>
          <w:szCs w:val="28"/>
          <w:lang w:val="ru-RU"/>
        </w:rPr>
        <w:t xml:space="preserve"> </w:t>
      </w:r>
      <w:r w:rsidRPr="00922FF2">
        <w:rPr>
          <w:rFonts w:ascii="Times New Roman" w:hAnsi="Times New Roman"/>
          <w:bCs/>
          <w:sz w:val="24"/>
          <w:szCs w:val="28"/>
          <w:lang w:val="ru-RU"/>
        </w:rPr>
        <w:t>постоянно действующая</w:t>
      </w:r>
      <w:r w:rsidR="009C614E" w:rsidRPr="00922FF2">
        <w:rPr>
          <w:rFonts w:ascii="Times New Roman" w:hAnsi="Times New Roman"/>
          <w:bCs/>
          <w:sz w:val="24"/>
          <w:szCs w:val="28"/>
          <w:lang w:val="ru-RU"/>
        </w:rPr>
        <w:t>,</w:t>
      </w:r>
      <w:r w:rsidRPr="00922FF2">
        <w:rPr>
          <w:rFonts w:ascii="Times New Roman" w:hAnsi="Times New Roman"/>
          <w:bCs/>
          <w:sz w:val="24"/>
          <w:szCs w:val="28"/>
          <w:lang w:val="ru-RU"/>
        </w:rPr>
        <w:t xml:space="preserve"> Закупочная комиссия</w:t>
      </w:r>
      <w:r w:rsidRPr="00922FF2">
        <w:rPr>
          <w:rFonts w:ascii="Times New Roman" w:hAnsi="Times New Roman"/>
          <w:sz w:val="24"/>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Возглавляет Закупочную комиссию руководитель учреждения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являясь ее председателем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отсутствие председателя Закупочной комиссии </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по причине </w:t>
      </w:r>
      <w:r w:rsidRPr="00922FF2">
        <w:rPr>
          <w:rFonts w:ascii="Times New Roman" w:hAnsi="Times New Roman"/>
          <w:bCs/>
          <w:sz w:val="24"/>
          <w:szCs w:val="28"/>
          <w:lang w:val="ru-RU"/>
        </w:rPr>
        <w:lastRenderedPageBreak/>
        <w:t>временной нетрудоспособности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связи со служебной командировкой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отпуском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исполнением государственных обязанностей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его функции исполняет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назначенное </w:t>
      </w:r>
      <w:r w:rsidR="00C36870" w:rsidRPr="00922FF2">
        <w:rPr>
          <w:rFonts w:ascii="Times New Roman" w:hAnsi="Times New Roman"/>
          <w:bCs/>
          <w:sz w:val="24"/>
          <w:szCs w:val="28"/>
          <w:lang w:val="ru-RU"/>
        </w:rPr>
        <w:t>учредителем,</w:t>
      </w:r>
      <w:r w:rsidRPr="00922FF2">
        <w:rPr>
          <w:rFonts w:ascii="Times New Roman" w:hAnsi="Times New Roman"/>
          <w:bCs/>
          <w:sz w:val="24"/>
          <w:szCs w:val="28"/>
          <w:lang w:val="ru-RU"/>
        </w:rPr>
        <w:t xml:space="preserve"> временно исполняющим обязанности руководителя учреждения</w:t>
      </w:r>
      <w:r w:rsidRPr="00922FF2">
        <w:rPr>
          <w:rFonts w:ascii="Times New Roman" w:hAnsi="Times New Roman"/>
          <w:sz w:val="24"/>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Количественный и персональный состав Закупочной комиссии Заказчика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утверждается приказом руководителя учреждения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Число членов Закупочной комиссии должно быть не менее </w:t>
      </w:r>
      <w:r w:rsidRPr="00922FF2">
        <w:rPr>
          <w:rFonts w:ascii="Times New Roman" w:hAnsi="Times New Roman"/>
          <w:sz w:val="24"/>
          <w:szCs w:val="28"/>
          <w:lang w:val="ru-RU"/>
        </w:rPr>
        <w:t>5 (</w:t>
      </w:r>
      <w:r w:rsidRPr="00922FF2">
        <w:rPr>
          <w:rFonts w:ascii="Times New Roman" w:hAnsi="Times New Roman"/>
          <w:bCs/>
          <w:sz w:val="24"/>
          <w:szCs w:val="28"/>
          <w:lang w:val="ru-RU"/>
        </w:rPr>
        <w:t>пят</w:t>
      </w:r>
      <w:r w:rsidR="009127CC" w:rsidRPr="00922FF2">
        <w:rPr>
          <w:rFonts w:ascii="Times New Roman" w:hAnsi="Times New Roman"/>
          <w:bCs/>
          <w:sz w:val="24"/>
          <w:szCs w:val="28"/>
          <w:lang w:val="ru-RU"/>
        </w:rPr>
        <w:t>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человек</w:t>
      </w:r>
      <w:r w:rsidRPr="00922FF2">
        <w:rPr>
          <w:rFonts w:ascii="Times New Roman" w:hAnsi="Times New Roman"/>
          <w:sz w:val="24"/>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Замена члена Закупочной комиссии допускается по решению руководителя учреждения</w:t>
      </w:r>
      <w:r w:rsidRPr="00922FF2">
        <w:rPr>
          <w:rFonts w:ascii="Times New Roman" w:hAnsi="Times New Roman"/>
          <w:sz w:val="24"/>
          <w:szCs w:val="28"/>
          <w:lang w:val="ru-RU"/>
        </w:rPr>
        <w:t>.</w:t>
      </w:r>
    </w:p>
    <w:p w:rsidR="00167BF8"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Основной функцией Закупочной комиссии Заказчика является принятие решений в рамках конкурентных процедур Закупок</w:t>
      </w:r>
      <w:r w:rsidRPr="00922FF2">
        <w:rPr>
          <w:rFonts w:ascii="Times New Roman" w:hAnsi="Times New Roman"/>
          <w:sz w:val="24"/>
          <w:szCs w:val="28"/>
          <w:lang w:val="ru-RU"/>
        </w:rPr>
        <w:t>.</w:t>
      </w:r>
    </w:p>
    <w:p w:rsidR="006C1747" w:rsidRPr="00922FF2" w:rsidRDefault="009127CC"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Конкретные цели,</w:t>
      </w:r>
      <w:r w:rsidR="00F41FD5" w:rsidRPr="00922FF2">
        <w:rPr>
          <w:rFonts w:ascii="Times New Roman" w:hAnsi="Times New Roman"/>
          <w:bCs/>
          <w:sz w:val="24"/>
          <w:szCs w:val="28"/>
          <w:lang w:val="ru-RU"/>
        </w:rPr>
        <w:t xml:space="preserve"> задачи формирования Закупочной комиссии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функции</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права</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обязанности и ответственность ее членов</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регламент работы</w:t>
      </w:r>
      <w:r w:rsidRPr="00922FF2">
        <w:rPr>
          <w:rFonts w:ascii="Times New Roman" w:hAnsi="Times New Roman"/>
          <w:bCs/>
          <w:sz w:val="24"/>
          <w:szCs w:val="28"/>
          <w:lang w:val="ru-RU"/>
        </w:rPr>
        <w:t xml:space="preserve"> </w:t>
      </w:r>
      <w:r w:rsidR="00F41FD5" w:rsidRPr="00922FF2">
        <w:rPr>
          <w:rFonts w:ascii="Times New Roman" w:hAnsi="Times New Roman"/>
          <w:bCs/>
          <w:sz w:val="24"/>
          <w:szCs w:val="28"/>
          <w:lang w:val="ru-RU"/>
        </w:rPr>
        <w:t>и иные вопросы деятельности Закупочной комиссии</w:t>
      </w:r>
      <w:bookmarkStart w:id="14" w:name="page25"/>
      <w:bookmarkEnd w:id="14"/>
      <w:r w:rsidRPr="00922FF2">
        <w:rPr>
          <w:rFonts w:ascii="Times New Roman" w:hAnsi="Times New Roman"/>
          <w:bCs/>
          <w:sz w:val="24"/>
          <w:szCs w:val="28"/>
          <w:lang w:val="ru-RU"/>
        </w:rPr>
        <w:t xml:space="preserve"> </w:t>
      </w:r>
      <w:r w:rsidR="00F41FD5" w:rsidRPr="00922FF2">
        <w:rPr>
          <w:rFonts w:ascii="Times New Roman" w:hAnsi="Times New Roman"/>
          <w:bCs/>
          <w:color w:val="000000"/>
          <w:sz w:val="24"/>
          <w:szCs w:val="28"/>
          <w:lang w:val="ru-RU"/>
        </w:rPr>
        <w:t>определяются Положением о Закупочной комиссии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которое утверждается руководителем учреждения</w:t>
      </w:r>
      <w:r w:rsidR="00F41FD5" w:rsidRPr="00922FF2">
        <w:rPr>
          <w:rFonts w:ascii="Times New Roman" w:hAnsi="Times New Roman"/>
          <w:color w:val="000000"/>
          <w:sz w:val="24"/>
          <w:szCs w:val="28"/>
          <w:lang w:val="ru-RU"/>
        </w:rPr>
        <w:t>.</w:t>
      </w:r>
    </w:p>
    <w:p w:rsidR="009127CC" w:rsidRPr="00922FF2" w:rsidRDefault="00F41FD5" w:rsidP="002B11A4">
      <w:pPr>
        <w:widowControl w:val="0"/>
        <w:numPr>
          <w:ilvl w:val="0"/>
          <w:numId w:val="8"/>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color w:val="000000"/>
          <w:sz w:val="24"/>
          <w:szCs w:val="28"/>
          <w:lang w:val="ru-RU"/>
        </w:rPr>
        <w:t>Членами Закупочной комиссии Заказчика не могут быть лица</w:t>
      </w:r>
      <w:r w:rsidR="009127CC" w:rsidRPr="00922FF2">
        <w:rPr>
          <w:rFonts w:ascii="Times New Roman" w:hAnsi="Times New Roman"/>
          <w:bCs/>
          <w:color w:val="000000"/>
          <w:sz w:val="24"/>
          <w:szCs w:val="28"/>
          <w:lang w:val="ru-RU"/>
        </w:rPr>
        <w:t>:</w:t>
      </w:r>
    </w:p>
    <w:p w:rsidR="009127CC" w:rsidRPr="00922FF2" w:rsidRDefault="00F41FD5" w:rsidP="008D2EC4">
      <w:pPr>
        <w:pStyle w:val="a3"/>
        <w:widowControl w:val="0"/>
        <w:numPr>
          <w:ilvl w:val="0"/>
          <w:numId w:val="92"/>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лично заинтересованные в результатах Закупок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 том числе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подавшие заявки на участие в Закупках либо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состоявшие в штате организаций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подавших указанные заявки</w:t>
      </w:r>
      <w:r w:rsidRPr="00922FF2">
        <w:rPr>
          <w:rFonts w:ascii="Times New Roman" w:hAnsi="Times New Roman"/>
          <w:color w:val="000000"/>
          <w:sz w:val="24"/>
          <w:szCs w:val="28"/>
          <w:lang w:val="ru-RU"/>
        </w:rPr>
        <w:t>)</w:t>
      </w:r>
      <w:r w:rsidR="009127CC"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9127CC" w:rsidRPr="00922FF2" w:rsidRDefault="00F41FD5" w:rsidP="008D2EC4">
      <w:pPr>
        <w:pStyle w:val="a3"/>
        <w:widowControl w:val="0"/>
        <w:numPr>
          <w:ilvl w:val="0"/>
          <w:numId w:val="92"/>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которых способны оказывать влияние участники Закупок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 том числе 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являющиеся участниками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акционерами</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этих организаций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членами их органов управления</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кредиторами или заемщиками участников Закупок</w:t>
      </w:r>
      <w:r w:rsidR="00775DB8" w:rsidRPr="00922FF2">
        <w:rPr>
          <w:rFonts w:ascii="Times New Roman" w:hAnsi="Times New Roman"/>
          <w:color w:val="000000"/>
          <w:sz w:val="24"/>
          <w:szCs w:val="28"/>
          <w:lang w:val="ru-RU"/>
        </w:rPr>
        <w:t>);</w:t>
      </w:r>
    </w:p>
    <w:p w:rsidR="00775DB8" w:rsidRPr="00922FF2" w:rsidRDefault="00775DB8" w:rsidP="008D2EC4">
      <w:pPr>
        <w:pStyle w:val="a3"/>
        <w:widowControl w:val="0"/>
        <w:numPr>
          <w:ilvl w:val="0"/>
          <w:numId w:val="92"/>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иные лица, в отношении которых может возникнуть конфликт интересов.</w:t>
      </w:r>
    </w:p>
    <w:p w:rsidR="00167BF8" w:rsidRPr="00922FF2" w:rsidRDefault="00F41FD5" w:rsidP="009127CC">
      <w:pPr>
        <w:pStyle w:val="a3"/>
        <w:widowControl w:val="0"/>
        <w:overflowPunct w:val="0"/>
        <w:autoSpaceDE w:val="0"/>
        <w:autoSpaceDN w:val="0"/>
        <w:adjustRightInd w:val="0"/>
        <w:spacing w:after="0" w:line="240" w:lineRule="auto"/>
        <w:ind w:left="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случае возникновения вышеуказанных обстоятельств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член Закупочной комиссии Заказчика обязан проинформировать об этом факте председателя Закупочной комиссии в письменном виде</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случае признания члена Закупочной комиссии лично заинтересованным в результатах Закупок он отстраняется от участия в работе Закупочной комиссии по всем вопросам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касающимся соответствующих Закупок</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Работа Закупочной комиссии осуществляется на ее заседаниях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установленном Заказчиком</w:t>
      </w:r>
      <w:r w:rsidRPr="00922FF2">
        <w:rPr>
          <w:rFonts w:ascii="Times New Roman" w:hAnsi="Times New Roman"/>
          <w:color w:val="000000"/>
          <w:sz w:val="24"/>
          <w:szCs w:val="28"/>
          <w:lang w:val="ru-RU"/>
        </w:rPr>
        <w:t>.</w:t>
      </w:r>
    </w:p>
    <w:p w:rsidR="00167BF8" w:rsidRPr="00922FF2" w:rsidRDefault="00F6086E"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Заседание З</w:t>
      </w:r>
      <w:r w:rsidR="00F41FD5" w:rsidRPr="00922FF2">
        <w:rPr>
          <w:rFonts w:ascii="Times New Roman" w:hAnsi="Times New Roman"/>
          <w:bCs/>
          <w:color w:val="000000"/>
          <w:sz w:val="24"/>
          <w:szCs w:val="28"/>
          <w:lang w:val="ru-RU"/>
        </w:rPr>
        <w:t>акупочной комиссии считается правомочным</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если на нем присутствует не менее чем </w:t>
      </w:r>
      <w:r w:rsidR="00F41FD5" w:rsidRPr="00922FF2">
        <w:rPr>
          <w:rFonts w:ascii="Times New Roman" w:hAnsi="Times New Roman"/>
          <w:color w:val="000000"/>
          <w:sz w:val="24"/>
          <w:szCs w:val="28"/>
          <w:lang w:val="ru-RU"/>
        </w:rPr>
        <w:t>50</w:t>
      </w:r>
      <w:r w:rsidR="00F41FD5" w:rsidRPr="00922FF2">
        <w:rPr>
          <w:rFonts w:ascii="Times New Roman" w:hAnsi="Times New Roman"/>
          <w:bCs/>
          <w:color w:val="000000"/>
          <w:sz w:val="24"/>
          <w:szCs w:val="28"/>
          <w:lang w:val="ru-RU"/>
        </w:rPr>
        <w:t xml:space="preserve"> процентов от общего числа ее членов</w:t>
      </w:r>
      <w:r w:rsidR="00F41FD5"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Решения Закупочной комиссией принимаются большинством голосов от числа присутствующих на заседании членов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Голосование осуществляется открыто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голосовании каждый член Закупочной комиссии имеет один голос</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случае равенства голосов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решение принимает председатель Закупочной комиссии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Принятие решения членами Закупочной комиссии путем проведения заочного голосования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делегирование ими своих полномочий иным лицам не допускается</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Заседания Закупочной комиссии оформляются протоколами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подписываются всеми ее членами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принявшими участие в заседании</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8"/>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Решения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принимаемые Закупочной комиссией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являются обязательными для исполнения всеми участниками Закупочных процедур</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i/>
          <w:color w:val="000000"/>
          <w:sz w:val="28"/>
          <w:szCs w:val="28"/>
          <w:lang w:val="ru-RU"/>
        </w:rPr>
      </w:pPr>
      <w:r w:rsidRPr="00922FF2">
        <w:rPr>
          <w:rFonts w:ascii="Times New Roman" w:hAnsi="Times New Roman"/>
          <w:b/>
          <w:bCs/>
          <w:i/>
          <w:color w:val="000000"/>
          <w:sz w:val="28"/>
          <w:szCs w:val="28"/>
          <w:lang w:val="ru-RU"/>
        </w:rPr>
        <w:t>Права и обязанности Инициатора Закупки</w:t>
      </w:r>
      <w:r w:rsidRPr="00922FF2">
        <w:rPr>
          <w:rFonts w:ascii="Times New Roman" w:hAnsi="Times New Roman"/>
          <w:b/>
          <w:i/>
          <w:color w:val="000000"/>
          <w:sz w:val="28"/>
          <w:szCs w:val="28"/>
          <w:lang w:val="ru-RU"/>
        </w:rPr>
        <w:t>.</w:t>
      </w:r>
    </w:p>
    <w:p w:rsidR="00A6056F" w:rsidRPr="00922FF2" w:rsidRDefault="00F41FD5" w:rsidP="002B11A4">
      <w:pPr>
        <w:widowControl w:val="0"/>
        <w:numPr>
          <w:ilvl w:val="0"/>
          <w:numId w:val="9"/>
        </w:numPr>
        <w:tabs>
          <w:tab w:val="clear" w:pos="720"/>
          <w:tab w:val="num" w:pos="1080"/>
        </w:tabs>
        <w:overflowPunct w:val="0"/>
        <w:autoSpaceDE w:val="0"/>
        <w:autoSpaceDN w:val="0"/>
        <w:adjustRightInd w:val="0"/>
        <w:spacing w:after="0" w:line="240" w:lineRule="auto"/>
        <w:ind w:left="1080" w:hanging="1077"/>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Инициатор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ответственное лицо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определяет</w:t>
      </w:r>
      <w:r w:rsidR="00A6056F" w:rsidRPr="00922FF2">
        <w:rPr>
          <w:rFonts w:ascii="Times New Roman" w:hAnsi="Times New Roman"/>
          <w:bCs/>
          <w:color w:val="000000"/>
          <w:sz w:val="24"/>
          <w:szCs w:val="28"/>
          <w:lang w:val="ru-RU"/>
        </w:rPr>
        <w:t xml:space="preserve"> и предоставляет:</w:t>
      </w:r>
    </w:p>
    <w:p w:rsidR="00A6056F" w:rsidRPr="00922FF2" w:rsidRDefault="00F41FD5" w:rsidP="008D2EC4">
      <w:pPr>
        <w:pStyle w:val="a3"/>
        <w:widowControl w:val="0"/>
        <w:numPr>
          <w:ilvl w:val="0"/>
          <w:numId w:val="120"/>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наличие или отсутствие потребности в конкретной Закупке</w:t>
      </w:r>
    </w:p>
    <w:p w:rsidR="00A6056F" w:rsidRPr="00922FF2" w:rsidRDefault="00F41FD5" w:rsidP="008D2EC4">
      <w:pPr>
        <w:pStyle w:val="a3"/>
        <w:widowControl w:val="0"/>
        <w:numPr>
          <w:ilvl w:val="0"/>
          <w:numId w:val="120"/>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требуемые характеристики закупаемой продукции</w:t>
      </w:r>
      <w:r w:rsidR="00AC6B25" w:rsidRPr="00922FF2">
        <w:rPr>
          <w:rFonts w:ascii="Times New Roman" w:hAnsi="Times New Roman"/>
          <w:color w:val="000000"/>
          <w:sz w:val="24"/>
          <w:szCs w:val="28"/>
          <w:lang w:val="ru-RU"/>
        </w:rPr>
        <w:t xml:space="preserve"> </w:t>
      </w:r>
    </w:p>
    <w:p w:rsidR="00A6056F" w:rsidRPr="00922FF2" w:rsidRDefault="00F41FD5" w:rsidP="008D2EC4">
      <w:pPr>
        <w:pStyle w:val="a3"/>
        <w:widowControl w:val="0"/>
        <w:numPr>
          <w:ilvl w:val="0"/>
          <w:numId w:val="120"/>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обоснование </w:t>
      </w:r>
      <w:r w:rsidR="00A6056F" w:rsidRPr="00922FF2">
        <w:rPr>
          <w:rFonts w:ascii="Times New Roman" w:hAnsi="Times New Roman"/>
          <w:bCs/>
          <w:color w:val="000000"/>
          <w:sz w:val="24"/>
          <w:szCs w:val="28"/>
          <w:lang w:val="ru-RU"/>
        </w:rPr>
        <w:t xml:space="preserve">НМЦ </w:t>
      </w:r>
      <w:r w:rsidRPr="00922FF2">
        <w:rPr>
          <w:rFonts w:ascii="Times New Roman" w:hAnsi="Times New Roman"/>
          <w:bCs/>
          <w:color w:val="000000"/>
          <w:sz w:val="24"/>
          <w:szCs w:val="28"/>
          <w:lang w:val="ru-RU"/>
        </w:rPr>
        <w:t>Закупки</w:t>
      </w:r>
      <w:r w:rsidR="00AC6B25" w:rsidRPr="00922FF2">
        <w:rPr>
          <w:rFonts w:ascii="Times New Roman" w:hAnsi="Times New Roman"/>
          <w:bCs/>
          <w:color w:val="000000"/>
          <w:sz w:val="24"/>
          <w:szCs w:val="28"/>
          <w:lang w:val="ru-RU"/>
        </w:rPr>
        <w:t xml:space="preserve"> </w:t>
      </w:r>
    </w:p>
    <w:p w:rsidR="00A6056F" w:rsidRPr="00922FF2" w:rsidRDefault="00F41FD5" w:rsidP="008D2EC4">
      <w:pPr>
        <w:pStyle w:val="a3"/>
        <w:widowControl w:val="0"/>
        <w:numPr>
          <w:ilvl w:val="0"/>
          <w:numId w:val="120"/>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техническое задание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спецификацию закупаемой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A6056F" w:rsidRPr="00922FF2" w:rsidRDefault="00F41FD5" w:rsidP="008D2EC4">
      <w:pPr>
        <w:pStyle w:val="a3"/>
        <w:widowControl w:val="0"/>
        <w:numPr>
          <w:ilvl w:val="0"/>
          <w:numId w:val="120"/>
        </w:numPr>
        <w:overflowPunct w:val="0"/>
        <w:autoSpaceDE w:val="0"/>
        <w:autoSpaceDN w:val="0"/>
        <w:adjustRightInd w:val="0"/>
        <w:spacing w:after="0" w:line="240" w:lineRule="auto"/>
        <w:ind w:left="1560" w:hanging="426"/>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основные условия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сроки</w:t>
      </w:r>
      <w:r w:rsidR="00AC6B25" w:rsidRPr="00922FF2">
        <w:rPr>
          <w:rFonts w:ascii="Times New Roman" w:hAnsi="Times New Roman"/>
          <w:bCs/>
          <w:color w:val="000000"/>
          <w:sz w:val="24"/>
          <w:szCs w:val="28"/>
          <w:lang w:val="ru-RU"/>
        </w:rPr>
        <w:t xml:space="preserve"> поставки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AC6B25" w:rsidRPr="00922FF2">
        <w:rPr>
          <w:rFonts w:ascii="Times New Roman" w:hAnsi="Times New Roman"/>
          <w:bCs/>
          <w:color w:val="000000"/>
          <w:sz w:val="24"/>
          <w:szCs w:val="28"/>
          <w:lang w:val="ru-RU"/>
        </w:rPr>
        <w:t>объем продукции</w:t>
      </w:r>
      <w:r w:rsidRPr="00922FF2">
        <w:rPr>
          <w:rFonts w:ascii="Times New Roman" w:hAnsi="Times New Roman"/>
          <w:bCs/>
          <w:color w:val="000000"/>
          <w:sz w:val="24"/>
          <w:szCs w:val="28"/>
          <w:lang w:val="ru-RU"/>
        </w:rPr>
        <w:t xml:space="preserve"> и др</w:t>
      </w:r>
      <w:r w:rsidRPr="00922FF2">
        <w:rPr>
          <w:rFonts w:ascii="Times New Roman" w:hAnsi="Times New Roman"/>
          <w:color w:val="000000"/>
          <w:sz w:val="24"/>
          <w:szCs w:val="28"/>
          <w:lang w:val="ru-RU"/>
        </w:rPr>
        <w:t>.)</w:t>
      </w:r>
      <w:r w:rsidR="00A6056F"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p>
    <w:p w:rsidR="00210B19" w:rsidRPr="00922FF2" w:rsidRDefault="00A6056F" w:rsidP="00A6056F">
      <w:pPr>
        <w:widowControl w:val="0"/>
        <w:overflowPunct w:val="0"/>
        <w:autoSpaceDE w:val="0"/>
        <w:autoSpaceDN w:val="0"/>
        <w:adjustRightInd w:val="0"/>
        <w:spacing w:after="0" w:line="240" w:lineRule="auto"/>
        <w:ind w:left="1134"/>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Инициатор Закупки </w:t>
      </w:r>
      <w:r w:rsidR="00F41FD5" w:rsidRPr="00922FF2">
        <w:rPr>
          <w:rFonts w:ascii="Times New Roman" w:hAnsi="Times New Roman"/>
          <w:bCs/>
          <w:color w:val="000000"/>
          <w:sz w:val="24"/>
          <w:szCs w:val="28"/>
          <w:lang w:val="ru-RU"/>
        </w:rPr>
        <w:t xml:space="preserve">сопровождает </w:t>
      </w:r>
      <w:r w:rsidR="00AC6B25" w:rsidRPr="00922FF2">
        <w:rPr>
          <w:rFonts w:ascii="Times New Roman" w:hAnsi="Times New Roman"/>
          <w:bCs/>
          <w:color w:val="000000"/>
          <w:sz w:val="24"/>
          <w:szCs w:val="28"/>
          <w:lang w:val="ru-RU"/>
        </w:rPr>
        <w:t>Закупку</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обеспечива</w:t>
      </w:r>
      <w:r w:rsidR="00AC6B25" w:rsidRPr="00922FF2">
        <w:rPr>
          <w:rFonts w:ascii="Times New Roman" w:hAnsi="Times New Roman"/>
          <w:bCs/>
          <w:color w:val="000000"/>
          <w:sz w:val="24"/>
          <w:szCs w:val="28"/>
          <w:lang w:val="ru-RU"/>
        </w:rPr>
        <w:t>ет</w:t>
      </w:r>
      <w:r w:rsidR="00F41FD5" w:rsidRPr="00922FF2">
        <w:rPr>
          <w:rFonts w:ascii="Times New Roman" w:hAnsi="Times New Roman"/>
          <w:bCs/>
          <w:color w:val="000000"/>
          <w:sz w:val="24"/>
          <w:szCs w:val="28"/>
          <w:lang w:val="ru-RU"/>
        </w:rPr>
        <w:t xml:space="preserve"> конечный результат Закупки и гарантийные обязательства</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выполняет иные действия</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предусмотренные настоящим Положением</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локальными нормативными актами Заказчика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lastRenderedPageBreak/>
        <w:t>регулирующими его закупочную деятельность</w:t>
      </w:r>
      <w:r w:rsidR="00F41FD5" w:rsidRPr="00922FF2">
        <w:rPr>
          <w:rFonts w:ascii="Times New Roman" w:hAnsi="Times New Roman"/>
          <w:color w:val="000000"/>
          <w:sz w:val="24"/>
          <w:szCs w:val="28"/>
          <w:lang w:val="ru-RU"/>
        </w:rPr>
        <w:t>.</w:t>
      </w:r>
    </w:p>
    <w:p w:rsidR="00167BF8" w:rsidRPr="00922FF2" w:rsidRDefault="00F41FD5" w:rsidP="002B11A4">
      <w:pPr>
        <w:widowControl w:val="0"/>
        <w:numPr>
          <w:ilvl w:val="0"/>
          <w:numId w:val="9"/>
        </w:numPr>
        <w:tabs>
          <w:tab w:val="clear" w:pos="720"/>
          <w:tab w:val="num" w:pos="1080"/>
        </w:tabs>
        <w:overflowPunct w:val="0"/>
        <w:autoSpaceDE w:val="0"/>
        <w:autoSpaceDN w:val="0"/>
        <w:adjustRightInd w:val="0"/>
        <w:spacing w:after="0" w:line="240" w:lineRule="auto"/>
        <w:ind w:left="1080" w:hanging="1077"/>
        <w:jc w:val="both"/>
        <w:rPr>
          <w:rFonts w:ascii="Times New Roman" w:hAnsi="Times New Roman"/>
          <w:sz w:val="24"/>
          <w:szCs w:val="28"/>
          <w:lang w:val="ru-RU"/>
        </w:rPr>
      </w:pPr>
      <w:r w:rsidRPr="00922FF2">
        <w:rPr>
          <w:rFonts w:ascii="Times New Roman" w:hAnsi="Times New Roman"/>
          <w:bCs/>
          <w:color w:val="000000"/>
          <w:sz w:val="24"/>
          <w:szCs w:val="28"/>
          <w:lang w:val="ru-RU"/>
        </w:rPr>
        <w:t>Права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обязанности и функции конкретных работников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выступающих Инициаторами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определяются отдельным локальным нормативным актом в пределах их должностных полномочий</w:t>
      </w:r>
      <w:r w:rsidRPr="00922FF2">
        <w:rPr>
          <w:rFonts w:ascii="Times New Roman" w:hAnsi="Times New Roman"/>
          <w:color w:val="000000"/>
          <w:sz w:val="24"/>
          <w:szCs w:val="28"/>
          <w:lang w:val="ru-RU"/>
        </w:rPr>
        <w:t>.</w:t>
      </w:r>
    </w:p>
    <w:p w:rsidR="00167BF8" w:rsidRPr="00922FF2" w:rsidRDefault="00F41FD5"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i/>
          <w:color w:val="000000"/>
          <w:sz w:val="28"/>
          <w:szCs w:val="28"/>
          <w:lang w:val="ru-RU"/>
        </w:rPr>
      </w:pPr>
      <w:r w:rsidRPr="00922FF2">
        <w:rPr>
          <w:rFonts w:ascii="Times New Roman" w:hAnsi="Times New Roman"/>
          <w:b/>
          <w:bCs/>
          <w:i/>
          <w:color w:val="000000"/>
          <w:sz w:val="28"/>
          <w:szCs w:val="28"/>
          <w:lang w:val="ru-RU"/>
        </w:rPr>
        <w:t>Права и обязанности Участников Закупки</w:t>
      </w:r>
      <w:r w:rsidRPr="00922FF2">
        <w:rPr>
          <w:rFonts w:ascii="Times New Roman" w:hAnsi="Times New Roman"/>
          <w:b/>
          <w:i/>
          <w:color w:val="000000"/>
          <w:sz w:val="28"/>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Заявку на участие в открытых процедурах вправе подать любое лицо</w:t>
      </w:r>
      <w:r w:rsidRPr="00922FF2">
        <w:rPr>
          <w:rFonts w:ascii="Times New Roman" w:hAnsi="Times New Roman"/>
          <w:sz w:val="24"/>
          <w:szCs w:val="28"/>
          <w:lang w:val="ru-RU"/>
        </w:rPr>
        <w:t>,</w:t>
      </w:r>
      <w:r w:rsidR="0052612A" w:rsidRPr="00922FF2">
        <w:rPr>
          <w:rFonts w:ascii="Times New Roman" w:hAnsi="Times New Roman"/>
          <w:sz w:val="24"/>
          <w:szCs w:val="28"/>
          <w:lang w:val="ru-RU"/>
        </w:rPr>
        <w:t xml:space="preserve"> </w:t>
      </w:r>
      <w:r w:rsidRPr="00922FF2">
        <w:rPr>
          <w:rFonts w:ascii="Times New Roman" w:hAnsi="Times New Roman"/>
          <w:bCs/>
          <w:sz w:val="24"/>
          <w:szCs w:val="28"/>
          <w:lang w:val="ru-RU"/>
        </w:rPr>
        <w:t>которое может быть признано Участником Закупки</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В закрытых процедурах и в процедурах Закупки с предварительным квалификационным отбором </w:t>
      </w:r>
      <w:r w:rsidRPr="00922FF2">
        <w:rPr>
          <w:rFonts w:ascii="Times New Roman" w:hAnsi="Times New Roman"/>
          <w:sz w:val="24"/>
          <w:szCs w:val="28"/>
          <w:lang w:val="ru-RU"/>
        </w:rPr>
        <w:t>(</w:t>
      </w:r>
      <w:r w:rsidRPr="00922FF2">
        <w:rPr>
          <w:rFonts w:ascii="Times New Roman" w:hAnsi="Times New Roman"/>
          <w:bCs/>
          <w:sz w:val="24"/>
          <w:szCs w:val="28"/>
          <w:lang w:val="ru-RU"/>
        </w:rPr>
        <w:t>если они будут предусмотрены Заказчиком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вправе принять участие только те лица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которые приглашены Заказчиком персонально</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Коллективные Участники могут участвовать в Закупках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если это прямо не запрещено документацией Заказчика о Закупке</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77" w:hanging="1080"/>
        <w:jc w:val="both"/>
        <w:rPr>
          <w:rFonts w:ascii="Times New Roman" w:hAnsi="Times New Roman"/>
          <w:sz w:val="24"/>
          <w:szCs w:val="28"/>
          <w:lang w:val="ru-RU"/>
        </w:rPr>
      </w:pPr>
      <w:r w:rsidRPr="00922FF2">
        <w:rPr>
          <w:rFonts w:ascii="Times New Roman" w:hAnsi="Times New Roman"/>
          <w:bCs/>
          <w:sz w:val="24"/>
          <w:szCs w:val="28"/>
          <w:lang w:val="ru-RU"/>
        </w:rPr>
        <w:t>При проведении закрытых процедур в документации о Закупке обязательно указывается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может ли быть в составе коллективного Участника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приглашенное персонально к участию в Закупке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Но в любом случае лидером коллективного Участника должно быть только лицо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приглашенное к участию в Закупке</w:t>
      </w:r>
      <w:r w:rsidRPr="00922FF2">
        <w:rPr>
          <w:rFonts w:ascii="Times New Roman" w:hAnsi="Times New Roman"/>
          <w:sz w:val="24"/>
          <w:szCs w:val="28"/>
          <w:lang w:val="ru-RU"/>
        </w:rPr>
        <w:t>.</w:t>
      </w:r>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proofErr w:type="gramStart"/>
      <w:r w:rsidRPr="00922FF2">
        <w:rPr>
          <w:rFonts w:ascii="Times New Roman" w:hAnsi="Times New Roman"/>
          <w:bCs/>
          <w:sz w:val="24"/>
          <w:szCs w:val="28"/>
          <w:lang w:val="ru-RU"/>
        </w:rPr>
        <w:t xml:space="preserve">Участник Закупки вправе обжаловать действия </w:t>
      </w:r>
      <w:r w:rsidRPr="00922FF2">
        <w:rPr>
          <w:rFonts w:ascii="Times New Roman" w:hAnsi="Times New Roman"/>
          <w:sz w:val="24"/>
          <w:szCs w:val="28"/>
          <w:lang w:val="ru-RU"/>
        </w:rPr>
        <w:t>(</w:t>
      </w:r>
      <w:r w:rsidRPr="00922FF2">
        <w:rPr>
          <w:rFonts w:ascii="Times New Roman" w:hAnsi="Times New Roman"/>
          <w:bCs/>
          <w:sz w:val="24"/>
          <w:szCs w:val="28"/>
          <w:lang w:val="ru-RU"/>
        </w:rPr>
        <w:t>бездействия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Заказчика в случаях и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установленными действующим законодательством Российской Федерации</w:t>
      </w:r>
      <w:r w:rsidRPr="00922FF2">
        <w:rPr>
          <w:rFonts w:ascii="Times New Roman" w:hAnsi="Times New Roman"/>
          <w:sz w:val="24"/>
          <w:szCs w:val="28"/>
          <w:lang w:val="ru-RU"/>
        </w:rPr>
        <w:t>.</w:t>
      </w:r>
      <w:proofErr w:type="gramEnd"/>
    </w:p>
    <w:p w:rsidR="00167BF8" w:rsidRPr="00922FF2" w:rsidRDefault="00F41FD5" w:rsidP="002B11A4">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Участник любых процедур Закупки имеет право</w:t>
      </w:r>
      <w:r w:rsidRPr="00922FF2">
        <w:rPr>
          <w:rFonts w:ascii="Times New Roman" w:hAnsi="Times New Roman"/>
          <w:sz w:val="24"/>
          <w:szCs w:val="28"/>
          <w:lang w:val="ru-RU"/>
        </w:rPr>
        <w:t>:</w:t>
      </w:r>
    </w:p>
    <w:p w:rsidR="00167BF8" w:rsidRPr="00922FF2" w:rsidRDefault="00F41FD5" w:rsidP="008D2EC4">
      <w:pPr>
        <w:pStyle w:val="a3"/>
        <w:widowControl w:val="0"/>
        <w:numPr>
          <w:ilvl w:val="0"/>
          <w:numId w:val="82"/>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sz w:val="24"/>
          <w:szCs w:val="28"/>
          <w:lang w:val="ru-RU"/>
        </w:rPr>
        <w:t>изменять</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дополнять или отзывать свою заявку до истечения срока подачи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предусмотренном документацией о Закупке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если иное прямо не оговорено в документации о Закупке</w:t>
      </w:r>
      <w:r w:rsidRPr="00922FF2">
        <w:rPr>
          <w:rFonts w:ascii="Times New Roman" w:hAnsi="Times New Roman"/>
          <w:sz w:val="24"/>
          <w:szCs w:val="28"/>
          <w:lang w:val="ru-RU"/>
        </w:rPr>
        <w:t>;</w:t>
      </w:r>
    </w:p>
    <w:p w:rsidR="00167BF8" w:rsidRPr="00922FF2" w:rsidRDefault="00F41FD5" w:rsidP="008D2EC4">
      <w:pPr>
        <w:pStyle w:val="a3"/>
        <w:widowControl w:val="0"/>
        <w:numPr>
          <w:ilvl w:val="0"/>
          <w:numId w:val="82"/>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sz w:val="24"/>
          <w:szCs w:val="28"/>
          <w:lang w:val="ru-RU"/>
        </w:rPr>
        <w:t xml:space="preserve">обращаться к </w:t>
      </w:r>
      <w:r w:rsidR="002A0941">
        <w:rPr>
          <w:rFonts w:ascii="Times New Roman" w:hAnsi="Times New Roman"/>
          <w:bCs/>
          <w:sz w:val="24"/>
          <w:szCs w:val="28"/>
          <w:lang w:val="ru-RU"/>
        </w:rPr>
        <w:t>Заказчику</w:t>
      </w:r>
      <w:r w:rsidRPr="00922FF2">
        <w:rPr>
          <w:rFonts w:ascii="Times New Roman" w:hAnsi="Times New Roman"/>
          <w:bCs/>
          <w:sz w:val="24"/>
          <w:szCs w:val="28"/>
          <w:lang w:val="ru-RU"/>
        </w:rPr>
        <w:t xml:space="preserve"> с вопросами о разъяснении документации о Закупке</w:t>
      </w:r>
      <w:r w:rsidRPr="00922FF2">
        <w:rPr>
          <w:rFonts w:ascii="Times New Roman" w:hAnsi="Times New Roman"/>
          <w:sz w:val="24"/>
          <w:szCs w:val="28"/>
          <w:lang w:val="ru-RU"/>
        </w:rPr>
        <w:t>;</w:t>
      </w:r>
    </w:p>
    <w:p w:rsidR="00CB2984" w:rsidRPr="00922FF2" w:rsidRDefault="00A6056F" w:rsidP="008D2EC4">
      <w:pPr>
        <w:pStyle w:val="a3"/>
        <w:widowControl w:val="0"/>
        <w:numPr>
          <w:ilvl w:val="0"/>
          <w:numId w:val="82"/>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присутствовать</w:t>
      </w:r>
      <w:r w:rsidR="00CB2984" w:rsidRPr="00922FF2">
        <w:rPr>
          <w:rFonts w:ascii="Times New Roman" w:hAnsi="Times New Roman"/>
          <w:color w:val="000000"/>
          <w:sz w:val="24"/>
          <w:szCs w:val="28"/>
          <w:lang w:val="ru-RU"/>
        </w:rPr>
        <w:t xml:space="preserve"> </w:t>
      </w:r>
      <w:proofErr w:type="gramStart"/>
      <w:r w:rsidRPr="00922FF2">
        <w:rPr>
          <w:rFonts w:ascii="Times New Roman" w:hAnsi="Times New Roman"/>
          <w:color w:val="000000"/>
          <w:sz w:val="24"/>
          <w:szCs w:val="28"/>
          <w:lang w:val="ru-RU"/>
        </w:rPr>
        <w:t>при</w:t>
      </w:r>
      <w:r w:rsidR="00CB2984" w:rsidRPr="00922FF2">
        <w:rPr>
          <w:rFonts w:ascii="Times New Roman" w:hAnsi="Times New Roman"/>
          <w:color w:val="000000"/>
          <w:sz w:val="24"/>
          <w:szCs w:val="28"/>
          <w:lang w:val="ru-RU"/>
        </w:rPr>
        <w:t xml:space="preserve"> вскрыти</w:t>
      </w:r>
      <w:r w:rsidRPr="00922FF2">
        <w:rPr>
          <w:rFonts w:ascii="Times New Roman" w:hAnsi="Times New Roman"/>
          <w:color w:val="000000"/>
          <w:sz w:val="24"/>
          <w:szCs w:val="28"/>
          <w:lang w:val="ru-RU"/>
        </w:rPr>
        <w:t>и</w:t>
      </w:r>
      <w:r w:rsidR="00CB2984" w:rsidRPr="00922FF2">
        <w:rPr>
          <w:rFonts w:ascii="Times New Roman" w:hAnsi="Times New Roman"/>
          <w:color w:val="000000"/>
          <w:sz w:val="24"/>
          <w:szCs w:val="28"/>
          <w:lang w:val="ru-RU"/>
        </w:rPr>
        <w:t xml:space="preserve"> конвертов с заявками</w:t>
      </w:r>
      <w:r w:rsidR="002A1890"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во время</w:t>
      </w:r>
      <w:r w:rsidR="00CB2984" w:rsidRPr="00922FF2">
        <w:rPr>
          <w:rFonts w:ascii="Times New Roman" w:hAnsi="Times New Roman"/>
          <w:color w:val="000000"/>
          <w:sz w:val="24"/>
          <w:szCs w:val="28"/>
          <w:lang w:val="ru-RU"/>
        </w:rPr>
        <w:t xml:space="preserve"> проведени</w:t>
      </w:r>
      <w:r w:rsidRPr="00922FF2">
        <w:rPr>
          <w:rFonts w:ascii="Times New Roman" w:hAnsi="Times New Roman"/>
          <w:color w:val="000000"/>
          <w:sz w:val="24"/>
          <w:szCs w:val="28"/>
          <w:lang w:val="ru-RU"/>
        </w:rPr>
        <w:t>я</w:t>
      </w:r>
      <w:r w:rsidR="00CB2984" w:rsidRPr="00922FF2">
        <w:rPr>
          <w:rFonts w:ascii="Times New Roman" w:hAnsi="Times New Roman"/>
          <w:color w:val="000000"/>
          <w:sz w:val="24"/>
          <w:szCs w:val="28"/>
          <w:lang w:val="ru-RU"/>
        </w:rPr>
        <w:t xml:space="preserve"> открытых конкурентных </w:t>
      </w:r>
      <w:r w:rsidR="002A1890" w:rsidRPr="00922FF2">
        <w:rPr>
          <w:rFonts w:ascii="Times New Roman" w:hAnsi="Times New Roman"/>
          <w:color w:val="000000"/>
          <w:sz w:val="24"/>
          <w:szCs w:val="28"/>
          <w:lang w:val="ru-RU"/>
        </w:rPr>
        <w:t>закупок без права вмешательства в процедуру</w:t>
      </w:r>
      <w:proofErr w:type="gramEnd"/>
      <w:r w:rsidR="00CB2984" w:rsidRPr="00922FF2">
        <w:rPr>
          <w:rFonts w:ascii="Times New Roman" w:hAnsi="Times New Roman"/>
          <w:color w:val="000000"/>
          <w:sz w:val="24"/>
          <w:szCs w:val="28"/>
          <w:lang w:val="ru-RU"/>
        </w:rPr>
        <w:t>;</w:t>
      </w:r>
    </w:p>
    <w:p w:rsidR="0047743F" w:rsidRPr="00922FF2" w:rsidRDefault="00F41FD5" w:rsidP="008D2EC4">
      <w:pPr>
        <w:pStyle w:val="a3"/>
        <w:widowControl w:val="0"/>
        <w:numPr>
          <w:ilvl w:val="0"/>
          <w:numId w:val="82"/>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t xml:space="preserve">получать от </w:t>
      </w:r>
      <w:r w:rsidR="002A0941">
        <w:rPr>
          <w:rFonts w:ascii="Times New Roman" w:hAnsi="Times New Roman"/>
          <w:bCs/>
          <w:sz w:val="24"/>
          <w:szCs w:val="28"/>
          <w:lang w:val="ru-RU"/>
        </w:rPr>
        <w:t>Заказчика</w:t>
      </w:r>
      <w:r w:rsidRPr="00922FF2">
        <w:rPr>
          <w:rFonts w:ascii="Times New Roman" w:hAnsi="Times New Roman"/>
          <w:bCs/>
          <w:sz w:val="24"/>
          <w:szCs w:val="28"/>
          <w:lang w:val="ru-RU"/>
        </w:rPr>
        <w:t xml:space="preserve"> краткую информацию о причинах отклонения 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или проигрыша своей заявки </w:t>
      </w:r>
      <w:r w:rsidRPr="00922FF2">
        <w:rPr>
          <w:rFonts w:ascii="Times New Roman" w:hAnsi="Times New Roman"/>
          <w:sz w:val="24"/>
          <w:szCs w:val="28"/>
          <w:lang w:val="ru-RU"/>
        </w:rPr>
        <w:t>(</w:t>
      </w:r>
      <w:r w:rsidRPr="00922FF2">
        <w:rPr>
          <w:rFonts w:ascii="Times New Roman" w:hAnsi="Times New Roman"/>
          <w:bCs/>
          <w:sz w:val="24"/>
          <w:szCs w:val="28"/>
          <w:lang w:val="ru-RU"/>
        </w:rPr>
        <w:t>при использовании данной нормы Участник Закупки не вправе требовать предоставления сведений о лицах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принимавших те или иные решения</w:t>
      </w:r>
      <w:r w:rsidRPr="00922FF2">
        <w:rPr>
          <w:rFonts w:ascii="Times New Roman" w:hAnsi="Times New Roman"/>
          <w:sz w:val="24"/>
          <w:szCs w:val="28"/>
          <w:lang w:val="ru-RU"/>
        </w:rPr>
        <w:t>);</w:t>
      </w:r>
    </w:p>
    <w:p w:rsidR="0052612A" w:rsidRPr="00922FF2" w:rsidRDefault="00F41FD5" w:rsidP="008D2EC4">
      <w:pPr>
        <w:pStyle w:val="a3"/>
        <w:widowControl w:val="0"/>
        <w:numPr>
          <w:ilvl w:val="0"/>
          <w:numId w:val="82"/>
        </w:numPr>
        <w:tabs>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t>претендовать на заключение договора с Заказчиком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либо на реализацию иного права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возникающее в результате выбора победителем при проведении конкурентных процедур</w:t>
      </w:r>
      <w:r w:rsidR="0052612A" w:rsidRPr="00922FF2">
        <w:rPr>
          <w:rFonts w:ascii="Times New Roman" w:hAnsi="Times New Roman"/>
          <w:sz w:val="24"/>
          <w:szCs w:val="28"/>
          <w:lang w:val="ru-RU"/>
        </w:rPr>
        <w:t>;</w:t>
      </w:r>
    </w:p>
    <w:p w:rsidR="0047743F" w:rsidRPr="00922FF2" w:rsidRDefault="0034249C" w:rsidP="008D2EC4">
      <w:pPr>
        <w:pStyle w:val="a3"/>
        <w:widowControl w:val="0"/>
        <w:numPr>
          <w:ilvl w:val="0"/>
          <w:numId w:val="82"/>
        </w:numPr>
        <w:tabs>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sz w:val="24"/>
          <w:szCs w:val="28"/>
          <w:lang w:val="ru-RU"/>
        </w:rPr>
        <w:t>и</w:t>
      </w:r>
      <w:r w:rsidR="00F41FD5" w:rsidRPr="00922FF2">
        <w:rPr>
          <w:rFonts w:ascii="Times New Roman" w:hAnsi="Times New Roman"/>
          <w:bCs/>
          <w:sz w:val="24"/>
          <w:szCs w:val="28"/>
          <w:lang w:val="ru-RU"/>
        </w:rPr>
        <w:t>ные права и обязанности Участников Закупки устанавливаются Заказчиком в документации о Закупке</w:t>
      </w:r>
      <w:r w:rsidR="00F41FD5" w:rsidRPr="00922FF2">
        <w:rPr>
          <w:rFonts w:ascii="Times New Roman" w:hAnsi="Times New Roman"/>
          <w:sz w:val="24"/>
          <w:szCs w:val="28"/>
          <w:lang w:val="ru-RU"/>
        </w:rPr>
        <w:t>.</w:t>
      </w:r>
      <w:bookmarkStart w:id="15" w:name="page29"/>
      <w:bookmarkEnd w:id="15"/>
    </w:p>
    <w:p w:rsidR="00167BF8" w:rsidRPr="00922FF2" w:rsidRDefault="0047743F" w:rsidP="002B11A4">
      <w:pPr>
        <w:widowControl w:val="0"/>
        <w:numPr>
          <w:ilvl w:val="0"/>
          <w:numId w:val="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rPr>
      </w:pPr>
      <w:r w:rsidRPr="00922FF2">
        <w:rPr>
          <w:rFonts w:ascii="Times New Roman" w:hAnsi="Times New Roman"/>
          <w:b/>
          <w:bCs/>
          <w:i/>
          <w:color w:val="000000"/>
          <w:sz w:val="28"/>
          <w:szCs w:val="28"/>
          <w:lang w:val="ru-RU"/>
        </w:rPr>
        <w:t>Реестр недобросовестных поставщиков</w:t>
      </w:r>
      <w:r w:rsidR="00F41FD5" w:rsidRPr="00922FF2">
        <w:rPr>
          <w:rFonts w:ascii="Times New Roman" w:hAnsi="Times New Roman"/>
          <w:b/>
          <w:bCs/>
          <w:i/>
          <w:color w:val="000000"/>
          <w:sz w:val="28"/>
          <w:szCs w:val="28"/>
        </w:rPr>
        <w:t xml:space="preserve">. </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Ведение реестра недобросовестных поставщиков осуществляется федеральным органом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уполномоченным Правительством Российской Федерации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CE4CFF" w:rsidRPr="00922FF2">
        <w:rPr>
          <w:rFonts w:ascii="Times New Roman" w:hAnsi="Times New Roman"/>
          <w:bCs/>
          <w:color w:val="000000"/>
          <w:sz w:val="24"/>
          <w:szCs w:val="28"/>
          <w:lang w:val="ru-RU"/>
        </w:rPr>
        <w:t>в единой информационной системе</w:t>
      </w:r>
      <w:r w:rsidRPr="00922FF2">
        <w:rPr>
          <w:rFonts w:ascii="Times New Roman" w:hAnsi="Times New Roman"/>
          <w:color w:val="000000"/>
          <w:sz w:val="24"/>
          <w:szCs w:val="28"/>
          <w:lang w:val="ru-RU"/>
        </w:rPr>
        <w:t xml:space="preserve">. </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реестр недобросовестных поставщиков включаются сведения об участниках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уклонившихся от заключения договоров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о поставщиках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которыми договоры по решению суда расторгнуты в связи с существенным нарушением ими договоров</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Перечень сведений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включаемых в реестр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порядок направления Заказчиками сведений о недобросовестных участниках Закупки</w:t>
      </w:r>
      <w:r w:rsidR="00CE4CFF"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в федеральный орган исполнительной власти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уполномоченный на ведение реестра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порядок ведения реестра недобросовестных поставщиков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требования к технологическим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программным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лингвистическим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r w:rsidRPr="00922FF2">
        <w:rPr>
          <w:rFonts w:ascii="Times New Roman" w:hAnsi="Times New Roman"/>
          <w:color w:val="000000"/>
          <w:sz w:val="24"/>
          <w:szCs w:val="28"/>
          <w:lang w:val="ru-RU"/>
        </w:rPr>
        <w:t>.</w:t>
      </w:r>
    </w:p>
    <w:p w:rsidR="0047743F" w:rsidRPr="00922FF2" w:rsidRDefault="00F41FD5"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Включение сведений</w:t>
      </w:r>
      <w:r w:rsidR="009D2C4A" w:rsidRPr="00922FF2">
        <w:rPr>
          <w:rFonts w:ascii="Times New Roman" w:hAnsi="Times New Roman"/>
          <w:bCs/>
          <w:color w:val="000000"/>
          <w:sz w:val="24"/>
          <w:szCs w:val="28"/>
          <w:lang w:val="ru-RU"/>
        </w:rPr>
        <w:t xml:space="preserve"> в реестр недобросовестных поставщиков</w:t>
      </w:r>
      <w:r w:rsidRPr="00922FF2">
        <w:rPr>
          <w:rFonts w:ascii="Times New Roman" w:hAnsi="Times New Roman"/>
          <w:bCs/>
          <w:color w:val="000000"/>
          <w:sz w:val="24"/>
          <w:szCs w:val="28"/>
          <w:lang w:val="ru-RU"/>
        </w:rPr>
        <w:t xml:space="preserve"> об участнике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уклонившемся от заключения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 поставщике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 </w:t>
      </w:r>
      <w:r w:rsidR="009D2C4A" w:rsidRPr="00922FF2">
        <w:rPr>
          <w:rFonts w:ascii="Times New Roman" w:hAnsi="Times New Roman"/>
          <w:bCs/>
          <w:color w:val="000000"/>
          <w:sz w:val="24"/>
          <w:szCs w:val="28"/>
          <w:lang w:val="ru-RU"/>
        </w:rPr>
        <w:t>договор</w:t>
      </w:r>
      <w:r w:rsidRPr="00922FF2">
        <w:rPr>
          <w:rFonts w:ascii="Times New Roman" w:hAnsi="Times New Roman"/>
          <w:bCs/>
          <w:color w:val="000000"/>
          <w:sz w:val="24"/>
          <w:szCs w:val="28"/>
          <w:lang w:val="ru-RU"/>
        </w:rPr>
        <w:t xml:space="preserve"> расторгнут в связи с существенным нарушением им </w:t>
      </w:r>
      <w:r w:rsidR="009D2C4A" w:rsidRPr="00922FF2">
        <w:rPr>
          <w:rFonts w:ascii="Times New Roman" w:hAnsi="Times New Roman"/>
          <w:bCs/>
          <w:color w:val="000000"/>
          <w:sz w:val="24"/>
          <w:szCs w:val="28"/>
          <w:lang w:val="ru-RU"/>
        </w:rPr>
        <w:t xml:space="preserve">условий </w:t>
      </w:r>
      <w:r w:rsidRPr="00922FF2">
        <w:rPr>
          <w:rFonts w:ascii="Times New Roman" w:hAnsi="Times New Roman"/>
          <w:bCs/>
          <w:color w:val="000000"/>
          <w:sz w:val="24"/>
          <w:szCs w:val="28"/>
          <w:lang w:val="ru-RU"/>
        </w:rPr>
        <w:t xml:space="preserve">договора или содержание таких сведений в реестре недобросовестных поставщиков </w:t>
      </w:r>
      <w:r w:rsidRPr="00922FF2">
        <w:rPr>
          <w:rFonts w:ascii="Times New Roman" w:hAnsi="Times New Roman"/>
          <w:bCs/>
          <w:color w:val="000000"/>
          <w:sz w:val="24"/>
          <w:szCs w:val="28"/>
          <w:lang w:val="ru-RU"/>
        </w:rPr>
        <w:lastRenderedPageBreak/>
        <w:t>может быть обжаловано заинтересованным лицом в судебном порядке</w:t>
      </w:r>
      <w:r w:rsidRPr="00922FF2">
        <w:rPr>
          <w:rFonts w:ascii="Times New Roman" w:hAnsi="Times New Roman"/>
          <w:color w:val="000000"/>
          <w:sz w:val="24"/>
          <w:szCs w:val="28"/>
          <w:lang w:val="ru-RU"/>
        </w:rPr>
        <w:t>.</w:t>
      </w:r>
    </w:p>
    <w:p w:rsidR="00C1435F" w:rsidRPr="00922FF2" w:rsidRDefault="00C1435F" w:rsidP="008D2EC4">
      <w:pPr>
        <w:widowControl w:val="0"/>
        <w:numPr>
          <w:ilvl w:val="0"/>
          <w:numId w:val="1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color w:val="000000"/>
          <w:sz w:val="24"/>
          <w:szCs w:val="28"/>
          <w:lang w:val="ru-RU"/>
        </w:rPr>
        <w:t>В случае уклонения участника закупки от заключения договора или нарушения поставщиком условий договора Заказчик обязан подать сведения о нарушениях в уполномоченный орган исполнительной власти для включения такого участника (поставщика) в реестр недобросовестных поставщиков.</w:t>
      </w:r>
    </w:p>
    <w:p w:rsidR="0047743F" w:rsidRPr="00922FF2" w:rsidRDefault="0047743F">
      <w:pPr>
        <w:spacing w:after="0" w:line="240" w:lineRule="auto"/>
        <w:rPr>
          <w:rFonts w:ascii="Times New Roman" w:hAnsi="Times New Roman"/>
          <w:bCs/>
          <w:color w:val="000000"/>
          <w:sz w:val="28"/>
          <w:szCs w:val="28"/>
          <w:lang w:val="ru-RU"/>
        </w:rPr>
      </w:pPr>
      <w:r w:rsidRPr="00922FF2">
        <w:rPr>
          <w:rFonts w:ascii="Times New Roman" w:hAnsi="Times New Roman"/>
          <w:bCs/>
          <w:color w:val="000000"/>
          <w:sz w:val="28"/>
          <w:szCs w:val="28"/>
          <w:lang w:val="ru-RU"/>
        </w:rPr>
        <w:br w:type="page"/>
      </w:r>
    </w:p>
    <w:p w:rsidR="00167BF8" w:rsidRPr="00922FF2" w:rsidRDefault="00F41FD5" w:rsidP="00BD4CFD">
      <w:pPr>
        <w:pStyle w:val="1"/>
        <w:jc w:val="center"/>
        <w:rPr>
          <w:rFonts w:ascii="Times New Roman" w:hAnsi="Times New Roman" w:cs="Times New Roman"/>
          <w:color w:val="auto"/>
          <w:sz w:val="32"/>
          <w:u w:val="single"/>
          <w:lang w:val="ru-RU"/>
        </w:rPr>
      </w:pPr>
      <w:bookmarkStart w:id="16" w:name="page31"/>
      <w:bookmarkStart w:id="17" w:name="page14"/>
      <w:bookmarkStart w:id="18" w:name="_Toc457823799"/>
      <w:bookmarkEnd w:id="16"/>
      <w:r w:rsidRPr="00922FF2">
        <w:rPr>
          <w:rFonts w:ascii="Times New Roman" w:hAnsi="Times New Roman" w:cs="Times New Roman"/>
          <w:color w:val="auto"/>
          <w:sz w:val="32"/>
          <w:u w:val="single"/>
          <w:lang w:val="ru-RU"/>
        </w:rPr>
        <w:lastRenderedPageBreak/>
        <w:t>Гла</w:t>
      </w:r>
      <w:r w:rsidR="0040751C" w:rsidRPr="00922FF2">
        <w:rPr>
          <w:rFonts w:ascii="Times New Roman" w:hAnsi="Times New Roman" w:cs="Times New Roman"/>
          <w:color w:val="auto"/>
          <w:sz w:val="32"/>
          <w:u w:val="single"/>
          <w:lang w:val="ru-RU"/>
        </w:rPr>
        <w:t>ва 2. Общие вопросы проведения з</w:t>
      </w:r>
      <w:r w:rsidRPr="00922FF2">
        <w:rPr>
          <w:rFonts w:ascii="Times New Roman" w:hAnsi="Times New Roman" w:cs="Times New Roman"/>
          <w:color w:val="auto"/>
          <w:sz w:val="32"/>
          <w:u w:val="single"/>
          <w:lang w:val="ru-RU"/>
        </w:rPr>
        <w:t>акупок</w:t>
      </w:r>
      <w:bookmarkEnd w:id="17"/>
      <w:r w:rsidRPr="00922FF2">
        <w:rPr>
          <w:rFonts w:ascii="Times New Roman" w:hAnsi="Times New Roman" w:cs="Times New Roman"/>
          <w:color w:val="auto"/>
          <w:sz w:val="32"/>
          <w:u w:val="single"/>
          <w:lang w:val="ru-RU"/>
        </w:rPr>
        <w:t>.</w:t>
      </w:r>
      <w:bookmarkEnd w:id="18"/>
    </w:p>
    <w:p w:rsidR="00A10FA9" w:rsidRPr="00922FF2" w:rsidRDefault="00A10FA9">
      <w:pPr>
        <w:widowControl w:val="0"/>
        <w:autoSpaceDE w:val="0"/>
        <w:autoSpaceDN w:val="0"/>
        <w:adjustRightInd w:val="0"/>
        <w:spacing w:after="0" w:line="240" w:lineRule="auto"/>
        <w:ind w:left="3240"/>
        <w:rPr>
          <w:rFonts w:ascii="Times New Roman" w:hAnsi="Times New Roman"/>
          <w:bCs/>
          <w:color w:val="000000"/>
          <w:sz w:val="24"/>
          <w:szCs w:val="28"/>
          <w:lang w:val="ru-RU"/>
        </w:rPr>
      </w:pPr>
    </w:p>
    <w:p w:rsidR="00167BF8" w:rsidRPr="00922FF2" w:rsidRDefault="00132A33" w:rsidP="00BD4CFD">
      <w:pPr>
        <w:pStyle w:val="1"/>
        <w:spacing w:before="0" w:line="240" w:lineRule="auto"/>
        <w:jc w:val="center"/>
        <w:rPr>
          <w:rFonts w:ascii="Times New Roman" w:hAnsi="Times New Roman" w:cs="Times New Roman"/>
          <w:color w:val="auto"/>
          <w:lang w:val="ru-RU"/>
        </w:rPr>
      </w:pPr>
      <w:bookmarkStart w:id="19" w:name="page614"/>
      <w:bookmarkStart w:id="20" w:name="_Toc457823800"/>
      <w:r w:rsidRPr="00922FF2">
        <w:rPr>
          <w:rFonts w:ascii="Times New Roman" w:hAnsi="Times New Roman" w:cs="Times New Roman"/>
          <w:color w:val="auto"/>
          <w:lang w:val="ru-RU"/>
        </w:rPr>
        <w:t>Раздел</w:t>
      </w:r>
      <w:r w:rsidR="00F41FD5" w:rsidRPr="00922FF2">
        <w:rPr>
          <w:rFonts w:ascii="Times New Roman" w:hAnsi="Times New Roman" w:cs="Times New Roman"/>
          <w:color w:val="auto"/>
          <w:lang w:val="ru-RU"/>
        </w:rPr>
        <w:t xml:space="preserve"> 4. </w:t>
      </w:r>
      <w:r w:rsidRPr="00922FF2">
        <w:rPr>
          <w:rFonts w:ascii="Times New Roman" w:hAnsi="Times New Roman" w:cs="Times New Roman"/>
          <w:color w:val="auto"/>
          <w:lang w:val="ru-RU"/>
        </w:rPr>
        <w:t>Способы</w:t>
      </w:r>
      <w:r w:rsidR="00F41FD5" w:rsidRPr="00922FF2">
        <w:rPr>
          <w:rFonts w:ascii="Times New Roman" w:hAnsi="Times New Roman" w:cs="Times New Roman"/>
          <w:color w:val="auto"/>
          <w:lang w:val="ru-RU"/>
        </w:rPr>
        <w:t xml:space="preserve"> </w:t>
      </w:r>
      <w:r w:rsidR="00F41FD5" w:rsidRPr="00922FF2">
        <w:rPr>
          <w:rFonts w:ascii="Times New Roman" w:hAnsi="Times New Roman" w:cs="Times New Roman"/>
          <w:color w:val="auto"/>
        </w:rPr>
        <w:t>З</w:t>
      </w:r>
      <w:r w:rsidR="00F41FD5" w:rsidRPr="00922FF2">
        <w:rPr>
          <w:rFonts w:ascii="Times New Roman" w:hAnsi="Times New Roman" w:cs="Times New Roman"/>
          <w:color w:val="auto"/>
          <w:lang w:val="ru-RU"/>
        </w:rPr>
        <w:t>акупок</w:t>
      </w:r>
      <w:bookmarkEnd w:id="19"/>
      <w:r w:rsidR="00F41FD5" w:rsidRPr="00922FF2">
        <w:rPr>
          <w:rFonts w:ascii="Times New Roman" w:hAnsi="Times New Roman" w:cs="Times New Roman"/>
          <w:color w:val="auto"/>
          <w:lang w:val="ru-RU"/>
        </w:rPr>
        <w:t>.</w:t>
      </w:r>
      <w:bookmarkEnd w:id="20"/>
    </w:p>
    <w:p w:rsidR="00167BF8" w:rsidRPr="00922FF2" w:rsidRDefault="00167BF8">
      <w:pPr>
        <w:widowControl w:val="0"/>
        <w:autoSpaceDE w:val="0"/>
        <w:autoSpaceDN w:val="0"/>
        <w:adjustRightInd w:val="0"/>
        <w:spacing w:after="0" w:line="324" w:lineRule="exact"/>
        <w:rPr>
          <w:rFonts w:ascii="Times New Roman" w:hAnsi="Times New Roman"/>
          <w:sz w:val="24"/>
          <w:szCs w:val="24"/>
          <w:lang w:val="ru-RU"/>
        </w:rPr>
      </w:pPr>
    </w:p>
    <w:p w:rsidR="00167BF8" w:rsidRPr="00922FF2" w:rsidRDefault="00A10FA9" w:rsidP="008D2EC4">
      <w:pPr>
        <w:widowControl w:val="0"/>
        <w:numPr>
          <w:ilvl w:val="0"/>
          <w:numId w:val="1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i/>
          <w:sz w:val="28"/>
          <w:szCs w:val="28"/>
          <w:lang w:val="ru-RU"/>
        </w:rPr>
      </w:pPr>
      <w:r w:rsidRPr="00922FF2">
        <w:rPr>
          <w:rFonts w:ascii="Times New Roman" w:hAnsi="Times New Roman"/>
          <w:b/>
          <w:bCs/>
          <w:i/>
          <w:color w:val="000000"/>
          <w:sz w:val="28"/>
          <w:szCs w:val="28"/>
          <w:lang w:val="ru-RU"/>
        </w:rPr>
        <w:t>Настоящим Положением предусмотрены следующие способы</w:t>
      </w:r>
      <w:r w:rsidR="00F41FD5" w:rsidRPr="00922FF2">
        <w:rPr>
          <w:rFonts w:ascii="Times New Roman" w:hAnsi="Times New Roman"/>
          <w:b/>
          <w:bCs/>
          <w:i/>
          <w:color w:val="000000"/>
          <w:sz w:val="28"/>
          <w:szCs w:val="28"/>
          <w:lang w:val="ru-RU"/>
        </w:rPr>
        <w:t xml:space="preserve"> Закупок:</w:t>
      </w:r>
    </w:p>
    <w:p w:rsidR="00167BF8" w:rsidRPr="00922FF2" w:rsidRDefault="007964F7" w:rsidP="008D2EC4">
      <w:pPr>
        <w:widowControl w:val="0"/>
        <w:numPr>
          <w:ilvl w:val="0"/>
          <w:numId w:val="1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u w:val="single"/>
          <w:lang w:val="ru-RU"/>
        </w:rPr>
        <w:t>Конкурентные способы Закупки</w:t>
      </w:r>
      <w:r w:rsidR="00F41FD5" w:rsidRPr="00922FF2">
        <w:rPr>
          <w:rFonts w:ascii="Times New Roman" w:hAnsi="Times New Roman"/>
          <w:color w:val="000000"/>
          <w:sz w:val="24"/>
          <w:szCs w:val="28"/>
          <w:u w:val="single"/>
        </w:rPr>
        <w:t>:</w:t>
      </w:r>
    </w:p>
    <w:p w:rsidR="00167BF8" w:rsidRPr="00922FF2" w:rsidRDefault="007964F7" w:rsidP="008D2EC4">
      <w:pPr>
        <w:pStyle w:val="a3"/>
        <w:widowControl w:val="0"/>
        <w:numPr>
          <w:ilvl w:val="0"/>
          <w:numId w:val="84"/>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Конкурс</w:t>
      </w:r>
      <w:r w:rsidR="00A23877">
        <w:rPr>
          <w:rFonts w:ascii="Times New Roman" w:hAnsi="Times New Roman"/>
          <w:bCs/>
          <w:color w:val="000000"/>
          <w:sz w:val="24"/>
          <w:szCs w:val="28"/>
          <w:lang w:val="ru-RU"/>
        </w:rPr>
        <w:t xml:space="preserve"> (двухэтапный конкурс)</w:t>
      </w:r>
      <w:r w:rsidRPr="00922FF2">
        <w:rPr>
          <w:rFonts w:ascii="Times New Roman" w:hAnsi="Times New Roman"/>
          <w:bCs/>
          <w:color w:val="000000"/>
          <w:sz w:val="24"/>
          <w:szCs w:val="28"/>
          <w:lang w:val="ru-RU"/>
        </w:rPr>
        <w:t>;</w:t>
      </w:r>
    </w:p>
    <w:p w:rsidR="00167BF8" w:rsidRPr="00922FF2" w:rsidRDefault="007964F7" w:rsidP="008D2EC4">
      <w:pPr>
        <w:pStyle w:val="a3"/>
        <w:widowControl w:val="0"/>
        <w:numPr>
          <w:ilvl w:val="0"/>
          <w:numId w:val="84"/>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Аукцион</w:t>
      </w:r>
      <w:r w:rsidR="00F41FD5" w:rsidRPr="00922FF2">
        <w:rPr>
          <w:rFonts w:ascii="Times New Roman" w:hAnsi="Times New Roman"/>
          <w:color w:val="000000"/>
          <w:sz w:val="24"/>
          <w:szCs w:val="28"/>
        </w:rPr>
        <w:t>.</w:t>
      </w:r>
    </w:p>
    <w:p w:rsidR="007964F7" w:rsidRPr="00922FF2" w:rsidRDefault="007964F7" w:rsidP="008D2EC4">
      <w:pPr>
        <w:pStyle w:val="a3"/>
        <w:widowControl w:val="0"/>
        <w:numPr>
          <w:ilvl w:val="0"/>
          <w:numId w:val="85"/>
        </w:numPr>
        <w:overflowPunct w:val="0"/>
        <w:autoSpaceDE w:val="0"/>
        <w:autoSpaceDN w:val="0"/>
        <w:adjustRightInd w:val="0"/>
        <w:spacing w:after="0" w:line="240" w:lineRule="auto"/>
        <w:ind w:left="1418"/>
        <w:jc w:val="both"/>
        <w:rPr>
          <w:rFonts w:ascii="Times New Roman" w:hAnsi="Times New Roman"/>
          <w:color w:val="000000"/>
          <w:sz w:val="24"/>
          <w:szCs w:val="28"/>
        </w:rPr>
      </w:pPr>
      <w:r w:rsidRPr="00922FF2">
        <w:rPr>
          <w:rFonts w:ascii="Times New Roman" w:hAnsi="Times New Roman"/>
          <w:bCs/>
          <w:color w:val="000000"/>
          <w:sz w:val="24"/>
          <w:szCs w:val="28"/>
          <w:lang w:val="ru-RU"/>
        </w:rPr>
        <w:t>Запрос котировок (запрос цен);</w:t>
      </w:r>
    </w:p>
    <w:p w:rsidR="00167BF8" w:rsidRPr="00922FF2" w:rsidRDefault="007964F7" w:rsidP="008D2EC4">
      <w:pPr>
        <w:widowControl w:val="0"/>
        <w:numPr>
          <w:ilvl w:val="0"/>
          <w:numId w:val="1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u w:val="single"/>
          <w:lang w:val="ru-RU"/>
        </w:rPr>
        <w:t>Неконкурентные способы Закупки</w:t>
      </w:r>
    </w:p>
    <w:p w:rsidR="00167BF8" w:rsidRPr="00922FF2" w:rsidRDefault="007964F7" w:rsidP="008D2EC4">
      <w:pPr>
        <w:pStyle w:val="a3"/>
        <w:widowControl w:val="0"/>
        <w:numPr>
          <w:ilvl w:val="0"/>
          <w:numId w:val="86"/>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Закупка у единственного </w:t>
      </w:r>
      <w:r w:rsidR="009D2C4A" w:rsidRPr="00922FF2">
        <w:rPr>
          <w:rFonts w:ascii="Times New Roman" w:hAnsi="Times New Roman"/>
          <w:bCs/>
          <w:color w:val="000000"/>
          <w:sz w:val="24"/>
          <w:szCs w:val="28"/>
          <w:lang w:val="ru-RU"/>
        </w:rPr>
        <w:t>поставщика</w:t>
      </w:r>
      <w:r w:rsidR="00D72976" w:rsidRPr="00922FF2">
        <w:rPr>
          <w:rFonts w:ascii="Times New Roman" w:hAnsi="Times New Roman"/>
          <w:bCs/>
          <w:color w:val="000000"/>
          <w:sz w:val="24"/>
          <w:szCs w:val="28"/>
          <w:lang w:val="ru-RU"/>
        </w:rPr>
        <w:t xml:space="preserve"> (источника)</w:t>
      </w:r>
      <w:r w:rsidR="009D2C4A" w:rsidRPr="00922FF2">
        <w:rPr>
          <w:rFonts w:ascii="Times New Roman" w:hAnsi="Times New Roman"/>
          <w:bCs/>
          <w:color w:val="000000"/>
          <w:sz w:val="24"/>
          <w:szCs w:val="28"/>
          <w:lang w:val="ru-RU"/>
        </w:rPr>
        <w:t>.</w:t>
      </w:r>
    </w:p>
    <w:p w:rsidR="00167BF8" w:rsidRPr="00922FF2" w:rsidRDefault="007964F7" w:rsidP="008D2EC4">
      <w:pPr>
        <w:widowControl w:val="0"/>
        <w:numPr>
          <w:ilvl w:val="0"/>
          <w:numId w:val="1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rPr>
      </w:pPr>
      <w:r w:rsidRPr="00922FF2">
        <w:rPr>
          <w:rFonts w:ascii="Times New Roman" w:hAnsi="Times New Roman"/>
          <w:b/>
          <w:bCs/>
          <w:i/>
          <w:color w:val="000000"/>
          <w:sz w:val="28"/>
          <w:szCs w:val="28"/>
          <w:lang w:val="ru-RU"/>
        </w:rPr>
        <w:t>Особенности проведения процедур</w:t>
      </w:r>
      <w:r w:rsidR="005919A0" w:rsidRPr="00922FF2">
        <w:rPr>
          <w:rFonts w:ascii="Times New Roman" w:hAnsi="Times New Roman"/>
          <w:b/>
          <w:bCs/>
          <w:i/>
          <w:color w:val="000000"/>
          <w:sz w:val="28"/>
          <w:szCs w:val="28"/>
        </w:rPr>
        <w:t xml:space="preserve"> </w:t>
      </w:r>
      <w:r w:rsidR="005919A0" w:rsidRPr="00922FF2">
        <w:rPr>
          <w:rFonts w:ascii="Times New Roman" w:hAnsi="Times New Roman"/>
          <w:b/>
          <w:bCs/>
          <w:i/>
          <w:color w:val="000000"/>
          <w:sz w:val="28"/>
          <w:szCs w:val="28"/>
          <w:lang w:val="ru-RU"/>
        </w:rPr>
        <w:t>З</w:t>
      </w:r>
      <w:r w:rsidR="00F41FD5" w:rsidRPr="00922FF2">
        <w:rPr>
          <w:rFonts w:ascii="Times New Roman" w:hAnsi="Times New Roman"/>
          <w:b/>
          <w:bCs/>
          <w:i/>
          <w:color w:val="000000"/>
          <w:sz w:val="28"/>
          <w:szCs w:val="28"/>
        </w:rPr>
        <w:t xml:space="preserve">акупок. </w:t>
      </w:r>
    </w:p>
    <w:p w:rsidR="00167BF8"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Конкурентные процедуры закупок могут проводиться среди неограниченного круга участников (открытые закупки) и среди ограниченного круга участников (закрытые закупки).</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В случае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К закрытым закупкам относятся закупки: </w:t>
      </w:r>
    </w:p>
    <w:p w:rsidR="00C50925" w:rsidRPr="00922FF2" w:rsidRDefault="00C50925" w:rsidP="008D2EC4">
      <w:pPr>
        <w:pStyle w:val="a3"/>
        <w:widowControl w:val="0"/>
        <w:numPr>
          <w:ilvl w:val="0"/>
          <w:numId w:val="86"/>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в случае если сведения, составляющие государственную тайну, содержатся в извещении о закупке, документации о закупке или в проекте договора; </w:t>
      </w:r>
    </w:p>
    <w:p w:rsidR="00C50925" w:rsidRPr="00922FF2" w:rsidRDefault="00C50925" w:rsidP="008D2EC4">
      <w:pPr>
        <w:pStyle w:val="a3"/>
        <w:widowControl w:val="0"/>
        <w:numPr>
          <w:ilvl w:val="0"/>
          <w:numId w:val="86"/>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в случаях, указанных в п.1. ч. 16 ст.4 закона № 223-ФЗ.</w:t>
      </w:r>
    </w:p>
    <w:p w:rsidR="00C50925" w:rsidRPr="00922FF2" w:rsidRDefault="00C5092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Закупки могут осуществляться: </w:t>
      </w:r>
    </w:p>
    <w:p w:rsidR="00C50925" w:rsidRPr="00922FF2" w:rsidRDefault="00C50925" w:rsidP="008D2EC4">
      <w:pPr>
        <w:pStyle w:val="a3"/>
        <w:widowControl w:val="0"/>
        <w:numPr>
          <w:ilvl w:val="0"/>
          <w:numId w:val="100"/>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 xml:space="preserve">исключительно с использованием документов на бумажных носителях (при проведении закрытых и открытых закупок); </w:t>
      </w:r>
    </w:p>
    <w:p w:rsidR="00C50925" w:rsidRPr="00922FF2" w:rsidRDefault="00C50925" w:rsidP="008D2EC4">
      <w:pPr>
        <w:pStyle w:val="a3"/>
        <w:widowControl w:val="0"/>
        <w:numPr>
          <w:ilvl w:val="0"/>
          <w:numId w:val="100"/>
        </w:numPr>
        <w:overflowPunct w:val="0"/>
        <w:autoSpaceDE w:val="0"/>
        <w:autoSpaceDN w:val="0"/>
        <w:adjustRightInd w:val="0"/>
        <w:spacing w:after="0" w:line="240" w:lineRule="auto"/>
        <w:ind w:left="1418" w:hanging="284"/>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исключительно с использованием документов в электронной форме (при проведении открытых закупок в электронной форме).</w:t>
      </w:r>
    </w:p>
    <w:p w:rsidR="00167BF8" w:rsidRPr="00922FF2" w:rsidRDefault="00F41FD5" w:rsidP="008D2EC4">
      <w:pPr>
        <w:widowControl w:val="0"/>
        <w:numPr>
          <w:ilvl w:val="0"/>
          <w:numId w:val="16"/>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 допускается предъявлять к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к условиям исполнения договора требования и осуществлять оценку и соп</w:t>
      </w:r>
      <w:r w:rsidR="008D1B8A" w:rsidRPr="00922FF2">
        <w:rPr>
          <w:rFonts w:ascii="Times New Roman" w:hAnsi="Times New Roman"/>
          <w:bCs/>
          <w:color w:val="000000"/>
          <w:sz w:val="24"/>
          <w:szCs w:val="28"/>
          <w:lang w:val="ru-RU"/>
        </w:rPr>
        <w:t>оставление заявок на участие в з</w:t>
      </w:r>
      <w:r w:rsidRPr="00922FF2">
        <w:rPr>
          <w:rFonts w:ascii="Times New Roman" w:hAnsi="Times New Roman"/>
          <w:bCs/>
          <w:color w:val="000000"/>
          <w:sz w:val="24"/>
          <w:szCs w:val="28"/>
          <w:lang w:val="ru-RU"/>
        </w:rPr>
        <w:t>акупке по критериям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которые не указаны в </w:t>
      </w:r>
      <w:r w:rsidR="008D1B8A" w:rsidRPr="00922FF2">
        <w:rPr>
          <w:rFonts w:ascii="Times New Roman" w:hAnsi="Times New Roman"/>
          <w:bCs/>
          <w:color w:val="000000"/>
          <w:sz w:val="24"/>
          <w:szCs w:val="28"/>
          <w:lang w:val="ru-RU"/>
        </w:rPr>
        <w:t xml:space="preserve">настоящем Положении и </w:t>
      </w:r>
      <w:r w:rsidRPr="00922FF2">
        <w:rPr>
          <w:rFonts w:ascii="Times New Roman" w:hAnsi="Times New Roman"/>
          <w:bCs/>
          <w:color w:val="000000"/>
          <w:sz w:val="24"/>
          <w:szCs w:val="28"/>
          <w:lang w:val="ru-RU"/>
        </w:rPr>
        <w:t xml:space="preserve">документации о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предъявляемые к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к условиям исполнения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критерии и порядок оценки и соп</w:t>
      </w:r>
      <w:r w:rsidR="008D1B8A" w:rsidRPr="00922FF2">
        <w:rPr>
          <w:rFonts w:ascii="Times New Roman" w:hAnsi="Times New Roman"/>
          <w:bCs/>
          <w:color w:val="000000"/>
          <w:sz w:val="24"/>
          <w:szCs w:val="28"/>
          <w:lang w:val="ru-RU"/>
        </w:rPr>
        <w:t>оставления заявок на участие в 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Заказчиком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применяются в равной степени ко всем участникам </w:t>
      </w:r>
      <w:r w:rsidR="008D1B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предлагаемым ими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условиям исполнения договора</w:t>
      </w:r>
      <w:r w:rsidRPr="00922FF2">
        <w:rPr>
          <w:rFonts w:ascii="Times New Roman" w:hAnsi="Times New Roman"/>
          <w:color w:val="000000"/>
          <w:sz w:val="24"/>
          <w:szCs w:val="28"/>
          <w:lang w:val="ru-RU"/>
        </w:rPr>
        <w:t>.</w:t>
      </w:r>
    </w:p>
    <w:p w:rsidR="00C54214" w:rsidRPr="00922FF2" w:rsidRDefault="00C54214" w:rsidP="00A10FA9">
      <w:pPr>
        <w:widowControl w:val="0"/>
        <w:autoSpaceDE w:val="0"/>
        <w:autoSpaceDN w:val="0"/>
        <w:adjustRightInd w:val="0"/>
        <w:spacing w:after="0" w:line="240" w:lineRule="auto"/>
        <w:ind w:left="2220"/>
        <w:rPr>
          <w:rFonts w:ascii="Times New Roman" w:hAnsi="Times New Roman"/>
          <w:b/>
          <w:bCs/>
          <w:color w:val="000000"/>
          <w:sz w:val="28"/>
          <w:szCs w:val="28"/>
          <w:lang w:val="ru-RU"/>
        </w:rPr>
      </w:pPr>
      <w:bookmarkStart w:id="21" w:name="page33"/>
      <w:bookmarkEnd w:id="21"/>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22" w:name="_Toc457823801"/>
      <w:bookmarkStart w:id="23" w:name="page615"/>
      <w:r w:rsidRPr="00922FF2">
        <w:rPr>
          <w:rFonts w:ascii="Times New Roman" w:hAnsi="Times New Roman" w:cs="Times New Roman"/>
          <w:color w:val="auto"/>
          <w:lang w:val="ru-RU"/>
        </w:rPr>
        <w:t>Раздел 5. Условия выбора способа Закупки.</w:t>
      </w:r>
      <w:bookmarkEnd w:id="22"/>
    </w:p>
    <w:bookmarkEnd w:id="23"/>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8D2EC4">
      <w:pPr>
        <w:widowControl w:val="0"/>
        <w:numPr>
          <w:ilvl w:val="0"/>
          <w:numId w:val="1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i/>
          <w:sz w:val="28"/>
          <w:szCs w:val="28"/>
          <w:lang w:val="ru-RU"/>
        </w:rPr>
      </w:pPr>
      <w:r w:rsidRPr="00922FF2">
        <w:rPr>
          <w:rFonts w:ascii="Times New Roman" w:hAnsi="Times New Roman"/>
          <w:b/>
          <w:bCs/>
          <w:i/>
          <w:color w:val="000000"/>
          <w:sz w:val="28"/>
          <w:szCs w:val="28"/>
          <w:lang w:val="ru-RU"/>
        </w:rPr>
        <w:t>Заказчик вправе применять процедуру конкурса при одновременном соблюдении следующих условий:</w:t>
      </w:r>
    </w:p>
    <w:p w:rsidR="003E7045" w:rsidRPr="00922FF2" w:rsidRDefault="003E7045" w:rsidP="008D2EC4">
      <w:pPr>
        <w:widowControl w:val="0"/>
        <w:numPr>
          <w:ilvl w:val="0"/>
          <w:numId w:val="1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Для Заказчика важны несколько критериев закупки помимо цены договора.</w:t>
      </w:r>
    </w:p>
    <w:p w:rsidR="003E7045" w:rsidRPr="00922FF2" w:rsidRDefault="00F41FD5" w:rsidP="008D2EC4">
      <w:pPr>
        <w:widowControl w:val="0"/>
        <w:numPr>
          <w:ilvl w:val="0"/>
          <w:numId w:val="1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 xml:space="preserve">На проведение Закупки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от момента размещения извещения о Закупке </w:t>
      </w:r>
      <w:r w:rsidR="00E10AED" w:rsidRPr="00922FF2">
        <w:rPr>
          <w:rFonts w:ascii="Times New Roman" w:hAnsi="Times New Roman"/>
          <w:bCs/>
          <w:color w:val="000000"/>
          <w:sz w:val="24"/>
          <w:szCs w:val="24"/>
          <w:lang w:val="ru-RU"/>
        </w:rPr>
        <w:t xml:space="preserve">в </w:t>
      </w:r>
      <w:r w:rsidR="003E7045" w:rsidRPr="00922FF2">
        <w:rPr>
          <w:rFonts w:ascii="Times New Roman" w:hAnsi="Times New Roman"/>
          <w:bCs/>
          <w:color w:val="000000"/>
          <w:sz w:val="24"/>
          <w:szCs w:val="24"/>
          <w:lang w:val="ru-RU"/>
        </w:rPr>
        <w:t>ЕИС</w:t>
      </w:r>
      <w:r w:rsidR="00E10AED" w:rsidRPr="00922FF2">
        <w:rPr>
          <w:rFonts w:ascii="Times New Roman" w:hAnsi="Times New Roman"/>
          <w:bCs/>
          <w:color w:val="000000"/>
          <w:sz w:val="24"/>
          <w:szCs w:val="24"/>
          <w:lang w:val="ru-RU"/>
        </w:rPr>
        <w:t xml:space="preserve"> </w:t>
      </w:r>
      <w:r w:rsidRPr="00922FF2">
        <w:rPr>
          <w:rFonts w:ascii="Times New Roman" w:hAnsi="Times New Roman"/>
          <w:bCs/>
          <w:color w:val="000000"/>
          <w:sz w:val="24"/>
          <w:szCs w:val="24"/>
          <w:lang w:val="ru-RU"/>
        </w:rPr>
        <w:t>и до подписания договора</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у Заказчика есть не менее чем </w:t>
      </w:r>
      <w:r w:rsidRPr="00922FF2">
        <w:rPr>
          <w:rFonts w:ascii="Times New Roman" w:hAnsi="Times New Roman"/>
          <w:color w:val="000000"/>
          <w:sz w:val="24"/>
          <w:szCs w:val="24"/>
          <w:lang w:val="ru-RU"/>
        </w:rPr>
        <w:t>2</w:t>
      </w:r>
      <w:r w:rsidR="00CA675E">
        <w:rPr>
          <w:rFonts w:ascii="Times New Roman" w:hAnsi="Times New Roman"/>
          <w:color w:val="000000"/>
          <w:sz w:val="24"/>
          <w:szCs w:val="24"/>
          <w:lang w:val="ru-RU"/>
        </w:rPr>
        <w:t>4</w:t>
      </w:r>
      <w:r w:rsidRPr="00922FF2">
        <w:rPr>
          <w:rFonts w:ascii="Times New Roman" w:hAnsi="Times New Roman"/>
          <w:color w:val="000000"/>
          <w:sz w:val="24"/>
          <w:szCs w:val="24"/>
          <w:lang w:val="ru-RU"/>
        </w:rPr>
        <w:t xml:space="preserve"> (</w:t>
      </w:r>
      <w:r w:rsidRPr="00922FF2">
        <w:rPr>
          <w:rFonts w:ascii="Times New Roman" w:hAnsi="Times New Roman"/>
          <w:bCs/>
          <w:color w:val="000000"/>
          <w:sz w:val="24"/>
          <w:szCs w:val="24"/>
          <w:lang w:val="ru-RU"/>
        </w:rPr>
        <w:t xml:space="preserve">двадцать </w:t>
      </w:r>
      <w:r w:rsidR="00CA675E">
        <w:rPr>
          <w:rFonts w:ascii="Times New Roman" w:hAnsi="Times New Roman"/>
          <w:bCs/>
          <w:color w:val="000000"/>
          <w:sz w:val="24"/>
          <w:szCs w:val="24"/>
          <w:lang w:val="ru-RU"/>
        </w:rPr>
        <w:t>четыре</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дн</w:t>
      </w:r>
      <w:r w:rsidR="00CA675E">
        <w:rPr>
          <w:rFonts w:ascii="Times New Roman" w:hAnsi="Times New Roman"/>
          <w:bCs/>
          <w:color w:val="000000"/>
          <w:sz w:val="24"/>
          <w:szCs w:val="24"/>
          <w:lang w:val="ru-RU"/>
        </w:rPr>
        <w:t>я</w:t>
      </w:r>
      <w:r w:rsidRPr="00922FF2">
        <w:rPr>
          <w:rFonts w:ascii="Times New Roman" w:hAnsi="Times New Roman"/>
          <w:color w:val="000000"/>
          <w:sz w:val="24"/>
          <w:szCs w:val="24"/>
          <w:lang w:val="ru-RU"/>
        </w:rPr>
        <w:t>.</w:t>
      </w:r>
      <w:r w:rsidR="00E10AED" w:rsidRPr="00922FF2">
        <w:rPr>
          <w:rFonts w:ascii="Times New Roman" w:hAnsi="Times New Roman"/>
          <w:color w:val="000000"/>
          <w:sz w:val="24"/>
          <w:szCs w:val="24"/>
          <w:lang w:val="ru-RU"/>
        </w:rPr>
        <w:t xml:space="preserve"> </w:t>
      </w:r>
    </w:p>
    <w:p w:rsidR="00E10AED" w:rsidRPr="00922FF2" w:rsidRDefault="00F41FD5" w:rsidP="003E7045">
      <w:pPr>
        <w:widowControl w:val="0"/>
        <w:overflowPunct w:val="0"/>
        <w:autoSpaceDE w:val="0"/>
        <w:autoSpaceDN w:val="0"/>
        <w:adjustRightInd w:val="0"/>
        <w:spacing w:after="0" w:line="240" w:lineRule="auto"/>
        <w:ind w:left="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Данный срок явля</w:t>
      </w:r>
      <w:r w:rsidR="00E10AED" w:rsidRPr="00922FF2">
        <w:rPr>
          <w:rFonts w:ascii="Times New Roman" w:hAnsi="Times New Roman"/>
          <w:bCs/>
          <w:color w:val="000000"/>
          <w:sz w:val="24"/>
          <w:szCs w:val="24"/>
          <w:lang w:val="ru-RU"/>
        </w:rPr>
        <w:t>е</w:t>
      </w:r>
      <w:r w:rsidRPr="00922FF2">
        <w:rPr>
          <w:rFonts w:ascii="Times New Roman" w:hAnsi="Times New Roman"/>
          <w:bCs/>
          <w:color w:val="000000"/>
          <w:sz w:val="24"/>
          <w:szCs w:val="24"/>
          <w:lang w:val="ru-RU"/>
        </w:rPr>
        <w:t>тся примерным сроком</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рассчитанным следующим образом</w:t>
      </w:r>
      <w:r w:rsidRPr="00922FF2">
        <w:rPr>
          <w:rFonts w:ascii="Times New Roman" w:hAnsi="Times New Roman"/>
          <w:color w:val="000000"/>
          <w:sz w:val="24"/>
          <w:szCs w:val="24"/>
          <w:lang w:val="ru-RU"/>
        </w:rPr>
        <w:t>:</w:t>
      </w:r>
    </w:p>
    <w:p w:rsidR="00E10AED" w:rsidRPr="00922FF2" w:rsidRDefault="00F41FD5" w:rsidP="00E10AED">
      <w:pPr>
        <w:widowControl w:val="0"/>
        <w:overflowPunct w:val="0"/>
        <w:autoSpaceDE w:val="0"/>
        <w:autoSpaceDN w:val="0"/>
        <w:adjustRightInd w:val="0"/>
        <w:spacing w:after="0" w:line="240" w:lineRule="auto"/>
        <w:ind w:left="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срок от даты размещения извещения о проведении конкурса до даты</w:t>
      </w:r>
      <w:r w:rsidR="003E7045" w:rsidRPr="00922FF2">
        <w:rPr>
          <w:rFonts w:ascii="Times New Roman" w:hAnsi="Times New Roman"/>
          <w:bCs/>
          <w:color w:val="000000"/>
          <w:sz w:val="24"/>
          <w:szCs w:val="24"/>
          <w:lang w:val="ru-RU"/>
        </w:rPr>
        <w:t xml:space="preserve"> окончания</w:t>
      </w:r>
      <w:r w:rsidRPr="00922FF2">
        <w:rPr>
          <w:rFonts w:ascii="Times New Roman" w:hAnsi="Times New Roman"/>
          <w:bCs/>
          <w:color w:val="000000"/>
          <w:sz w:val="24"/>
          <w:szCs w:val="24"/>
          <w:lang w:val="ru-RU"/>
        </w:rPr>
        <w:t xml:space="preserve"> подачи заявок </w:t>
      </w:r>
      <w:r w:rsidRPr="00922FF2">
        <w:rPr>
          <w:rFonts w:ascii="Times New Roman" w:hAnsi="Times New Roman"/>
          <w:color w:val="000000"/>
          <w:sz w:val="24"/>
          <w:szCs w:val="24"/>
          <w:lang w:val="ru-RU"/>
        </w:rPr>
        <w:t>21 (</w:t>
      </w:r>
      <w:r w:rsidRPr="00922FF2">
        <w:rPr>
          <w:rFonts w:ascii="Times New Roman" w:hAnsi="Times New Roman"/>
          <w:bCs/>
          <w:color w:val="000000"/>
          <w:sz w:val="24"/>
          <w:szCs w:val="24"/>
          <w:lang w:val="ru-RU"/>
        </w:rPr>
        <w:t>двадцать один</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день </w:t>
      </w:r>
      <w:r w:rsidRPr="00922FF2">
        <w:rPr>
          <w:rFonts w:ascii="Times New Roman" w:hAnsi="Times New Roman"/>
          <w:color w:val="000000"/>
          <w:sz w:val="24"/>
          <w:szCs w:val="24"/>
          <w:lang w:val="ru-RU"/>
        </w:rPr>
        <w:t>= 1 (</w:t>
      </w:r>
      <w:r w:rsidRPr="00922FF2">
        <w:rPr>
          <w:rFonts w:ascii="Times New Roman" w:hAnsi="Times New Roman"/>
          <w:bCs/>
          <w:color w:val="000000"/>
          <w:sz w:val="24"/>
          <w:szCs w:val="24"/>
          <w:lang w:val="ru-RU"/>
        </w:rPr>
        <w:t>один</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день на размещение</w:t>
      </w:r>
      <w:r w:rsidR="00522C46" w:rsidRPr="00922FF2">
        <w:rPr>
          <w:rFonts w:ascii="Times New Roman" w:hAnsi="Times New Roman"/>
          <w:bCs/>
          <w:color w:val="000000"/>
          <w:sz w:val="24"/>
          <w:szCs w:val="24"/>
          <w:lang w:val="ru-RU"/>
        </w:rPr>
        <w:t xml:space="preserve"> извещения</w:t>
      </w:r>
      <w:r w:rsidRPr="00922FF2">
        <w:rPr>
          <w:rFonts w:ascii="Times New Roman" w:hAnsi="Times New Roman"/>
          <w:bCs/>
          <w:color w:val="000000"/>
          <w:sz w:val="24"/>
          <w:szCs w:val="24"/>
          <w:lang w:val="ru-RU"/>
        </w:rPr>
        <w:t xml:space="preserve"> </w:t>
      </w:r>
      <w:r w:rsidRPr="00922FF2">
        <w:rPr>
          <w:rFonts w:ascii="Times New Roman" w:hAnsi="Times New Roman"/>
          <w:color w:val="000000"/>
          <w:sz w:val="24"/>
          <w:szCs w:val="24"/>
          <w:lang w:val="ru-RU"/>
        </w:rPr>
        <w:t>+ 20 (</w:t>
      </w:r>
      <w:r w:rsidRPr="00922FF2">
        <w:rPr>
          <w:rFonts w:ascii="Times New Roman" w:hAnsi="Times New Roman"/>
          <w:bCs/>
          <w:color w:val="000000"/>
          <w:sz w:val="24"/>
          <w:szCs w:val="24"/>
          <w:lang w:val="ru-RU"/>
        </w:rPr>
        <w:t>двадцать</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дней на подготовку заявки</w:t>
      </w:r>
      <w:r w:rsidR="00E10AED" w:rsidRPr="00922FF2">
        <w:rPr>
          <w:rFonts w:ascii="Times New Roman" w:hAnsi="Times New Roman"/>
          <w:color w:val="000000"/>
          <w:sz w:val="24"/>
          <w:szCs w:val="24"/>
          <w:lang w:val="ru-RU"/>
        </w:rPr>
        <w:t>;</w:t>
      </w:r>
    </w:p>
    <w:p w:rsidR="00E10AED" w:rsidRPr="00922FF2" w:rsidRDefault="003E7045" w:rsidP="00E10AED">
      <w:pPr>
        <w:widowControl w:val="0"/>
        <w:overflowPunct w:val="0"/>
        <w:autoSpaceDE w:val="0"/>
        <w:autoSpaceDN w:val="0"/>
        <w:adjustRightInd w:val="0"/>
        <w:spacing w:after="0" w:line="240" w:lineRule="auto"/>
        <w:ind w:left="1080"/>
        <w:jc w:val="both"/>
        <w:rPr>
          <w:rFonts w:ascii="Times New Roman" w:hAnsi="Times New Roman"/>
          <w:bCs/>
          <w:color w:val="000000"/>
          <w:sz w:val="24"/>
          <w:szCs w:val="24"/>
          <w:lang w:val="ru-RU"/>
        </w:rPr>
      </w:pPr>
      <w:r w:rsidRPr="00922FF2">
        <w:rPr>
          <w:rFonts w:ascii="Times New Roman" w:hAnsi="Times New Roman"/>
          <w:color w:val="000000"/>
          <w:sz w:val="24"/>
          <w:szCs w:val="24"/>
          <w:lang w:val="ru-RU"/>
        </w:rPr>
        <w:t xml:space="preserve">+ </w:t>
      </w:r>
      <w:r w:rsidR="00CA675E">
        <w:rPr>
          <w:rFonts w:ascii="Times New Roman" w:hAnsi="Times New Roman"/>
          <w:color w:val="000000"/>
          <w:sz w:val="24"/>
          <w:szCs w:val="24"/>
          <w:lang w:val="ru-RU"/>
        </w:rPr>
        <w:t>2</w:t>
      </w:r>
      <w:r w:rsidRPr="00922FF2">
        <w:rPr>
          <w:rFonts w:ascii="Times New Roman" w:hAnsi="Times New Roman"/>
          <w:color w:val="000000"/>
          <w:sz w:val="24"/>
          <w:szCs w:val="24"/>
          <w:lang w:val="ru-RU"/>
        </w:rPr>
        <w:t xml:space="preserve"> </w:t>
      </w:r>
      <w:r w:rsidR="00F41FD5" w:rsidRPr="00922FF2">
        <w:rPr>
          <w:rFonts w:ascii="Times New Roman" w:hAnsi="Times New Roman"/>
          <w:color w:val="000000"/>
          <w:sz w:val="24"/>
          <w:szCs w:val="24"/>
          <w:lang w:val="ru-RU"/>
        </w:rPr>
        <w:t>(</w:t>
      </w:r>
      <w:r w:rsidR="00CA675E">
        <w:rPr>
          <w:rFonts w:ascii="Times New Roman" w:hAnsi="Times New Roman"/>
          <w:bCs/>
          <w:color w:val="000000"/>
          <w:sz w:val="24"/>
          <w:szCs w:val="24"/>
          <w:lang w:val="ru-RU"/>
        </w:rPr>
        <w:t>два</w:t>
      </w:r>
      <w:r w:rsidR="00F41FD5" w:rsidRPr="00922FF2">
        <w:rPr>
          <w:rFonts w:ascii="Times New Roman" w:hAnsi="Times New Roman"/>
          <w:color w:val="000000"/>
          <w:sz w:val="24"/>
          <w:szCs w:val="24"/>
          <w:lang w:val="ru-RU"/>
        </w:rPr>
        <w:t>)</w:t>
      </w:r>
      <w:r w:rsidR="00F41FD5" w:rsidRPr="00922FF2">
        <w:rPr>
          <w:rFonts w:ascii="Times New Roman" w:hAnsi="Times New Roman"/>
          <w:bCs/>
          <w:color w:val="000000"/>
          <w:sz w:val="24"/>
          <w:szCs w:val="24"/>
          <w:lang w:val="ru-RU"/>
        </w:rPr>
        <w:t xml:space="preserve"> дня на </w:t>
      </w:r>
      <w:r w:rsidRPr="00922FF2">
        <w:rPr>
          <w:rFonts w:ascii="Times New Roman" w:hAnsi="Times New Roman"/>
          <w:bCs/>
          <w:color w:val="000000"/>
          <w:sz w:val="24"/>
          <w:szCs w:val="24"/>
          <w:lang w:val="ru-RU"/>
        </w:rPr>
        <w:t xml:space="preserve">вскрытие конвертов, </w:t>
      </w:r>
      <w:r w:rsidR="00F41FD5" w:rsidRPr="00922FF2">
        <w:rPr>
          <w:rFonts w:ascii="Times New Roman" w:hAnsi="Times New Roman"/>
          <w:bCs/>
          <w:color w:val="000000"/>
          <w:sz w:val="24"/>
          <w:szCs w:val="24"/>
          <w:lang w:val="ru-RU"/>
        </w:rPr>
        <w:t>рассмотрение</w:t>
      </w:r>
      <w:r w:rsidR="00F41FD5" w:rsidRPr="00922FF2">
        <w:rPr>
          <w:rFonts w:ascii="Times New Roman" w:hAnsi="Times New Roman"/>
          <w:color w:val="000000"/>
          <w:sz w:val="24"/>
          <w:szCs w:val="24"/>
          <w:lang w:val="ru-RU"/>
        </w:rPr>
        <w:t>,</w:t>
      </w:r>
      <w:r w:rsidR="00F41FD5" w:rsidRPr="00922FF2">
        <w:rPr>
          <w:rFonts w:ascii="Times New Roman" w:hAnsi="Times New Roman"/>
          <w:bCs/>
          <w:color w:val="000000"/>
          <w:sz w:val="24"/>
          <w:szCs w:val="24"/>
          <w:lang w:val="ru-RU"/>
        </w:rPr>
        <w:t xml:space="preserve"> оценку и сопоставление заявок</w:t>
      </w:r>
      <w:r w:rsidR="00E10AED" w:rsidRPr="00922FF2">
        <w:rPr>
          <w:rFonts w:ascii="Times New Roman" w:hAnsi="Times New Roman"/>
          <w:bCs/>
          <w:color w:val="000000"/>
          <w:sz w:val="24"/>
          <w:szCs w:val="24"/>
          <w:lang w:val="ru-RU"/>
        </w:rPr>
        <w:t>;</w:t>
      </w:r>
    </w:p>
    <w:p w:rsidR="003E7045" w:rsidRPr="00922FF2" w:rsidRDefault="00E10AED" w:rsidP="00E10AED">
      <w:pPr>
        <w:widowControl w:val="0"/>
        <w:overflowPunct w:val="0"/>
        <w:autoSpaceDE w:val="0"/>
        <w:autoSpaceDN w:val="0"/>
        <w:adjustRightInd w:val="0"/>
        <w:spacing w:after="0" w:line="240" w:lineRule="auto"/>
        <w:ind w:left="1080"/>
        <w:jc w:val="both"/>
        <w:rPr>
          <w:rFonts w:ascii="Times New Roman" w:hAnsi="Times New Roman"/>
          <w:bCs/>
          <w:color w:val="000000"/>
          <w:sz w:val="24"/>
          <w:szCs w:val="24"/>
          <w:lang w:val="ru-RU"/>
        </w:rPr>
      </w:pPr>
      <w:r w:rsidRPr="00922FF2">
        <w:rPr>
          <w:rFonts w:ascii="Times New Roman" w:hAnsi="Times New Roman"/>
          <w:color w:val="000000"/>
          <w:sz w:val="24"/>
          <w:szCs w:val="24"/>
          <w:lang w:val="ru-RU"/>
        </w:rPr>
        <w:t>+</w:t>
      </w:r>
      <w:r w:rsidR="003E7045" w:rsidRPr="00922FF2">
        <w:rPr>
          <w:rFonts w:ascii="Times New Roman" w:hAnsi="Times New Roman"/>
          <w:color w:val="000000"/>
          <w:sz w:val="24"/>
          <w:szCs w:val="24"/>
          <w:lang w:val="ru-RU"/>
        </w:rPr>
        <w:t xml:space="preserve"> 1 (один) день на подведение итогов конкурса</w:t>
      </w:r>
      <w:r w:rsidR="00F41FD5" w:rsidRPr="00922FF2">
        <w:rPr>
          <w:rFonts w:ascii="Times New Roman" w:hAnsi="Times New Roman"/>
          <w:color w:val="000000"/>
          <w:sz w:val="24"/>
          <w:szCs w:val="24"/>
          <w:lang w:val="ru-RU"/>
        </w:rPr>
        <w:t>.</w:t>
      </w:r>
      <w:r w:rsidR="00F41FD5" w:rsidRPr="00922FF2">
        <w:rPr>
          <w:rFonts w:ascii="Times New Roman" w:hAnsi="Times New Roman"/>
          <w:bCs/>
          <w:color w:val="000000"/>
          <w:sz w:val="24"/>
          <w:szCs w:val="24"/>
          <w:lang w:val="ru-RU"/>
        </w:rPr>
        <w:t xml:space="preserve"> </w:t>
      </w:r>
    </w:p>
    <w:p w:rsidR="00167BF8" w:rsidRPr="00922FF2" w:rsidRDefault="00F41FD5" w:rsidP="00E10AED">
      <w:pPr>
        <w:widowControl w:val="0"/>
        <w:overflowPunct w:val="0"/>
        <w:autoSpaceDE w:val="0"/>
        <w:autoSpaceDN w:val="0"/>
        <w:adjustRightInd w:val="0"/>
        <w:spacing w:after="0" w:line="240" w:lineRule="auto"/>
        <w:ind w:left="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 xml:space="preserve">Указанный срок может быть увеличен по решению Заказчика </w:t>
      </w:r>
      <w:r w:rsidR="002B13CD" w:rsidRPr="00922FF2">
        <w:rPr>
          <w:rFonts w:ascii="Times New Roman" w:hAnsi="Times New Roman"/>
          <w:bCs/>
          <w:color w:val="000000"/>
          <w:sz w:val="24"/>
          <w:szCs w:val="24"/>
          <w:lang w:val="ru-RU"/>
        </w:rPr>
        <w:t>в конкурсной документации</w:t>
      </w:r>
      <w:r w:rsidRPr="00922FF2">
        <w:rPr>
          <w:rFonts w:ascii="Times New Roman" w:hAnsi="Times New Roman"/>
          <w:color w:val="000000"/>
          <w:sz w:val="24"/>
          <w:szCs w:val="24"/>
          <w:lang w:val="ru-RU"/>
        </w:rPr>
        <w:t>.</w:t>
      </w:r>
    </w:p>
    <w:p w:rsidR="00167BF8" w:rsidRPr="00922FF2" w:rsidRDefault="00F41FD5" w:rsidP="008D2EC4">
      <w:pPr>
        <w:widowControl w:val="0"/>
        <w:numPr>
          <w:ilvl w:val="0"/>
          <w:numId w:val="1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lastRenderedPageBreak/>
        <w:t xml:space="preserve">Начальная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максимальная</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цена </w:t>
      </w:r>
      <w:r w:rsidR="003E7045" w:rsidRPr="00922FF2">
        <w:rPr>
          <w:rFonts w:ascii="Times New Roman" w:hAnsi="Times New Roman"/>
          <w:bCs/>
          <w:color w:val="000000"/>
          <w:sz w:val="24"/>
          <w:szCs w:val="24"/>
          <w:lang w:val="ru-RU"/>
        </w:rPr>
        <w:t>закупки</w:t>
      </w:r>
      <w:r w:rsidRPr="00922FF2">
        <w:rPr>
          <w:rFonts w:ascii="Times New Roman" w:hAnsi="Times New Roman"/>
          <w:bCs/>
          <w:color w:val="000000"/>
          <w:sz w:val="24"/>
          <w:szCs w:val="24"/>
          <w:lang w:val="ru-RU"/>
        </w:rPr>
        <w:t xml:space="preserve"> превышает </w:t>
      </w:r>
      <w:r w:rsidRPr="00922FF2">
        <w:rPr>
          <w:rFonts w:ascii="Times New Roman" w:hAnsi="Times New Roman"/>
          <w:color w:val="000000"/>
          <w:sz w:val="24"/>
          <w:szCs w:val="24"/>
          <w:lang w:val="ru-RU"/>
        </w:rPr>
        <w:t>2 (</w:t>
      </w:r>
      <w:r w:rsidRPr="00922FF2">
        <w:rPr>
          <w:rFonts w:ascii="Times New Roman" w:hAnsi="Times New Roman"/>
          <w:bCs/>
          <w:color w:val="000000"/>
          <w:sz w:val="24"/>
          <w:szCs w:val="24"/>
          <w:lang w:val="ru-RU"/>
        </w:rPr>
        <w:t>два</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миллиона рублей. </w:t>
      </w:r>
    </w:p>
    <w:p w:rsidR="00167BF8" w:rsidRPr="00922FF2" w:rsidRDefault="00F41FD5" w:rsidP="008D2EC4">
      <w:pPr>
        <w:widowControl w:val="0"/>
        <w:numPr>
          <w:ilvl w:val="0"/>
          <w:numId w:val="1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i/>
          <w:sz w:val="28"/>
          <w:szCs w:val="28"/>
          <w:lang w:val="ru-RU"/>
        </w:rPr>
      </w:pPr>
      <w:r w:rsidRPr="00922FF2">
        <w:rPr>
          <w:rFonts w:ascii="Times New Roman" w:hAnsi="Times New Roman"/>
          <w:b/>
          <w:bCs/>
          <w:i/>
          <w:color w:val="000000"/>
          <w:sz w:val="28"/>
          <w:szCs w:val="28"/>
          <w:lang w:val="ru-RU"/>
        </w:rPr>
        <w:t>Заказчик вправе применять процедуру аукциона при услови</w:t>
      </w:r>
      <w:r w:rsidR="005019F7" w:rsidRPr="00922FF2">
        <w:rPr>
          <w:rFonts w:ascii="Times New Roman" w:hAnsi="Times New Roman"/>
          <w:b/>
          <w:bCs/>
          <w:i/>
          <w:color w:val="000000"/>
          <w:sz w:val="28"/>
          <w:szCs w:val="28"/>
          <w:lang w:val="ru-RU"/>
        </w:rPr>
        <w:t>и</w:t>
      </w:r>
      <w:r w:rsidRPr="00922FF2">
        <w:rPr>
          <w:rFonts w:ascii="Times New Roman" w:hAnsi="Times New Roman"/>
          <w:b/>
          <w:bCs/>
          <w:i/>
          <w:color w:val="000000"/>
          <w:sz w:val="28"/>
          <w:szCs w:val="28"/>
          <w:lang w:val="ru-RU"/>
        </w:rPr>
        <w:t>:</w:t>
      </w:r>
    </w:p>
    <w:p w:rsidR="000207B3" w:rsidRPr="00922FF2" w:rsidRDefault="00F41FD5" w:rsidP="008D2EC4">
      <w:pPr>
        <w:widowControl w:val="0"/>
        <w:numPr>
          <w:ilvl w:val="0"/>
          <w:numId w:val="20"/>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4"/>
          <w:lang w:val="ru-RU"/>
        </w:rPr>
      </w:pPr>
      <w:r w:rsidRPr="00922FF2">
        <w:rPr>
          <w:rFonts w:ascii="Times New Roman" w:hAnsi="Times New Roman"/>
          <w:bCs/>
          <w:color w:val="000000"/>
          <w:sz w:val="24"/>
          <w:szCs w:val="24"/>
          <w:lang w:val="ru-RU"/>
        </w:rPr>
        <w:t xml:space="preserve">Для Заказчика </w:t>
      </w:r>
      <w:r w:rsidR="00522C46" w:rsidRPr="00922FF2">
        <w:rPr>
          <w:rFonts w:ascii="Times New Roman" w:hAnsi="Times New Roman"/>
          <w:bCs/>
          <w:color w:val="000000"/>
          <w:sz w:val="24"/>
          <w:szCs w:val="24"/>
          <w:lang w:val="ru-RU"/>
        </w:rPr>
        <w:t>важен</w:t>
      </w:r>
      <w:r w:rsidRPr="00922FF2">
        <w:rPr>
          <w:rFonts w:ascii="Times New Roman" w:hAnsi="Times New Roman"/>
          <w:bCs/>
          <w:color w:val="000000"/>
          <w:sz w:val="24"/>
          <w:szCs w:val="24"/>
          <w:lang w:val="ru-RU"/>
        </w:rPr>
        <w:t xml:space="preserve"> единственн</w:t>
      </w:r>
      <w:r w:rsidR="00522C46" w:rsidRPr="00922FF2">
        <w:rPr>
          <w:rFonts w:ascii="Times New Roman" w:hAnsi="Times New Roman"/>
          <w:bCs/>
          <w:color w:val="000000"/>
          <w:sz w:val="24"/>
          <w:szCs w:val="24"/>
          <w:lang w:val="ru-RU"/>
        </w:rPr>
        <w:t>ый</w:t>
      </w:r>
      <w:r w:rsidRPr="00922FF2">
        <w:rPr>
          <w:rFonts w:ascii="Times New Roman" w:hAnsi="Times New Roman"/>
          <w:bCs/>
          <w:color w:val="000000"/>
          <w:sz w:val="24"/>
          <w:szCs w:val="24"/>
          <w:lang w:val="ru-RU"/>
        </w:rPr>
        <w:t xml:space="preserve"> </w:t>
      </w:r>
      <w:r w:rsidR="00522C46" w:rsidRPr="00922FF2">
        <w:rPr>
          <w:rFonts w:ascii="Times New Roman" w:hAnsi="Times New Roman"/>
          <w:bCs/>
          <w:color w:val="000000"/>
          <w:sz w:val="24"/>
          <w:szCs w:val="24"/>
          <w:lang w:val="ru-RU"/>
        </w:rPr>
        <w:t>критерий</w:t>
      </w:r>
      <w:r w:rsidRPr="00922FF2">
        <w:rPr>
          <w:rFonts w:ascii="Times New Roman" w:hAnsi="Times New Roman"/>
          <w:bCs/>
          <w:color w:val="000000"/>
          <w:sz w:val="24"/>
          <w:szCs w:val="24"/>
          <w:lang w:val="ru-RU"/>
        </w:rPr>
        <w:t xml:space="preserve"> </w:t>
      </w:r>
      <w:r w:rsidR="00522C46" w:rsidRPr="00922FF2">
        <w:rPr>
          <w:rFonts w:ascii="Times New Roman" w:hAnsi="Times New Roman"/>
          <w:bCs/>
          <w:color w:val="000000"/>
          <w:sz w:val="24"/>
          <w:szCs w:val="24"/>
          <w:lang w:val="ru-RU"/>
        </w:rPr>
        <w:t>закупки</w:t>
      </w:r>
      <w:r w:rsidRPr="00922FF2">
        <w:rPr>
          <w:rFonts w:ascii="Times New Roman" w:hAnsi="Times New Roman"/>
          <w:bCs/>
          <w:color w:val="000000"/>
          <w:sz w:val="24"/>
          <w:szCs w:val="24"/>
          <w:lang w:val="ru-RU"/>
        </w:rPr>
        <w:t xml:space="preserve"> </w:t>
      </w:r>
      <w:r w:rsidR="00E10AED"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цена договора</w:t>
      </w:r>
      <w:r w:rsidRPr="00922FF2">
        <w:rPr>
          <w:rFonts w:ascii="Times New Roman" w:hAnsi="Times New Roman"/>
          <w:color w:val="000000"/>
          <w:sz w:val="24"/>
          <w:szCs w:val="24"/>
          <w:lang w:val="ru-RU"/>
        </w:rPr>
        <w:t>.</w:t>
      </w:r>
    </w:p>
    <w:p w:rsidR="00E10AED" w:rsidRPr="00922FF2" w:rsidRDefault="000207B3" w:rsidP="008D2EC4">
      <w:pPr>
        <w:widowControl w:val="0"/>
        <w:numPr>
          <w:ilvl w:val="0"/>
          <w:numId w:val="20"/>
        </w:numPr>
        <w:tabs>
          <w:tab w:val="clear" w:pos="720"/>
          <w:tab w:val="num" w:pos="1134"/>
        </w:tabs>
        <w:overflowPunct w:val="0"/>
        <w:autoSpaceDE w:val="0"/>
        <w:autoSpaceDN w:val="0"/>
        <w:adjustRightInd w:val="0"/>
        <w:spacing w:after="0" w:line="240" w:lineRule="auto"/>
        <w:ind w:left="1134" w:hanging="1134"/>
        <w:jc w:val="both"/>
        <w:rPr>
          <w:rFonts w:ascii="Times New Roman" w:hAnsi="Times New Roman"/>
          <w:bCs/>
          <w:color w:val="000000"/>
          <w:sz w:val="24"/>
          <w:szCs w:val="24"/>
          <w:lang w:val="ru-RU"/>
        </w:rPr>
      </w:pPr>
      <w:r w:rsidRPr="00922FF2">
        <w:rPr>
          <w:rFonts w:ascii="Times New Roman" w:hAnsi="Times New Roman"/>
          <w:bCs/>
          <w:color w:val="000000"/>
          <w:sz w:val="24"/>
          <w:szCs w:val="24"/>
          <w:lang w:val="ru-RU"/>
        </w:rPr>
        <w:t xml:space="preserve">На проведение Закупки (от момента размещения извещения о Закупке </w:t>
      </w:r>
      <w:r w:rsidR="00E10AED" w:rsidRPr="00922FF2">
        <w:rPr>
          <w:rFonts w:ascii="Times New Roman" w:hAnsi="Times New Roman"/>
          <w:bCs/>
          <w:color w:val="000000"/>
          <w:sz w:val="24"/>
          <w:szCs w:val="24"/>
          <w:lang w:val="ru-RU"/>
        </w:rPr>
        <w:t xml:space="preserve">в </w:t>
      </w:r>
      <w:r w:rsidR="00522C46" w:rsidRPr="00922FF2">
        <w:rPr>
          <w:rFonts w:ascii="Times New Roman" w:hAnsi="Times New Roman"/>
          <w:bCs/>
          <w:color w:val="000000"/>
          <w:sz w:val="24"/>
          <w:szCs w:val="24"/>
          <w:lang w:val="ru-RU"/>
        </w:rPr>
        <w:t>ЕИС</w:t>
      </w:r>
      <w:r w:rsidRPr="00922FF2">
        <w:rPr>
          <w:rFonts w:ascii="Times New Roman" w:hAnsi="Times New Roman"/>
          <w:bCs/>
          <w:color w:val="000000"/>
          <w:sz w:val="24"/>
          <w:szCs w:val="24"/>
          <w:lang w:val="ru-RU"/>
        </w:rPr>
        <w:t xml:space="preserve"> и до подписания договора) у Заказчика есть не менее чем 2</w:t>
      </w:r>
      <w:r w:rsidR="00CA675E">
        <w:rPr>
          <w:rFonts w:ascii="Times New Roman" w:hAnsi="Times New Roman"/>
          <w:bCs/>
          <w:color w:val="000000"/>
          <w:sz w:val="24"/>
          <w:szCs w:val="24"/>
          <w:lang w:val="ru-RU"/>
        </w:rPr>
        <w:t>4</w:t>
      </w:r>
      <w:r w:rsidRPr="00922FF2">
        <w:rPr>
          <w:rFonts w:ascii="Times New Roman" w:hAnsi="Times New Roman"/>
          <w:bCs/>
          <w:color w:val="000000"/>
          <w:sz w:val="24"/>
          <w:szCs w:val="24"/>
          <w:lang w:val="ru-RU"/>
        </w:rPr>
        <w:t xml:space="preserve"> (двадцать </w:t>
      </w:r>
      <w:r w:rsidR="00CA675E">
        <w:rPr>
          <w:rFonts w:ascii="Times New Roman" w:hAnsi="Times New Roman"/>
          <w:bCs/>
          <w:color w:val="000000"/>
          <w:sz w:val="24"/>
          <w:szCs w:val="24"/>
          <w:lang w:val="ru-RU"/>
        </w:rPr>
        <w:t>четыре</w:t>
      </w:r>
      <w:r w:rsidRPr="00922FF2">
        <w:rPr>
          <w:rFonts w:ascii="Times New Roman" w:hAnsi="Times New Roman"/>
          <w:bCs/>
          <w:color w:val="000000"/>
          <w:sz w:val="24"/>
          <w:szCs w:val="24"/>
          <w:lang w:val="ru-RU"/>
        </w:rPr>
        <w:t>) дн</w:t>
      </w:r>
      <w:r w:rsidR="00CA675E">
        <w:rPr>
          <w:rFonts w:ascii="Times New Roman" w:hAnsi="Times New Roman"/>
          <w:bCs/>
          <w:color w:val="000000"/>
          <w:sz w:val="24"/>
          <w:szCs w:val="24"/>
          <w:lang w:val="ru-RU"/>
        </w:rPr>
        <w:t>я</w:t>
      </w:r>
      <w:r w:rsidRPr="00922FF2">
        <w:rPr>
          <w:rFonts w:ascii="Times New Roman" w:hAnsi="Times New Roman"/>
          <w:bCs/>
          <w:color w:val="000000"/>
          <w:sz w:val="24"/>
          <w:szCs w:val="24"/>
          <w:lang w:val="ru-RU"/>
        </w:rPr>
        <w:t xml:space="preserve">. Данный срок является примерным сроком, рассчитанным следующим образом: </w:t>
      </w:r>
    </w:p>
    <w:p w:rsidR="00E10AED" w:rsidRPr="00922FF2" w:rsidRDefault="000207B3" w:rsidP="00E10AED">
      <w:pPr>
        <w:widowControl w:val="0"/>
        <w:overflowPunct w:val="0"/>
        <w:autoSpaceDE w:val="0"/>
        <w:autoSpaceDN w:val="0"/>
        <w:adjustRightInd w:val="0"/>
        <w:spacing w:after="0" w:line="240" w:lineRule="auto"/>
        <w:ind w:left="1134"/>
        <w:jc w:val="both"/>
        <w:rPr>
          <w:rFonts w:ascii="Times New Roman" w:hAnsi="Times New Roman"/>
          <w:bCs/>
          <w:color w:val="000000"/>
          <w:sz w:val="24"/>
          <w:szCs w:val="24"/>
          <w:lang w:val="ru-RU"/>
        </w:rPr>
      </w:pPr>
      <w:r w:rsidRPr="00922FF2">
        <w:rPr>
          <w:rFonts w:ascii="Times New Roman" w:hAnsi="Times New Roman"/>
          <w:bCs/>
          <w:color w:val="000000"/>
          <w:sz w:val="24"/>
          <w:szCs w:val="24"/>
          <w:lang w:val="ru-RU"/>
        </w:rPr>
        <w:t>срок от даты размещения извещения о проведен</w:t>
      </w:r>
      <w:proofErr w:type="gramStart"/>
      <w:r w:rsidRPr="00922FF2">
        <w:rPr>
          <w:rFonts w:ascii="Times New Roman" w:hAnsi="Times New Roman"/>
          <w:bCs/>
          <w:color w:val="000000"/>
          <w:sz w:val="24"/>
          <w:szCs w:val="24"/>
          <w:lang w:val="ru-RU"/>
        </w:rPr>
        <w:t>ии ау</w:t>
      </w:r>
      <w:proofErr w:type="gramEnd"/>
      <w:r w:rsidRPr="00922FF2">
        <w:rPr>
          <w:rFonts w:ascii="Times New Roman" w:hAnsi="Times New Roman"/>
          <w:bCs/>
          <w:color w:val="000000"/>
          <w:sz w:val="24"/>
          <w:szCs w:val="24"/>
          <w:lang w:val="ru-RU"/>
        </w:rPr>
        <w:t xml:space="preserve">кциона до даты </w:t>
      </w:r>
      <w:r w:rsidR="00522C46" w:rsidRPr="00922FF2">
        <w:rPr>
          <w:rFonts w:ascii="Times New Roman" w:hAnsi="Times New Roman"/>
          <w:bCs/>
          <w:color w:val="000000"/>
          <w:sz w:val="24"/>
          <w:szCs w:val="24"/>
          <w:lang w:val="ru-RU"/>
        </w:rPr>
        <w:t xml:space="preserve">окончания </w:t>
      </w:r>
      <w:r w:rsidRPr="00922FF2">
        <w:rPr>
          <w:rFonts w:ascii="Times New Roman" w:hAnsi="Times New Roman"/>
          <w:bCs/>
          <w:color w:val="000000"/>
          <w:sz w:val="24"/>
          <w:szCs w:val="24"/>
          <w:lang w:val="ru-RU"/>
        </w:rPr>
        <w:t>подачи заявок 21 (двадцать один) день = 1 (один) день на размещение</w:t>
      </w:r>
      <w:r w:rsidR="00522C46" w:rsidRPr="00922FF2">
        <w:rPr>
          <w:rFonts w:ascii="Times New Roman" w:hAnsi="Times New Roman"/>
          <w:bCs/>
          <w:color w:val="000000"/>
          <w:sz w:val="24"/>
          <w:szCs w:val="24"/>
          <w:lang w:val="ru-RU"/>
        </w:rPr>
        <w:t xml:space="preserve"> извещения</w:t>
      </w:r>
      <w:r w:rsidRPr="00922FF2">
        <w:rPr>
          <w:rFonts w:ascii="Times New Roman" w:hAnsi="Times New Roman"/>
          <w:bCs/>
          <w:color w:val="000000"/>
          <w:sz w:val="24"/>
          <w:szCs w:val="24"/>
          <w:lang w:val="ru-RU"/>
        </w:rPr>
        <w:t xml:space="preserve"> + 20 (двадцать) дней на подготовку заявки;</w:t>
      </w:r>
    </w:p>
    <w:p w:rsidR="00E10AED" w:rsidRPr="00922FF2" w:rsidRDefault="000207B3" w:rsidP="00E10AED">
      <w:pPr>
        <w:widowControl w:val="0"/>
        <w:overflowPunct w:val="0"/>
        <w:autoSpaceDE w:val="0"/>
        <w:autoSpaceDN w:val="0"/>
        <w:adjustRightInd w:val="0"/>
        <w:spacing w:after="0" w:line="240" w:lineRule="auto"/>
        <w:ind w:left="1134"/>
        <w:jc w:val="both"/>
        <w:rPr>
          <w:rFonts w:ascii="Times New Roman" w:hAnsi="Times New Roman"/>
          <w:bCs/>
          <w:color w:val="000000"/>
          <w:sz w:val="24"/>
          <w:szCs w:val="24"/>
          <w:lang w:val="ru-RU"/>
        </w:rPr>
      </w:pPr>
      <w:r w:rsidRPr="00922FF2">
        <w:rPr>
          <w:rFonts w:ascii="Times New Roman" w:hAnsi="Times New Roman"/>
          <w:bCs/>
          <w:color w:val="000000"/>
          <w:sz w:val="24"/>
          <w:szCs w:val="24"/>
          <w:lang w:val="ru-RU"/>
        </w:rPr>
        <w:t xml:space="preserve">+ </w:t>
      </w:r>
      <w:r w:rsidR="00522C46" w:rsidRPr="00922FF2">
        <w:rPr>
          <w:rFonts w:ascii="Times New Roman" w:hAnsi="Times New Roman"/>
          <w:bCs/>
          <w:color w:val="000000"/>
          <w:sz w:val="24"/>
          <w:szCs w:val="24"/>
          <w:lang w:val="ru-RU"/>
        </w:rPr>
        <w:t>1</w:t>
      </w:r>
      <w:r w:rsidRPr="00922FF2">
        <w:rPr>
          <w:rFonts w:ascii="Times New Roman" w:hAnsi="Times New Roman"/>
          <w:bCs/>
          <w:color w:val="000000"/>
          <w:sz w:val="24"/>
          <w:szCs w:val="24"/>
          <w:lang w:val="ru-RU"/>
        </w:rPr>
        <w:t xml:space="preserve"> (</w:t>
      </w:r>
      <w:r w:rsidR="00522C46" w:rsidRPr="00922FF2">
        <w:rPr>
          <w:rFonts w:ascii="Times New Roman" w:hAnsi="Times New Roman"/>
          <w:bCs/>
          <w:color w:val="000000"/>
          <w:sz w:val="24"/>
          <w:szCs w:val="24"/>
          <w:lang w:val="ru-RU"/>
        </w:rPr>
        <w:t>один</w:t>
      </w:r>
      <w:r w:rsidRPr="00922FF2">
        <w:rPr>
          <w:rFonts w:ascii="Times New Roman" w:hAnsi="Times New Roman"/>
          <w:bCs/>
          <w:color w:val="000000"/>
          <w:sz w:val="24"/>
          <w:szCs w:val="24"/>
          <w:lang w:val="ru-RU"/>
        </w:rPr>
        <w:t>) д</w:t>
      </w:r>
      <w:r w:rsidR="00522C46" w:rsidRPr="00922FF2">
        <w:rPr>
          <w:rFonts w:ascii="Times New Roman" w:hAnsi="Times New Roman"/>
          <w:bCs/>
          <w:color w:val="000000"/>
          <w:sz w:val="24"/>
          <w:szCs w:val="24"/>
          <w:lang w:val="ru-RU"/>
        </w:rPr>
        <w:t>ень</w:t>
      </w:r>
      <w:r w:rsidRPr="00922FF2">
        <w:rPr>
          <w:rFonts w:ascii="Times New Roman" w:hAnsi="Times New Roman"/>
          <w:bCs/>
          <w:color w:val="000000"/>
          <w:sz w:val="24"/>
          <w:szCs w:val="24"/>
          <w:lang w:val="ru-RU"/>
        </w:rPr>
        <w:t xml:space="preserve"> на процедуру вскрытия конвертов с аукционными заявками и рассмотрение аукционных заявок;</w:t>
      </w:r>
    </w:p>
    <w:p w:rsidR="00E10AED" w:rsidRPr="00922FF2" w:rsidRDefault="000207B3" w:rsidP="00E10AED">
      <w:pPr>
        <w:widowControl w:val="0"/>
        <w:overflowPunct w:val="0"/>
        <w:autoSpaceDE w:val="0"/>
        <w:autoSpaceDN w:val="0"/>
        <w:adjustRightInd w:val="0"/>
        <w:spacing w:after="0" w:line="240" w:lineRule="auto"/>
        <w:ind w:left="1134"/>
        <w:jc w:val="both"/>
        <w:rPr>
          <w:rFonts w:ascii="Times New Roman" w:hAnsi="Times New Roman"/>
          <w:bCs/>
          <w:color w:val="000000"/>
          <w:sz w:val="24"/>
          <w:szCs w:val="24"/>
          <w:lang w:val="ru-RU"/>
        </w:rPr>
      </w:pPr>
      <w:r w:rsidRPr="00922FF2">
        <w:rPr>
          <w:rFonts w:ascii="Times New Roman" w:hAnsi="Times New Roman"/>
          <w:bCs/>
          <w:color w:val="000000"/>
          <w:sz w:val="24"/>
          <w:szCs w:val="24"/>
          <w:lang w:val="ru-RU"/>
        </w:rPr>
        <w:t>+ 1 (один) день на размещение протокола вскрытия конвертов аукционных заявок и протокола рассмот</w:t>
      </w:r>
      <w:r w:rsidR="00E10AED" w:rsidRPr="00922FF2">
        <w:rPr>
          <w:rFonts w:ascii="Times New Roman" w:hAnsi="Times New Roman"/>
          <w:bCs/>
          <w:color w:val="000000"/>
          <w:sz w:val="24"/>
          <w:szCs w:val="24"/>
          <w:lang w:val="ru-RU"/>
        </w:rPr>
        <w:t>рения аукционных заявок;</w:t>
      </w:r>
    </w:p>
    <w:p w:rsidR="00E10AED" w:rsidRPr="00922FF2" w:rsidRDefault="000207B3" w:rsidP="00E10AED">
      <w:pPr>
        <w:widowControl w:val="0"/>
        <w:overflowPunct w:val="0"/>
        <w:autoSpaceDE w:val="0"/>
        <w:autoSpaceDN w:val="0"/>
        <w:adjustRightInd w:val="0"/>
        <w:spacing w:after="0" w:line="240" w:lineRule="auto"/>
        <w:ind w:left="1134"/>
        <w:jc w:val="both"/>
        <w:rPr>
          <w:rFonts w:ascii="Times New Roman" w:hAnsi="Times New Roman"/>
          <w:bCs/>
          <w:color w:val="000000"/>
          <w:sz w:val="24"/>
          <w:szCs w:val="24"/>
          <w:lang w:val="ru-RU"/>
        </w:rPr>
      </w:pPr>
      <w:r w:rsidRPr="00922FF2">
        <w:rPr>
          <w:rFonts w:ascii="Times New Roman" w:hAnsi="Times New Roman"/>
          <w:bCs/>
          <w:color w:val="000000"/>
          <w:sz w:val="24"/>
          <w:szCs w:val="24"/>
          <w:lang w:val="ru-RU"/>
        </w:rPr>
        <w:t xml:space="preserve">+ </w:t>
      </w:r>
      <w:r w:rsidR="00CA675E">
        <w:rPr>
          <w:rFonts w:ascii="Times New Roman" w:hAnsi="Times New Roman"/>
          <w:bCs/>
          <w:color w:val="000000"/>
          <w:sz w:val="24"/>
          <w:szCs w:val="24"/>
          <w:lang w:val="ru-RU"/>
        </w:rPr>
        <w:t>1</w:t>
      </w:r>
      <w:r w:rsidRPr="00922FF2">
        <w:rPr>
          <w:rFonts w:ascii="Times New Roman" w:hAnsi="Times New Roman"/>
          <w:bCs/>
          <w:color w:val="000000"/>
          <w:sz w:val="24"/>
          <w:szCs w:val="24"/>
          <w:lang w:val="ru-RU"/>
        </w:rPr>
        <w:t xml:space="preserve"> (</w:t>
      </w:r>
      <w:r w:rsidR="00CA675E">
        <w:rPr>
          <w:rFonts w:ascii="Times New Roman" w:hAnsi="Times New Roman"/>
          <w:bCs/>
          <w:color w:val="000000"/>
          <w:sz w:val="24"/>
          <w:szCs w:val="24"/>
          <w:lang w:val="ru-RU"/>
        </w:rPr>
        <w:t>один</w:t>
      </w:r>
      <w:r w:rsidRPr="00922FF2">
        <w:rPr>
          <w:rFonts w:ascii="Times New Roman" w:hAnsi="Times New Roman"/>
          <w:bCs/>
          <w:color w:val="000000"/>
          <w:sz w:val="24"/>
          <w:szCs w:val="24"/>
          <w:lang w:val="ru-RU"/>
        </w:rPr>
        <w:t>) дня на процедуру проведения аукциона</w:t>
      </w:r>
      <w:r w:rsidR="00CA675E">
        <w:rPr>
          <w:rFonts w:ascii="Times New Roman" w:hAnsi="Times New Roman"/>
          <w:bCs/>
          <w:color w:val="000000"/>
          <w:sz w:val="24"/>
          <w:szCs w:val="24"/>
          <w:lang w:val="ru-RU"/>
        </w:rPr>
        <w:t xml:space="preserve"> и размещение протокола о результатах аукциона.</w:t>
      </w:r>
    </w:p>
    <w:p w:rsidR="000207B3" w:rsidRPr="00922FF2" w:rsidRDefault="000207B3" w:rsidP="00E10AED">
      <w:pPr>
        <w:widowControl w:val="0"/>
        <w:overflowPunct w:val="0"/>
        <w:autoSpaceDE w:val="0"/>
        <w:autoSpaceDN w:val="0"/>
        <w:adjustRightInd w:val="0"/>
        <w:spacing w:after="0" w:line="240" w:lineRule="auto"/>
        <w:ind w:left="1134"/>
        <w:jc w:val="both"/>
        <w:rPr>
          <w:rFonts w:ascii="Times New Roman" w:hAnsi="Times New Roman"/>
          <w:bCs/>
          <w:color w:val="000000"/>
          <w:sz w:val="24"/>
          <w:szCs w:val="24"/>
          <w:lang w:val="ru-RU"/>
        </w:rPr>
      </w:pPr>
      <w:r w:rsidRPr="00922FF2">
        <w:rPr>
          <w:rFonts w:ascii="Times New Roman" w:hAnsi="Times New Roman"/>
          <w:bCs/>
          <w:color w:val="000000"/>
          <w:sz w:val="24"/>
          <w:szCs w:val="24"/>
          <w:lang w:val="ru-RU"/>
        </w:rPr>
        <w:t xml:space="preserve">Указанный срок может быть </w:t>
      </w:r>
      <w:r w:rsidR="00CA675E">
        <w:rPr>
          <w:rFonts w:ascii="Times New Roman" w:hAnsi="Times New Roman"/>
          <w:bCs/>
          <w:color w:val="000000"/>
          <w:sz w:val="24"/>
          <w:szCs w:val="24"/>
          <w:lang w:val="ru-RU"/>
        </w:rPr>
        <w:t>изменен</w:t>
      </w:r>
      <w:r w:rsidRPr="00922FF2">
        <w:rPr>
          <w:rFonts w:ascii="Times New Roman" w:hAnsi="Times New Roman"/>
          <w:bCs/>
          <w:color w:val="000000"/>
          <w:sz w:val="24"/>
          <w:szCs w:val="24"/>
          <w:lang w:val="ru-RU"/>
        </w:rPr>
        <w:t xml:space="preserve"> по решению Заказчика </w:t>
      </w:r>
      <w:r w:rsidR="002B13CD" w:rsidRPr="00922FF2">
        <w:rPr>
          <w:rFonts w:ascii="Times New Roman" w:hAnsi="Times New Roman"/>
          <w:bCs/>
          <w:color w:val="000000"/>
          <w:sz w:val="24"/>
          <w:szCs w:val="24"/>
          <w:lang w:val="ru-RU"/>
        </w:rPr>
        <w:t>в аукционной документации</w:t>
      </w:r>
      <w:r w:rsidRPr="00922FF2">
        <w:rPr>
          <w:rFonts w:ascii="Times New Roman" w:hAnsi="Times New Roman"/>
          <w:bCs/>
          <w:color w:val="000000"/>
          <w:sz w:val="24"/>
          <w:szCs w:val="24"/>
          <w:lang w:val="ru-RU"/>
        </w:rPr>
        <w:t>.</w:t>
      </w:r>
    </w:p>
    <w:p w:rsidR="00167BF8" w:rsidRPr="00922FF2" w:rsidRDefault="00B542D9" w:rsidP="008D2EC4">
      <w:pPr>
        <w:widowControl w:val="0"/>
        <w:numPr>
          <w:ilvl w:val="0"/>
          <w:numId w:val="2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Pr>
          <w:rFonts w:ascii="Times New Roman" w:hAnsi="Times New Roman"/>
          <w:color w:val="000000"/>
          <w:sz w:val="24"/>
          <w:szCs w:val="24"/>
          <w:lang w:val="ru-RU"/>
        </w:rPr>
        <w:t>А</w:t>
      </w:r>
      <w:r w:rsidR="005019F7" w:rsidRPr="00922FF2">
        <w:rPr>
          <w:rFonts w:ascii="Times New Roman" w:hAnsi="Times New Roman"/>
          <w:color w:val="000000"/>
          <w:sz w:val="24"/>
          <w:szCs w:val="24"/>
          <w:lang w:val="ru-RU"/>
        </w:rPr>
        <w:t>укцион может проводиться вне зависимости от размера начальной (максимальной) цены договора (цены лота).</w:t>
      </w:r>
    </w:p>
    <w:p w:rsidR="00167BF8" w:rsidRPr="00355FF5" w:rsidRDefault="00F41FD5" w:rsidP="008D2EC4">
      <w:pPr>
        <w:widowControl w:val="0"/>
        <w:numPr>
          <w:ilvl w:val="0"/>
          <w:numId w:val="2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i/>
          <w:sz w:val="28"/>
          <w:szCs w:val="28"/>
          <w:lang w:val="ru-RU"/>
        </w:rPr>
      </w:pPr>
      <w:r w:rsidRPr="00355FF5">
        <w:rPr>
          <w:rFonts w:ascii="Times New Roman" w:hAnsi="Times New Roman"/>
          <w:b/>
          <w:bCs/>
          <w:i/>
          <w:color w:val="000000"/>
          <w:sz w:val="28"/>
          <w:szCs w:val="28"/>
          <w:lang w:val="ru-RU"/>
        </w:rPr>
        <w:t>Заказчик вправе применять процедуру запроса котировок при одновременном соблюдении следующих условий:</w:t>
      </w:r>
    </w:p>
    <w:p w:rsidR="00167BF8" w:rsidRPr="00922FF2" w:rsidRDefault="00F41FD5" w:rsidP="008D2EC4">
      <w:pPr>
        <w:widowControl w:val="0"/>
        <w:numPr>
          <w:ilvl w:val="0"/>
          <w:numId w:val="2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Для Заказчика </w:t>
      </w:r>
      <w:r w:rsidR="00C85134" w:rsidRPr="00922FF2">
        <w:rPr>
          <w:rFonts w:ascii="Times New Roman" w:hAnsi="Times New Roman"/>
          <w:bCs/>
          <w:color w:val="000000"/>
          <w:sz w:val="24"/>
          <w:szCs w:val="28"/>
          <w:lang w:val="ru-RU"/>
        </w:rPr>
        <w:t>важен единственный критерий закупки – цена договора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На проведение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от момента размещения извещения о Закупке </w:t>
      </w:r>
      <w:r w:rsidR="00E10AED" w:rsidRPr="00922FF2">
        <w:rPr>
          <w:rFonts w:ascii="Times New Roman" w:hAnsi="Times New Roman"/>
          <w:bCs/>
          <w:color w:val="000000"/>
          <w:sz w:val="24"/>
          <w:szCs w:val="28"/>
          <w:lang w:val="ru-RU"/>
        </w:rPr>
        <w:t xml:space="preserve">в </w:t>
      </w:r>
      <w:r w:rsidR="008F642F"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до подписания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 Заказчика объективно менее </w:t>
      </w:r>
      <w:r w:rsidR="00CA675E">
        <w:rPr>
          <w:rFonts w:ascii="Times New Roman" w:hAnsi="Times New Roman"/>
          <w:color w:val="000000"/>
          <w:sz w:val="24"/>
          <w:szCs w:val="28"/>
          <w:lang w:val="ru-RU"/>
        </w:rPr>
        <w:t>24</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двадцати </w:t>
      </w:r>
      <w:r w:rsidR="00CA675E">
        <w:rPr>
          <w:rFonts w:ascii="Times New Roman" w:hAnsi="Times New Roman"/>
          <w:bCs/>
          <w:color w:val="000000"/>
          <w:sz w:val="24"/>
          <w:szCs w:val="28"/>
          <w:lang w:val="ru-RU"/>
        </w:rPr>
        <w:t>четырех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дней</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bookmarkStart w:id="24" w:name="_Ref465367394"/>
      <w:r w:rsidRPr="00922FF2">
        <w:rPr>
          <w:rFonts w:ascii="Times New Roman" w:hAnsi="Times New Roman"/>
          <w:bCs/>
          <w:color w:val="000000"/>
          <w:sz w:val="24"/>
          <w:szCs w:val="28"/>
          <w:lang w:val="ru-RU"/>
        </w:rPr>
        <w:t xml:space="preserve">Начальная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максимальная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цена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цена лота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превышает </w:t>
      </w:r>
      <w:r w:rsidRPr="00922FF2">
        <w:rPr>
          <w:rFonts w:ascii="Times New Roman" w:hAnsi="Times New Roman"/>
          <w:color w:val="000000"/>
          <w:sz w:val="24"/>
          <w:szCs w:val="28"/>
          <w:lang w:val="ru-RU"/>
        </w:rPr>
        <w:t>2</w:t>
      </w:r>
      <w:r w:rsidR="008F642F"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два</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миллиона рублей</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включая НДС</w:t>
      </w:r>
      <w:r w:rsidRPr="00922FF2">
        <w:rPr>
          <w:rFonts w:ascii="Times New Roman" w:hAnsi="Times New Roman"/>
          <w:color w:val="000000"/>
          <w:sz w:val="24"/>
          <w:szCs w:val="28"/>
          <w:lang w:val="ru-RU"/>
        </w:rPr>
        <w:t>.</w:t>
      </w:r>
      <w:bookmarkEnd w:id="24"/>
      <w:r w:rsidRPr="00922FF2">
        <w:rPr>
          <w:rFonts w:ascii="Times New Roman" w:hAnsi="Times New Roman"/>
          <w:color w:val="000000"/>
          <w:sz w:val="24"/>
          <w:szCs w:val="28"/>
          <w:lang w:val="ru-RU"/>
        </w:rPr>
        <w:t xml:space="preserve"> </w:t>
      </w:r>
    </w:p>
    <w:p w:rsidR="00167BF8" w:rsidRPr="00922FF2" w:rsidRDefault="00F41FD5" w:rsidP="008D2EC4">
      <w:pPr>
        <w:widowControl w:val="0"/>
        <w:numPr>
          <w:ilvl w:val="0"/>
          <w:numId w:val="2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Заказчику необходима возможность не обремененного ответственностью отказа от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 заключения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любом этапе процедуры</w:t>
      </w:r>
      <w:r w:rsidRPr="00922FF2">
        <w:rPr>
          <w:rFonts w:ascii="Times New Roman" w:hAnsi="Times New Roman"/>
          <w:color w:val="000000"/>
          <w:sz w:val="24"/>
          <w:szCs w:val="28"/>
          <w:lang w:val="ru-RU"/>
        </w:rPr>
        <w:t>.</w:t>
      </w:r>
    </w:p>
    <w:p w:rsidR="00167BF8" w:rsidRPr="00922FF2" w:rsidRDefault="00F41FD5" w:rsidP="008D2EC4">
      <w:pPr>
        <w:pStyle w:val="a3"/>
        <w:widowControl w:val="0"/>
        <w:numPr>
          <w:ilvl w:val="1"/>
          <w:numId w:val="93"/>
        </w:numPr>
        <w:overflowPunct w:val="0"/>
        <w:autoSpaceDE w:val="0"/>
        <w:autoSpaceDN w:val="0"/>
        <w:adjustRightInd w:val="0"/>
        <w:spacing w:after="0" w:line="240" w:lineRule="auto"/>
        <w:ind w:left="1134" w:hanging="1134"/>
        <w:jc w:val="both"/>
        <w:rPr>
          <w:rFonts w:ascii="Times New Roman" w:hAnsi="Times New Roman"/>
          <w:bCs/>
          <w:color w:val="000000"/>
          <w:sz w:val="28"/>
          <w:szCs w:val="28"/>
          <w:lang w:val="ru-RU"/>
        </w:rPr>
      </w:pPr>
      <w:r w:rsidRPr="00922FF2">
        <w:rPr>
          <w:rFonts w:ascii="Times New Roman" w:hAnsi="Times New Roman"/>
          <w:b/>
          <w:bCs/>
          <w:i/>
          <w:color w:val="000000"/>
          <w:sz w:val="28"/>
          <w:szCs w:val="28"/>
          <w:lang w:val="ru-RU"/>
        </w:rPr>
        <w:t xml:space="preserve">Закупки в электронной форме </w:t>
      </w:r>
      <w:r w:rsidR="00D72976" w:rsidRPr="00922FF2">
        <w:rPr>
          <w:rFonts w:ascii="Times New Roman" w:hAnsi="Times New Roman"/>
          <w:b/>
          <w:bCs/>
          <w:i/>
          <w:color w:val="000000"/>
          <w:sz w:val="28"/>
          <w:szCs w:val="28"/>
          <w:lang w:val="ru-RU"/>
        </w:rPr>
        <w:t xml:space="preserve">(аукцион, запрос котировок) </w:t>
      </w:r>
      <w:r w:rsidRPr="00922FF2">
        <w:rPr>
          <w:rFonts w:ascii="Times New Roman" w:hAnsi="Times New Roman"/>
          <w:b/>
          <w:bCs/>
          <w:i/>
          <w:color w:val="000000"/>
          <w:sz w:val="28"/>
          <w:szCs w:val="28"/>
          <w:lang w:val="ru-RU"/>
        </w:rPr>
        <w:t>проводятся</w:t>
      </w:r>
      <w:r w:rsidRPr="00922FF2">
        <w:rPr>
          <w:rFonts w:ascii="Times New Roman" w:hAnsi="Times New Roman"/>
          <w:bCs/>
          <w:color w:val="000000"/>
          <w:sz w:val="28"/>
          <w:szCs w:val="28"/>
          <w:lang w:val="ru-RU"/>
        </w:rPr>
        <w:t xml:space="preserve"> </w:t>
      </w:r>
      <w:r w:rsidRPr="00922FF2">
        <w:rPr>
          <w:rFonts w:ascii="Times New Roman" w:hAnsi="Times New Roman"/>
          <w:bCs/>
          <w:color w:val="000000"/>
          <w:sz w:val="24"/>
          <w:szCs w:val="28"/>
          <w:lang w:val="ru-RU"/>
        </w:rPr>
        <w:t>в случаях</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 xml:space="preserve">определенных </w:t>
      </w:r>
      <w:r w:rsidR="00DF5C4A" w:rsidRPr="00922FF2">
        <w:rPr>
          <w:rFonts w:ascii="Times New Roman" w:hAnsi="Times New Roman"/>
          <w:bCs/>
          <w:color w:val="000000"/>
          <w:sz w:val="24"/>
          <w:szCs w:val="28"/>
          <w:lang w:val="ru-RU"/>
        </w:rPr>
        <w:t>решением</w:t>
      </w:r>
      <w:r w:rsidRPr="00922FF2">
        <w:rPr>
          <w:rFonts w:ascii="Times New Roman" w:hAnsi="Times New Roman"/>
          <w:bCs/>
          <w:color w:val="000000"/>
          <w:sz w:val="24"/>
          <w:szCs w:val="28"/>
          <w:lang w:val="ru-RU"/>
        </w:rPr>
        <w:t xml:space="preserve"> Правительства Российской</w:t>
      </w:r>
      <w:r w:rsidR="00DF5C4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Федерации в соответствии с ч</w:t>
      </w:r>
      <w:r w:rsidRPr="00922FF2">
        <w:rPr>
          <w:rFonts w:ascii="Times New Roman" w:hAnsi="Times New Roman"/>
          <w:color w:val="000000"/>
          <w:sz w:val="24"/>
          <w:szCs w:val="28"/>
          <w:lang w:val="ru-RU"/>
        </w:rPr>
        <w:t>. 4</w:t>
      </w:r>
      <w:r w:rsidRPr="00922FF2">
        <w:rPr>
          <w:rFonts w:ascii="Times New Roman" w:hAnsi="Times New Roman"/>
          <w:bCs/>
          <w:color w:val="000000"/>
          <w:sz w:val="24"/>
          <w:szCs w:val="28"/>
          <w:lang w:val="ru-RU"/>
        </w:rPr>
        <w:t xml:space="preserve"> ст</w:t>
      </w:r>
      <w:r w:rsidRPr="00922FF2">
        <w:rPr>
          <w:rFonts w:ascii="Times New Roman" w:hAnsi="Times New Roman"/>
          <w:color w:val="000000"/>
          <w:sz w:val="24"/>
          <w:szCs w:val="28"/>
          <w:lang w:val="ru-RU"/>
        </w:rPr>
        <w:t>. 3</w:t>
      </w:r>
      <w:r w:rsidRPr="00922FF2">
        <w:rPr>
          <w:rFonts w:ascii="Times New Roman" w:hAnsi="Times New Roman"/>
          <w:bCs/>
          <w:color w:val="000000"/>
          <w:sz w:val="24"/>
          <w:szCs w:val="28"/>
          <w:lang w:val="ru-RU"/>
        </w:rPr>
        <w:t xml:space="preserve"> закона </w:t>
      </w:r>
      <w:r w:rsidR="00C85134" w:rsidRPr="00922FF2">
        <w:rPr>
          <w:rFonts w:ascii="Times New Roman" w:hAnsi="Times New Roman"/>
          <w:color w:val="000000"/>
          <w:sz w:val="24"/>
          <w:szCs w:val="28"/>
          <w:lang w:val="ru-RU"/>
        </w:rPr>
        <w:t>№</w:t>
      </w:r>
      <w:r w:rsidRPr="00922FF2">
        <w:rPr>
          <w:rFonts w:ascii="Times New Roman" w:hAnsi="Times New Roman"/>
          <w:color w:val="000000"/>
          <w:sz w:val="24"/>
          <w:szCs w:val="28"/>
          <w:lang w:val="ru-RU"/>
        </w:rPr>
        <w:t xml:space="preserve"> 223-</w:t>
      </w:r>
      <w:r w:rsidRPr="00922FF2">
        <w:rPr>
          <w:rFonts w:ascii="Times New Roman" w:hAnsi="Times New Roman"/>
          <w:bCs/>
          <w:color w:val="000000"/>
          <w:sz w:val="24"/>
          <w:szCs w:val="28"/>
          <w:lang w:val="ru-RU"/>
        </w:rPr>
        <w:t>ФЗ</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при Закупке иных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усмотрению Заказчика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i/>
          <w:sz w:val="28"/>
          <w:szCs w:val="28"/>
          <w:lang w:val="ru-RU"/>
        </w:rPr>
      </w:pPr>
      <w:r w:rsidRPr="00922FF2">
        <w:rPr>
          <w:rFonts w:ascii="Times New Roman" w:hAnsi="Times New Roman"/>
          <w:b/>
          <w:bCs/>
          <w:i/>
          <w:color w:val="000000"/>
          <w:sz w:val="28"/>
          <w:szCs w:val="28"/>
          <w:lang w:val="ru-RU"/>
        </w:rPr>
        <w:t xml:space="preserve">Заказчик вправе применять процедуру закупки у единственного </w:t>
      </w:r>
      <w:r w:rsidR="00D72976" w:rsidRPr="00922FF2">
        <w:rPr>
          <w:rFonts w:ascii="Times New Roman" w:hAnsi="Times New Roman"/>
          <w:b/>
          <w:bCs/>
          <w:i/>
          <w:color w:val="000000"/>
          <w:sz w:val="28"/>
          <w:szCs w:val="28"/>
          <w:lang w:val="ru-RU"/>
        </w:rPr>
        <w:t>поставщика (источника)</w:t>
      </w:r>
      <w:r w:rsidRPr="00922FF2">
        <w:rPr>
          <w:rFonts w:ascii="Times New Roman" w:hAnsi="Times New Roman"/>
          <w:b/>
          <w:bCs/>
          <w:i/>
          <w:color w:val="000000"/>
          <w:sz w:val="28"/>
          <w:szCs w:val="28"/>
          <w:lang w:val="ru-RU"/>
        </w:rPr>
        <w:t xml:space="preserve"> в следующих случаях:</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Осуществляется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акупка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 сумму до </w:t>
      </w:r>
      <w:r w:rsidR="00C532D2" w:rsidRPr="00922FF2">
        <w:rPr>
          <w:rFonts w:ascii="Times New Roman" w:hAnsi="Times New Roman"/>
          <w:bCs/>
          <w:color w:val="000000"/>
          <w:sz w:val="24"/>
          <w:szCs w:val="28"/>
          <w:lang w:val="ru-RU"/>
        </w:rPr>
        <w:t>5</w:t>
      </w:r>
      <w:r w:rsidR="004F63E4" w:rsidRPr="00922FF2">
        <w:rPr>
          <w:rFonts w:ascii="Times New Roman" w:hAnsi="Times New Roman"/>
          <w:color w:val="000000"/>
          <w:sz w:val="24"/>
          <w:szCs w:val="28"/>
          <w:lang w:val="ru-RU"/>
        </w:rPr>
        <w:t>00</w:t>
      </w:r>
      <w:r w:rsidRPr="00922FF2">
        <w:rPr>
          <w:rFonts w:ascii="Times New Roman" w:hAnsi="Times New Roman"/>
          <w:color w:val="000000"/>
          <w:sz w:val="24"/>
          <w:szCs w:val="28"/>
          <w:lang w:val="ru-RU"/>
        </w:rPr>
        <w:t xml:space="preserve"> (</w:t>
      </w:r>
      <w:r w:rsidR="00534490" w:rsidRPr="00922FF2">
        <w:rPr>
          <w:rFonts w:ascii="Times New Roman" w:hAnsi="Times New Roman"/>
          <w:color w:val="000000"/>
          <w:sz w:val="24"/>
          <w:szCs w:val="28"/>
          <w:lang w:val="ru-RU"/>
        </w:rPr>
        <w:t>пятисот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тысяч рублей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включая НДС</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Закупка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определенная в настоящем пункте Положения может быть проведена при </w:t>
      </w:r>
      <w:r w:rsidR="00D72976" w:rsidRPr="00922FF2">
        <w:rPr>
          <w:rFonts w:ascii="Times New Roman" w:hAnsi="Times New Roman"/>
          <w:bCs/>
          <w:color w:val="000000"/>
          <w:sz w:val="24"/>
          <w:szCs w:val="28"/>
          <w:lang w:val="ru-RU"/>
        </w:rPr>
        <w:t>предварительном</w:t>
      </w:r>
      <w:r w:rsidRPr="00922FF2">
        <w:rPr>
          <w:rFonts w:ascii="Times New Roman" w:hAnsi="Times New Roman"/>
          <w:bCs/>
          <w:color w:val="000000"/>
          <w:sz w:val="24"/>
          <w:szCs w:val="28"/>
          <w:lang w:val="ru-RU"/>
        </w:rPr>
        <w:t xml:space="preserve"> мониторинг</w:t>
      </w:r>
      <w:r w:rsidR="00D72976" w:rsidRPr="00922FF2">
        <w:rPr>
          <w:rFonts w:ascii="Times New Roman" w:hAnsi="Times New Roman"/>
          <w:bCs/>
          <w:color w:val="000000"/>
          <w:sz w:val="24"/>
          <w:szCs w:val="28"/>
          <w:lang w:val="ru-RU"/>
        </w:rPr>
        <w:t>е</w:t>
      </w:r>
      <w:r w:rsidRPr="00922FF2">
        <w:rPr>
          <w:rFonts w:ascii="Times New Roman" w:hAnsi="Times New Roman"/>
          <w:bCs/>
          <w:color w:val="000000"/>
          <w:sz w:val="24"/>
          <w:szCs w:val="28"/>
          <w:lang w:val="ru-RU"/>
        </w:rPr>
        <w:t xml:space="preserve"> цен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определенном </w:t>
      </w:r>
      <w:r w:rsidR="002B13CD" w:rsidRPr="00922FF2">
        <w:rPr>
          <w:rFonts w:ascii="Times New Roman" w:hAnsi="Times New Roman"/>
          <w:bCs/>
          <w:color w:val="000000"/>
          <w:sz w:val="24"/>
          <w:szCs w:val="28"/>
          <w:lang w:val="ru-RU"/>
        </w:rPr>
        <w:t>настоящим Положением</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Конкурентная процедура Закупки была признана несостоявшейся и </w:t>
      </w:r>
      <w:r w:rsidRPr="00922FF2">
        <w:rPr>
          <w:rFonts w:ascii="Times New Roman" w:hAnsi="Times New Roman"/>
          <w:color w:val="000000"/>
          <w:sz w:val="24"/>
          <w:szCs w:val="28"/>
          <w:lang w:val="ru-RU"/>
        </w:rPr>
        <w:t>(</w:t>
      </w:r>
      <w:proofErr w:type="gramStart"/>
      <w:r w:rsidRPr="00922FF2">
        <w:rPr>
          <w:rFonts w:ascii="Times New Roman" w:hAnsi="Times New Roman"/>
          <w:bCs/>
          <w:color w:val="000000"/>
          <w:sz w:val="24"/>
          <w:szCs w:val="28"/>
          <w:lang w:val="ru-RU"/>
        </w:rPr>
        <w:t>или</w:t>
      </w:r>
      <w:r w:rsidRPr="00922FF2">
        <w:rPr>
          <w:rFonts w:ascii="Times New Roman" w:hAnsi="Times New Roman"/>
          <w:color w:val="000000"/>
          <w:sz w:val="24"/>
          <w:szCs w:val="28"/>
          <w:lang w:val="ru-RU"/>
        </w:rPr>
        <w:t>)</w:t>
      </w:r>
      <w:r w:rsidR="00D72976" w:rsidRPr="00922FF2">
        <w:rPr>
          <w:rFonts w:ascii="Times New Roman" w:hAnsi="Times New Roman"/>
          <w:color w:val="000000"/>
          <w:sz w:val="24"/>
          <w:szCs w:val="28"/>
          <w:lang w:val="ru-RU"/>
        </w:rPr>
        <w:t xml:space="preserve"> </w:t>
      </w:r>
      <w:proofErr w:type="gramEnd"/>
      <w:r w:rsidRPr="00922FF2">
        <w:rPr>
          <w:rFonts w:ascii="Times New Roman" w:hAnsi="Times New Roman"/>
          <w:bCs/>
          <w:color w:val="000000"/>
          <w:sz w:val="24"/>
          <w:szCs w:val="28"/>
          <w:lang w:val="ru-RU"/>
        </w:rPr>
        <w:t>ее проведение не привело к заключению договора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Поставки товаров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 относятся к сфере деятельности субъектов естественных монополий в соответствии с Федеральным законом от </w:t>
      </w:r>
      <w:r w:rsidR="00355FF5">
        <w:rPr>
          <w:rFonts w:ascii="Times New Roman" w:hAnsi="Times New Roman"/>
          <w:color w:val="000000"/>
          <w:sz w:val="24"/>
          <w:szCs w:val="28"/>
          <w:lang w:val="ru-RU"/>
        </w:rPr>
        <w:t>17.08.1995г.</w:t>
      </w:r>
      <w:r w:rsidRPr="00922FF2">
        <w:rPr>
          <w:rFonts w:ascii="Times New Roman" w:hAnsi="Times New Roman"/>
          <w:bCs/>
          <w:color w:val="000000"/>
          <w:sz w:val="24"/>
          <w:szCs w:val="28"/>
          <w:lang w:val="ru-RU"/>
        </w:rPr>
        <w:t xml:space="preserve"> </w:t>
      </w:r>
      <w:r w:rsidRPr="00922FF2">
        <w:rPr>
          <w:rFonts w:ascii="Times New Roman" w:hAnsi="Times New Roman"/>
          <w:color w:val="000000"/>
          <w:sz w:val="24"/>
          <w:szCs w:val="28"/>
        </w:rPr>
        <w:t>N</w:t>
      </w:r>
      <w:r w:rsidRPr="00922FF2">
        <w:rPr>
          <w:rFonts w:ascii="Times New Roman" w:hAnsi="Times New Roman"/>
          <w:color w:val="000000"/>
          <w:sz w:val="24"/>
          <w:szCs w:val="28"/>
          <w:lang w:val="ru-RU"/>
        </w:rPr>
        <w:t xml:space="preserve"> 147-</w:t>
      </w:r>
      <w:r w:rsidRPr="00922FF2">
        <w:rPr>
          <w:rFonts w:ascii="Times New Roman" w:hAnsi="Times New Roman"/>
          <w:bCs/>
          <w:color w:val="000000"/>
          <w:sz w:val="24"/>
          <w:szCs w:val="28"/>
          <w:lang w:val="ru-RU"/>
        </w:rPr>
        <w:t xml:space="preserve">ФЗ </w:t>
      </w:r>
      <w:r w:rsidR="001A6742"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 естественных монополиях</w:t>
      </w:r>
      <w:r w:rsidR="001A6742" w:rsidRPr="00922FF2">
        <w:rPr>
          <w:rFonts w:ascii="Times New Roman" w:hAnsi="Times New Roman"/>
          <w:bCs/>
          <w:color w:val="000000"/>
          <w:sz w:val="24"/>
          <w:szCs w:val="28"/>
          <w:lang w:val="ru-RU"/>
        </w:rPr>
        <w:t>»</w:t>
      </w:r>
      <w:r w:rsidR="0058129B">
        <w:rPr>
          <w:rFonts w:ascii="Times New Roman" w:hAnsi="Times New Roman"/>
          <w:bCs/>
          <w:color w:val="000000"/>
          <w:sz w:val="24"/>
          <w:szCs w:val="28"/>
          <w:lang w:val="ru-RU"/>
        </w:rPr>
        <w:t xml:space="preserve">, </w:t>
      </w:r>
      <w:r w:rsidR="0058129B" w:rsidRPr="0058129B">
        <w:rPr>
          <w:rFonts w:ascii="Times New Roman" w:hAnsi="Times New Roman"/>
          <w:bCs/>
          <w:color w:val="000000"/>
          <w:sz w:val="24"/>
          <w:szCs w:val="28"/>
          <w:lang w:val="ru-RU"/>
        </w:rPr>
        <w:t>а также услуг центрального депозитария</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Осуществляется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 услуг водоснабжения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водоотведения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теплоснабжения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газоснабжения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за исключением услуг по реализации сжиженного газа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подключение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присоединение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сетям инженерно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технического обеспечения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 же иные услуги по регулируемым в соответствии с законодательством Российской Федерации ценам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тарифам</w:t>
      </w:r>
      <w:r w:rsidRPr="00922FF2">
        <w:rPr>
          <w:rFonts w:ascii="Times New Roman" w:hAnsi="Times New Roman"/>
          <w:color w:val="000000"/>
          <w:sz w:val="24"/>
          <w:szCs w:val="28"/>
          <w:lang w:val="ru-RU"/>
        </w:rPr>
        <w:t>)</w:t>
      </w:r>
      <w:r w:rsidR="0058129B">
        <w:rPr>
          <w:rFonts w:ascii="Times New Roman" w:eastAsia="Calibri" w:hAnsi="Times New Roman"/>
          <w:sz w:val="28"/>
          <w:szCs w:val="28"/>
          <w:lang w:val="ru-RU"/>
        </w:rPr>
        <w:t xml:space="preserve">, </w:t>
      </w:r>
      <w:r w:rsidR="0058129B" w:rsidRPr="0058129B">
        <w:rPr>
          <w:rFonts w:ascii="Times New Roman" w:hAnsi="Times New Roman"/>
          <w:color w:val="000000"/>
          <w:sz w:val="24"/>
          <w:szCs w:val="28"/>
          <w:lang w:val="ru-RU"/>
        </w:rPr>
        <w:t>вывозу бытовых отходов, по хранению и ввозу (вывозу) наркотических средств и психотропных веществ</w:t>
      </w:r>
      <w:r w:rsidRPr="00922FF2">
        <w:rPr>
          <w:rFonts w:ascii="Times New Roman" w:hAnsi="Times New Roman"/>
          <w:color w:val="000000"/>
          <w:sz w:val="24"/>
          <w:szCs w:val="28"/>
          <w:lang w:val="ru-RU"/>
        </w:rPr>
        <w:t xml:space="preserve">. </w:t>
      </w:r>
    </w:p>
    <w:p w:rsidR="00167BF8" w:rsidRPr="00922FF2" w:rsidRDefault="00F41FD5" w:rsidP="008D2EC4">
      <w:pPr>
        <w:widowControl w:val="0"/>
        <w:numPr>
          <w:ilvl w:val="0"/>
          <w:numId w:val="2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bookmarkStart w:id="25" w:name="page37"/>
      <w:bookmarkEnd w:id="25"/>
      <w:r w:rsidRPr="00922FF2">
        <w:rPr>
          <w:rFonts w:ascii="Times New Roman" w:hAnsi="Times New Roman"/>
          <w:bCs/>
          <w:color w:val="000000"/>
          <w:sz w:val="24"/>
          <w:szCs w:val="28"/>
          <w:lang w:val="ru-RU"/>
        </w:rPr>
        <w:t>Заключения</w:t>
      </w:r>
      <w:r w:rsidR="0095103B" w:rsidRPr="00922FF2">
        <w:rPr>
          <w:rFonts w:ascii="Times New Roman" w:hAnsi="Times New Roman"/>
          <w:bCs/>
          <w:color w:val="000000"/>
          <w:sz w:val="24"/>
          <w:szCs w:val="28"/>
          <w:lang w:val="ru-RU"/>
        </w:rPr>
        <w:t xml:space="preserve"> договора </w:t>
      </w:r>
      <w:r w:rsidRPr="00922FF2">
        <w:rPr>
          <w:rFonts w:ascii="Times New Roman" w:hAnsi="Times New Roman"/>
          <w:bCs/>
          <w:color w:val="000000"/>
          <w:sz w:val="24"/>
          <w:szCs w:val="28"/>
          <w:lang w:val="ru-RU"/>
        </w:rPr>
        <w:t>энергоснабжения или купли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продажи электрической энергии с гарантированным поставщиком электрической энергии</w:t>
      </w:r>
      <w:r w:rsidRPr="00922FF2">
        <w:rPr>
          <w:rFonts w:ascii="Times New Roman" w:hAnsi="Times New Roman"/>
          <w:color w:val="000000"/>
          <w:sz w:val="24"/>
          <w:szCs w:val="28"/>
          <w:lang w:val="ru-RU"/>
        </w:rPr>
        <w:t>.</w:t>
      </w:r>
    </w:p>
    <w:p w:rsidR="0058129B" w:rsidRPr="0058129B" w:rsidRDefault="0058129B" w:rsidP="0058129B">
      <w:pPr>
        <w:widowControl w:val="0"/>
        <w:numPr>
          <w:ilvl w:val="0"/>
          <w:numId w:val="2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proofErr w:type="gramStart"/>
      <w:r>
        <w:rPr>
          <w:rFonts w:ascii="Times New Roman" w:hAnsi="Times New Roman"/>
          <w:bCs/>
          <w:color w:val="000000"/>
          <w:sz w:val="24"/>
          <w:szCs w:val="28"/>
          <w:lang w:val="ru-RU"/>
        </w:rPr>
        <w:t>В</w:t>
      </w:r>
      <w:r w:rsidRPr="0058129B">
        <w:rPr>
          <w:rFonts w:ascii="Times New Roman" w:hAnsi="Times New Roman"/>
          <w:bCs/>
          <w:color w:val="000000"/>
          <w:sz w:val="24"/>
          <w:szCs w:val="28"/>
          <w:lang w:val="ru-RU"/>
        </w:rPr>
        <w:t xml:space="preserve">озникла потребность в определенных товарах, работах, услугах вследствие дорожно-транспортного происшествия, аварии, иных чрезвычайных ситуаций </w:t>
      </w:r>
      <w:r w:rsidRPr="0058129B">
        <w:rPr>
          <w:rFonts w:ascii="Times New Roman" w:hAnsi="Times New Roman"/>
          <w:bCs/>
          <w:color w:val="000000"/>
          <w:sz w:val="24"/>
          <w:szCs w:val="28"/>
          <w:lang w:val="ru-RU"/>
        </w:rPr>
        <w:lastRenderedPageBreak/>
        <w:t>природного или техногенного характера, непреодолимой силы, необходимости безопасной эксплуатации (восстановления) опасных производственных объектов, необходимости в оказании медицинской помощи в экстренной форме либо в оказании медицинской помощи в неотложной форме, наличия срочной потребности в определ</w:t>
      </w:r>
      <w:r>
        <w:rPr>
          <w:rFonts w:ascii="Times New Roman" w:hAnsi="Times New Roman"/>
          <w:bCs/>
          <w:color w:val="000000"/>
          <w:sz w:val="24"/>
          <w:szCs w:val="28"/>
          <w:lang w:val="ru-RU"/>
        </w:rPr>
        <w:t>енных товарах, работах, услугах</w:t>
      </w:r>
      <w:r w:rsidRPr="0058129B">
        <w:rPr>
          <w:rFonts w:ascii="Times New Roman" w:hAnsi="Times New Roman"/>
          <w:bCs/>
          <w:color w:val="000000"/>
          <w:sz w:val="24"/>
          <w:szCs w:val="28"/>
          <w:lang w:val="ru-RU"/>
        </w:rPr>
        <w:t xml:space="preserve"> в связи, с чем применение конкурентных способов осуществления закупок</w:t>
      </w:r>
      <w:proofErr w:type="gramEnd"/>
      <w:r w:rsidRPr="0058129B">
        <w:rPr>
          <w:rFonts w:ascii="Times New Roman" w:hAnsi="Times New Roman"/>
          <w:bCs/>
          <w:color w:val="000000"/>
          <w:sz w:val="24"/>
          <w:szCs w:val="28"/>
          <w:lang w:val="ru-RU"/>
        </w:rPr>
        <w:t>, требующих затрат времени, нецелесообразно.</w:t>
      </w:r>
    </w:p>
    <w:p w:rsidR="00167BF8" w:rsidRPr="00922FF2" w:rsidRDefault="0058129B" w:rsidP="0058129B">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proofErr w:type="gramStart"/>
      <w:r w:rsidRPr="0058129B">
        <w:rPr>
          <w:rFonts w:ascii="Times New Roman" w:hAnsi="Times New Roman"/>
          <w:bCs/>
          <w:color w:val="000000"/>
          <w:sz w:val="24"/>
          <w:szCs w:val="28"/>
          <w:lang w:val="ru-RU"/>
        </w:rPr>
        <w:t>Заказчик вправе заключить в соответствии с настоящим пунктом договор на поставку товаров, выполнение работ, оказание услуг с указанием в нем количества и объема, которые необходимы для ликвидации последствий, возникших вследствие дорожно-транспортного происшествия, аварии, иных чрезвычайных ситуаций природного или техногенного характера, непреодолимой силы, для безопасной эксплуатации (восстановления) опасных производственных объектов либо для оказания медицинской помощи в экстренной форме или неотложной форме</w:t>
      </w:r>
      <w:proofErr w:type="gramEnd"/>
      <w:r w:rsidRPr="0058129B">
        <w:rPr>
          <w:rFonts w:ascii="Times New Roman" w:hAnsi="Times New Roman"/>
          <w:bCs/>
          <w:color w:val="000000"/>
          <w:sz w:val="24"/>
          <w:szCs w:val="28"/>
          <w:lang w:val="ru-RU"/>
        </w:rPr>
        <w:t>. При наличии срочной потребности в определенных товарах, работах, услугах, критерий «срочность» должен быть письменно обоснован Заказчиком на основе проведенного анализа обусловленной потребности. Обоснование хранится Заказчиком вместе с договором.</w:t>
      </w:r>
    </w:p>
    <w:p w:rsidR="00167BF8" w:rsidRPr="00922FF2" w:rsidRDefault="00F41FD5" w:rsidP="008D2EC4">
      <w:pPr>
        <w:widowControl w:val="0"/>
        <w:numPr>
          <w:ilvl w:val="0"/>
          <w:numId w:val="2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proofErr w:type="gramStart"/>
      <w:r w:rsidRPr="00922FF2">
        <w:rPr>
          <w:rFonts w:ascii="Times New Roman" w:hAnsi="Times New Roman"/>
          <w:bCs/>
          <w:color w:val="000000"/>
          <w:sz w:val="24"/>
          <w:szCs w:val="28"/>
          <w:lang w:val="ru-RU"/>
        </w:rPr>
        <w:t xml:space="preserve">Необходимо проведение дополнительной Закупки и смена поставщика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исполнителя</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подрядчика</w:t>
      </w:r>
      <w:r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не целесообразна по соображениям</w:t>
      </w:r>
      <w:r w:rsidR="001A6742"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стандартизации или ввиду необходимости обеспечения совместимости с имеющимися товарами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оборудованием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технологией или услугами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первоначальной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не более </w:t>
      </w:r>
      <w:r w:rsidRPr="00922FF2">
        <w:rPr>
          <w:rFonts w:ascii="Times New Roman" w:hAnsi="Times New Roman"/>
          <w:color w:val="000000"/>
          <w:sz w:val="24"/>
          <w:szCs w:val="28"/>
          <w:lang w:val="ru-RU"/>
        </w:rPr>
        <w:t>50%</w:t>
      </w:r>
      <w:r w:rsidRPr="00922FF2">
        <w:rPr>
          <w:rFonts w:ascii="Times New Roman" w:hAnsi="Times New Roman"/>
          <w:bCs/>
          <w:color w:val="000000"/>
          <w:sz w:val="24"/>
          <w:szCs w:val="28"/>
          <w:lang w:val="ru-RU"/>
        </w:rPr>
        <w:t xml:space="preserve"> первоначального объема в сумме по всем предлагаемым дополнительным соглашениям</w:t>
      </w:r>
      <w:r w:rsidR="001A6742" w:rsidRPr="00922FF2">
        <w:rPr>
          <w:rFonts w:ascii="Times New Roman" w:hAnsi="Times New Roman"/>
          <w:color w:val="000000"/>
          <w:sz w:val="24"/>
          <w:szCs w:val="28"/>
          <w:lang w:val="ru-RU"/>
        </w:rPr>
        <w:t>)</w:t>
      </w:r>
      <w:r w:rsidRPr="00922FF2">
        <w:rPr>
          <w:rFonts w:ascii="Times New Roman" w:hAnsi="Times New Roman"/>
          <w:color w:val="000000"/>
          <w:sz w:val="24"/>
          <w:szCs w:val="28"/>
          <w:lang w:val="ru-RU"/>
        </w:rPr>
        <w:t>.</w:t>
      </w:r>
      <w:proofErr w:type="gramEnd"/>
    </w:p>
    <w:p w:rsidR="00167BF8" w:rsidRPr="00922FF2" w:rsidRDefault="00F41FD5" w:rsidP="008D2EC4">
      <w:pPr>
        <w:widowControl w:val="0"/>
        <w:numPr>
          <w:ilvl w:val="0"/>
          <w:numId w:val="2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w:t>
      </w:r>
      <w:r w:rsidR="00E01495"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связанной с мобилизационной подготовкой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противопожарными</w:t>
      </w:r>
      <w:r w:rsidR="001A6742" w:rsidRPr="00922FF2">
        <w:rPr>
          <w:rFonts w:ascii="Times New Roman" w:hAnsi="Times New Roman"/>
          <w:bCs/>
          <w:color w:val="000000"/>
          <w:sz w:val="24"/>
          <w:szCs w:val="28"/>
          <w:lang w:val="ru-RU"/>
        </w:rPr>
        <w:t xml:space="preserve">, противоэпидемиологическими </w:t>
      </w:r>
      <w:r w:rsidRPr="00922FF2">
        <w:rPr>
          <w:rFonts w:ascii="Times New Roman" w:hAnsi="Times New Roman"/>
          <w:bCs/>
          <w:color w:val="000000"/>
          <w:sz w:val="24"/>
          <w:szCs w:val="28"/>
          <w:lang w:val="ru-RU"/>
        </w:rPr>
        <w:t>мероприятиями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охраной труда. </w:t>
      </w:r>
    </w:p>
    <w:p w:rsidR="00167BF8" w:rsidRPr="00922FF2" w:rsidRDefault="00F41FD5" w:rsidP="008D2EC4">
      <w:pPr>
        <w:widowControl w:val="0"/>
        <w:numPr>
          <w:ilvl w:val="0"/>
          <w:numId w:val="2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Заключается договор на приобретение финансовых услуг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инкассация денежной наличности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прием и пересчет денежной наличности</w:t>
      </w:r>
      <w:r w:rsidRPr="00922FF2">
        <w:rPr>
          <w:rFonts w:ascii="Times New Roman" w:hAnsi="Times New Roman"/>
          <w:color w:val="000000"/>
          <w:sz w:val="24"/>
          <w:szCs w:val="28"/>
          <w:lang w:val="ru-RU"/>
        </w:rPr>
        <w:t>).</w:t>
      </w:r>
    </w:p>
    <w:p w:rsidR="000A3F57" w:rsidRPr="00922FF2" w:rsidRDefault="000A3F57" w:rsidP="008D2EC4">
      <w:pPr>
        <w:widowControl w:val="0"/>
        <w:numPr>
          <w:ilvl w:val="0"/>
          <w:numId w:val="2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Осуществляется закупка услуг по проверке средств измерения.</w:t>
      </w:r>
    </w:p>
    <w:p w:rsidR="002B13CD" w:rsidRPr="00922FF2" w:rsidRDefault="002B13CD" w:rsidP="008D2EC4">
      <w:pPr>
        <w:widowControl w:val="0"/>
        <w:numPr>
          <w:ilvl w:val="0"/>
          <w:numId w:val="2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sz w:val="24"/>
          <w:szCs w:val="28"/>
          <w:lang w:val="ru-RU"/>
        </w:rPr>
        <w:t>Закупк</w:t>
      </w:r>
      <w:r w:rsidR="00CB2984" w:rsidRPr="00922FF2">
        <w:rPr>
          <w:rFonts w:ascii="Times New Roman" w:hAnsi="Times New Roman"/>
          <w:sz w:val="24"/>
          <w:szCs w:val="28"/>
          <w:lang w:val="ru-RU"/>
        </w:rPr>
        <w:t>и</w:t>
      </w:r>
      <w:r w:rsidRPr="00922FF2">
        <w:rPr>
          <w:rFonts w:ascii="Times New Roman" w:hAnsi="Times New Roman"/>
          <w:sz w:val="24"/>
          <w:szCs w:val="28"/>
          <w:lang w:val="ru-RU"/>
        </w:rPr>
        <w:t xml:space="preserve"> товаров, работ, услуг </w:t>
      </w:r>
      <w:r w:rsidR="00CB2984" w:rsidRPr="00922FF2">
        <w:rPr>
          <w:rFonts w:ascii="Times New Roman" w:hAnsi="Times New Roman"/>
          <w:sz w:val="24"/>
          <w:szCs w:val="28"/>
          <w:lang w:val="ru-RU"/>
        </w:rPr>
        <w:t>у официальных дилеров (дистрибьюторов) с приложением подтверждающих документов к коммерческому предложению или договору, заключенному в результате закупки.</w:t>
      </w:r>
    </w:p>
    <w:p w:rsidR="00167BF8" w:rsidRPr="00922FF2" w:rsidRDefault="00F41FD5" w:rsidP="008D2EC4">
      <w:pPr>
        <w:widowControl w:val="0"/>
        <w:numPr>
          <w:ilvl w:val="0"/>
          <w:numId w:val="2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Возникновения потребности в работах или услугах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государственными унитарными предприятиями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соответствующие полномочия которых устанавливаются нормативн</w:t>
      </w:r>
      <w:r w:rsidR="001A6742" w:rsidRPr="00922FF2">
        <w:rPr>
          <w:rFonts w:ascii="Times New Roman" w:hAnsi="Times New Roman"/>
          <w:bCs/>
          <w:sz w:val="24"/>
          <w:szCs w:val="28"/>
          <w:lang w:val="ru-RU"/>
        </w:rPr>
        <w:t>о-</w:t>
      </w:r>
      <w:r w:rsidRPr="00922FF2">
        <w:rPr>
          <w:rFonts w:ascii="Times New Roman" w:hAnsi="Times New Roman"/>
          <w:bCs/>
          <w:sz w:val="24"/>
          <w:szCs w:val="28"/>
          <w:lang w:val="ru-RU"/>
        </w:rPr>
        <w:t>правовыми актами Российской Федерации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нормативн</w:t>
      </w:r>
      <w:r w:rsidR="001A6742" w:rsidRPr="00922FF2">
        <w:rPr>
          <w:rFonts w:ascii="Times New Roman" w:hAnsi="Times New Roman"/>
          <w:bCs/>
          <w:sz w:val="24"/>
          <w:szCs w:val="28"/>
          <w:lang w:val="ru-RU"/>
        </w:rPr>
        <w:t>о-</w:t>
      </w:r>
      <w:r w:rsidRPr="00922FF2">
        <w:rPr>
          <w:rFonts w:ascii="Times New Roman" w:hAnsi="Times New Roman"/>
          <w:bCs/>
          <w:sz w:val="24"/>
          <w:szCs w:val="28"/>
          <w:lang w:val="ru-RU"/>
        </w:rPr>
        <w:t xml:space="preserve">правовыми актами субъекта Российской Федерации </w:t>
      </w:r>
      <w:r w:rsidRPr="00922FF2">
        <w:rPr>
          <w:rFonts w:ascii="Times New Roman" w:hAnsi="Times New Roman"/>
          <w:sz w:val="24"/>
          <w:szCs w:val="28"/>
          <w:lang w:val="ru-RU"/>
        </w:rPr>
        <w:t>(</w:t>
      </w:r>
      <w:r w:rsidRPr="00922FF2">
        <w:rPr>
          <w:rFonts w:ascii="Times New Roman" w:hAnsi="Times New Roman"/>
          <w:bCs/>
          <w:sz w:val="24"/>
          <w:szCs w:val="28"/>
          <w:lang w:val="ru-RU"/>
        </w:rPr>
        <w:t>лицензирование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аккредитация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регистрационные действия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p>
    <w:p w:rsidR="00167BF8" w:rsidRPr="00922FF2" w:rsidRDefault="00F41FD5" w:rsidP="008D2EC4">
      <w:pPr>
        <w:widowControl w:val="0"/>
        <w:numPr>
          <w:ilvl w:val="0"/>
          <w:numId w:val="2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Закупки услуг по авторскому </w:t>
      </w:r>
      <w:proofErr w:type="gramStart"/>
      <w:r w:rsidRPr="00922FF2">
        <w:rPr>
          <w:rFonts w:ascii="Times New Roman" w:hAnsi="Times New Roman"/>
          <w:bCs/>
          <w:sz w:val="24"/>
          <w:szCs w:val="28"/>
          <w:lang w:val="ru-RU"/>
        </w:rPr>
        <w:t>контролю за</w:t>
      </w:r>
      <w:proofErr w:type="gramEnd"/>
      <w:r w:rsidRPr="00922FF2">
        <w:rPr>
          <w:rFonts w:ascii="Times New Roman" w:hAnsi="Times New Roman"/>
          <w:bCs/>
          <w:sz w:val="24"/>
          <w:szCs w:val="28"/>
          <w:lang w:val="ru-RU"/>
        </w:rPr>
        <w:t xml:space="preserve"> разработкой проектной и конструкторской документации объектов строительства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авторскому надзору за строительством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реконструкцией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капитальным ремонтом объектов капитального строительства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изготовлением оборудования соответствующими авторами</w:t>
      </w:r>
      <w:r w:rsidRPr="00922FF2">
        <w:rPr>
          <w:rFonts w:ascii="Times New Roman" w:hAnsi="Times New Roman"/>
          <w:sz w:val="24"/>
          <w:szCs w:val="28"/>
          <w:lang w:val="ru-RU"/>
        </w:rPr>
        <w:t>.</w:t>
      </w:r>
    </w:p>
    <w:p w:rsidR="00167BF8" w:rsidRPr="00922FF2" w:rsidRDefault="00F41FD5" w:rsidP="008D2EC4">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bookmarkStart w:id="26" w:name="page39"/>
      <w:bookmarkEnd w:id="26"/>
      <w:r w:rsidRPr="00922FF2">
        <w:rPr>
          <w:rFonts w:ascii="Times New Roman" w:hAnsi="Times New Roman"/>
          <w:bCs/>
          <w:color w:val="000000"/>
          <w:sz w:val="24"/>
          <w:szCs w:val="28"/>
          <w:lang w:val="ru-RU"/>
        </w:rPr>
        <w:t>Приобретаются материальные носители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которых выражены результаты интеллектуальной деятельности определенных авторов в случае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исключительные права на них принадлежат единственному лицу</w:t>
      </w:r>
      <w:r w:rsidR="00C80115"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C80115" w:rsidRPr="00922FF2">
        <w:rPr>
          <w:rFonts w:ascii="Times New Roman" w:hAnsi="Times New Roman"/>
          <w:bCs/>
          <w:color w:val="000000"/>
          <w:sz w:val="24"/>
          <w:szCs w:val="28"/>
          <w:lang w:val="ru-RU"/>
        </w:rPr>
        <w:t>А</w:t>
      </w:r>
      <w:r w:rsidRPr="00922FF2">
        <w:rPr>
          <w:rFonts w:ascii="Times New Roman" w:hAnsi="Times New Roman"/>
          <w:bCs/>
          <w:color w:val="000000"/>
          <w:sz w:val="24"/>
          <w:szCs w:val="28"/>
          <w:lang w:val="ru-RU"/>
        </w:rPr>
        <w:t xml:space="preserve"> также осуществляется поставка печатных и электронных изданий определенных авторов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указанным издателям принадлежат исключительные права на использование таких изданий</w:t>
      </w:r>
      <w:r w:rsidRPr="00922FF2">
        <w:rPr>
          <w:rFonts w:ascii="Times New Roman" w:hAnsi="Times New Roman"/>
          <w:color w:val="000000"/>
          <w:sz w:val="24"/>
          <w:szCs w:val="28"/>
          <w:lang w:val="ru-RU"/>
        </w:rPr>
        <w:t>.</w:t>
      </w:r>
    </w:p>
    <w:p w:rsidR="00E01495" w:rsidRPr="00922FF2" w:rsidRDefault="00E01495" w:rsidP="008D2EC4">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sz w:val="24"/>
          <w:szCs w:val="28"/>
          <w:lang w:val="ru-RU"/>
        </w:rPr>
        <w:t>Осуществляется закупка преподавательских услуг.</w:t>
      </w:r>
    </w:p>
    <w:p w:rsidR="00167BF8" w:rsidRPr="00922FF2" w:rsidRDefault="00F41FD5" w:rsidP="008D2EC4">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Закупки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связанных с направлением работника в служебную командировку </w:t>
      </w:r>
      <w:r w:rsidRPr="00922FF2">
        <w:rPr>
          <w:rFonts w:ascii="Times New Roman" w:hAnsi="Times New Roman"/>
          <w:sz w:val="24"/>
          <w:szCs w:val="28"/>
          <w:lang w:val="ru-RU"/>
        </w:rPr>
        <w:t>(</w:t>
      </w:r>
      <w:r w:rsidRPr="00922FF2">
        <w:rPr>
          <w:rFonts w:ascii="Times New Roman" w:hAnsi="Times New Roman"/>
          <w:bCs/>
          <w:sz w:val="24"/>
          <w:szCs w:val="28"/>
          <w:lang w:val="ru-RU"/>
        </w:rPr>
        <w:t>служебную поездку</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 также с участием в проведении научно</w:t>
      </w:r>
      <w:r w:rsidRPr="00922FF2">
        <w:rPr>
          <w:rFonts w:ascii="Times New Roman" w:hAnsi="Times New Roman"/>
          <w:sz w:val="24"/>
          <w:szCs w:val="28"/>
          <w:lang w:val="ru-RU"/>
        </w:rPr>
        <w:t>-</w:t>
      </w:r>
      <w:r w:rsidRPr="00922FF2">
        <w:rPr>
          <w:rFonts w:ascii="Times New Roman" w:hAnsi="Times New Roman"/>
          <w:bCs/>
          <w:sz w:val="24"/>
          <w:szCs w:val="28"/>
          <w:lang w:val="ru-RU"/>
        </w:rPr>
        <w:t>практических мероприятий на основании приглашения на указанные мероприятия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При этом к </w:t>
      </w:r>
      <w:r w:rsidRPr="00922FF2">
        <w:rPr>
          <w:rFonts w:ascii="Times New Roman" w:hAnsi="Times New Roman"/>
          <w:bCs/>
          <w:sz w:val="24"/>
          <w:szCs w:val="28"/>
          <w:lang w:val="ru-RU"/>
        </w:rPr>
        <w:lastRenderedPageBreak/>
        <w:t>услугам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предусмотренным настоящим пунктом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относятся обеспечение проезда к месту служебной командировки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месту проведения указанных мероприятий и обратно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наем жилого помещения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транспортное обслуживание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обеспечение питания</w:t>
      </w:r>
      <w:r w:rsidRPr="00922FF2">
        <w:rPr>
          <w:rFonts w:ascii="Times New Roman" w:hAnsi="Times New Roman"/>
          <w:sz w:val="24"/>
          <w:szCs w:val="28"/>
          <w:lang w:val="ru-RU"/>
        </w:rPr>
        <w:t>.</w:t>
      </w:r>
    </w:p>
    <w:p w:rsidR="00167BF8" w:rsidRPr="00922FF2" w:rsidRDefault="00F41FD5" w:rsidP="008D2EC4">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Закупки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связанных с обеспечением визитов лекторов и специалистов на научно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практические мероприятия Заказчика </w:t>
      </w:r>
      <w:r w:rsidRPr="00922FF2">
        <w:rPr>
          <w:rFonts w:ascii="Times New Roman" w:hAnsi="Times New Roman"/>
          <w:sz w:val="24"/>
          <w:szCs w:val="28"/>
          <w:lang w:val="ru-RU"/>
        </w:rPr>
        <w:t>(</w:t>
      </w:r>
      <w:r w:rsidRPr="00922FF2">
        <w:rPr>
          <w:rFonts w:ascii="Times New Roman" w:hAnsi="Times New Roman"/>
          <w:bCs/>
          <w:sz w:val="24"/>
          <w:szCs w:val="28"/>
          <w:lang w:val="ru-RU"/>
        </w:rPr>
        <w:t>гостиничное обслуживание или наем жилого помещения</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транспортное</w:t>
      </w:r>
      <w:r w:rsidR="00C80115" w:rsidRPr="00922FF2">
        <w:rPr>
          <w:rFonts w:ascii="Times New Roman" w:hAnsi="Times New Roman"/>
          <w:bCs/>
          <w:sz w:val="24"/>
          <w:szCs w:val="28"/>
          <w:lang w:val="ru-RU"/>
        </w:rPr>
        <w:t xml:space="preserve"> </w:t>
      </w:r>
      <w:r w:rsidRPr="00922FF2">
        <w:rPr>
          <w:rFonts w:ascii="Times New Roman" w:hAnsi="Times New Roman"/>
          <w:bCs/>
          <w:sz w:val="24"/>
          <w:szCs w:val="28"/>
          <w:lang w:val="ru-RU"/>
        </w:rPr>
        <w:t>обслуживание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эксплуатация компьютерного оборудования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обеспечение питания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услуги связи и прочие сопутствующие расходы</w:t>
      </w:r>
      <w:r w:rsidRPr="00922FF2">
        <w:rPr>
          <w:rFonts w:ascii="Times New Roman" w:hAnsi="Times New Roman"/>
          <w:sz w:val="24"/>
          <w:szCs w:val="28"/>
          <w:lang w:val="ru-RU"/>
        </w:rPr>
        <w:t>).</w:t>
      </w:r>
    </w:p>
    <w:p w:rsidR="00167BF8" w:rsidRPr="00922FF2" w:rsidRDefault="00F41FD5" w:rsidP="008D2EC4">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Закупки товаров и иных активов не медицинского назначения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утративших свои потребительские свойства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 существенно сниженным ценам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когда такая возможность существует в течение очень короткого промежутка времени </w:t>
      </w:r>
      <w:r w:rsidRPr="00922FF2">
        <w:rPr>
          <w:rFonts w:ascii="Times New Roman" w:hAnsi="Times New Roman"/>
          <w:sz w:val="24"/>
          <w:szCs w:val="28"/>
          <w:lang w:val="ru-RU"/>
        </w:rPr>
        <w:t>(</w:t>
      </w:r>
      <w:r w:rsidRPr="00922FF2">
        <w:rPr>
          <w:rFonts w:ascii="Times New Roman" w:hAnsi="Times New Roman"/>
          <w:bCs/>
          <w:sz w:val="24"/>
          <w:szCs w:val="28"/>
          <w:lang w:val="ru-RU"/>
        </w:rPr>
        <w:t>распродажа</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ликвидация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 xml:space="preserve">.). </w:t>
      </w:r>
    </w:p>
    <w:p w:rsidR="00167BF8" w:rsidRPr="00922FF2" w:rsidRDefault="00F41FD5" w:rsidP="008D2EC4">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Заключения договора на участие работников Заказчика в выставке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конференции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семинаре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профессиональной подготовке и переподготовке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повышении квалификации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стажировке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участии в ином мероприятии с поставщиком </w:t>
      </w:r>
      <w:r w:rsidRPr="00922FF2">
        <w:rPr>
          <w:rFonts w:ascii="Times New Roman" w:hAnsi="Times New Roman"/>
          <w:sz w:val="24"/>
          <w:szCs w:val="28"/>
          <w:lang w:val="ru-RU"/>
        </w:rPr>
        <w:t>(</w:t>
      </w:r>
      <w:r w:rsidRPr="00922FF2">
        <w:rPr>
          <w:rFonts w:ascii="Times New Roman" w:hAnsi="Times New Roman"/>
          <w:bCs/>
          <w:sz w:val="24"/>
          <w:szCs w:val="28"/>
          <w:lang w:val="ru-RU"/>
        </w:rPr>
        <w:t>исполнителем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являющимся организатором такого мероприятия</w:t>
      </w:r>
      <w:r w:rsidRPr="00922FF2">
        <w:rPr>
          <w:rFonts w:ascii="Times New Roman" w:hAnsi="Times New Roman"/>
          <w:sz w:val="24"/>
          <w:szCs w:val="28"/>
          <w:lang w:val="ru-RU"/>
        </w:rPr>
        <w:t>.</w:t>
      </w:r>
    </w:p>
    <w:p w:rsidR="00167BF8" w:rsidRPr="00922FF2" w:rsidRDefault="00F41FD5" w:rsidP="008D2EC4">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Оплаты обязательных платежей на неконкурентной основе услуги по предоставлению </w:t>
      </w:r>
      <w:r w:rsidR="00C36870" w:rsidRPr="00922FF2">
        <w:rPr>
          <w:rFonts w:ascii="Times New Roman" w:hAnsi="Times New Roman"/>
          <w:bCs/>
          <w:sz w:val="24"/>
          <w:szCs w:val="28"/>
          <w:lang w:val="ru-RU"/>
        </w:rPr>
        <w:t>отчетности,</w:t>
      </w:r>
      <w:r w:rsidRPr="00922FF2">
        <w:rPr>
          <w:rFonts w:ascii="Times New Roman" w:hAnsi="Times New Roman"/>
          <w:bCs/>
          <w:sz w:val="24"/>
          <w:szCs w:val="28"/>
          <w:lang w:val="ru-RU"/>
        </w:rPr>
        <w:t xml:space="preserve"> в том числе по телекоммуникационным каналам связи </w:t>
      </w:r>
      <w:r w:rsidRPr="00922FF2">
        <w:rPr>
          <w:rFonts w:ascii="Times New Roman" w:hAnsi="Times New Roman"/>
          <w:sz w:val="24"/>
          <w:szCs w:val="28"/>
          <w:lang w:val="ru-RU"/>
        </w:rPr>
        <w:t>(</w:t>
      </w:r>
      <w:r w:rsidRPr="00922FF2">
        <w:rPr>
          <w:rFonts w:ascii="Times New Roman" w:hAnsi="Times New Roman"/>
          <w:bCs/>
          <w:sz w:val="24"/>
          <w:szCs w:val="28"/>
          <w:lang w:val="ru-RU"/>
        </w:rPr>
        <w:t>Росстат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ФСС</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Пенсионный фонд</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налоговые органы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услуги по публикации в официальном печатном издании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оплата штрафов</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судебные расходы и издержки</w:t>
      </w:r>
      <w:r w:rsidR="000A3F57" w:rsidRPr="00922FF2">
        <w:rPr>
          <w:rFonts w:ascii="Times New Roman" w:hAnsi="Times New Roman"/>
          <w:bCs/>
          <w:sz w:val="24"/>
          <w:szCs w:val="28"/>
          <w:lang w:val="ru-RU"/>
        </w:rPr>
        <w:t>, госпошлин</w:t>
      </w:r>
      <w:r w:rsidRPr="00922FF2">
        <w:rPr>
          <w:rFonts w:ascii="Times New Roman" w:hAnsi="Times New Roman"/>
          <w:bCs/>
          <w:sz w:val="24"/>
          <w:szCs w:val="28"/>
          <w:lang w:val="ru-RU"/>
        </w:rPr>
        <w:t xml:space="preserve"> и т</w:t>
      </w:r>
      <w:r w:rsidRPr="00922FF2">
        <w:rPr>
          <w:rFonts w:ascii="Times New Roman" w:hAnsi="Times New Roman"/>
          <w:sz w:val="24"/>
          <w:szCs w:val="28"/>
          <w:lang w:val="ru-RU"/>
        </w:rPr>
        <w:t>.</w:t>
      </w:r>
      <w:r w:rsidRPr="00922FF2">
        <w:rPr>
          <w:rFonts w:ascii="Times New Roman" w:hAnsi="Times New Roman"/>
          <w:bCs/>
          <w:sz w:val="24"/>
          <w:szCs w:val="28"/>
          <w:lang w:val="ru-RU"/>
        </w:rPr>
        <w:t>п</w:t>
      </w:r>
      <w:r w:rsidRPr="00922FF2">
        <w:rPr>
          <w:rFonts w:ascii="Times New Roman" w:hAnsi="Times New Roman"/>
          <w:sz w:val="24"/>
          <w:szCs w:val="28"/>
          <w:lang w:val="ru-RU"/>
        </w:rPr>
        <w:t>.</w:t>
      </w:r>
    </w:p>
    <w:p w:rsidR="00167BF8" w:rsidRPr="00922FF2" w:rsidRDefault="00F41FD5" w:rsidP="008D2EC4">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Заключается договор с физическим лицом гражданско</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правового характера на выполнение разовых работ </w:t>
      </w:r>
      <w:r w:rsidRPr="00922FF2">
        <w:rPr>
          <w:rFonts w:ascii="Times New Roman" w:hAnsi="Times New Roman"/>
          <w:sz w:val="24"/>
          <w:szCs w:val="28"/>
          <w:lang w:val="ru-RU"/>
        </w:rPr>
        <w:t>(</w:t>
      </w:r>
      <w:r w:rsidRPr="00922FF2">
        <w:rPr>
          <w:rFonts w:ascii="Times New Roman" w:hAnsi="Times New Roman"/>
          <w:bCs/>
          <w:sz w:val="24"/>
          <w:szCs w:val="28"/>
          <w:lang w:val="ru-RU"/>
        </w:rPr>
        <w:t>оказания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случае невозможности выполнения данной работы работником Заказчика</w:t>
      </w:r>
      <w:r w:rsidRPr="00922FF2">
        <w:rPr>
          <w:rFonts w:ascii="Times New Roman" w:hAnsi="Times New Roman"/>
          <w:sz w:val="24"/>
          <w:szCs w:val="28"/>
          <w:lang w:val="ru-RU"/>
        </w:rPr>
        <w:t>.</w:t>
      </w:r>
    </w:p>
    <w:p w:rsidR="00167BF8" w:rsidRPr="00922FF2" w:rsidRDefault="00F41FD5" w:rsidP="008D2EC4">
      <w:pPr>
        <w:widowControl w:val="0"/>
        <w:numPr>
          <w:ilvl w:val="0"/>
          <w:numId w:val="2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Закупки входных билетов и абонементов на посещение работниками Заказчика спортивно</w:t>
      </w:r>
      <w:r w:rsidRPr="00922FF2">
        <w:rPr>
          <w:rFonts w:ascii="Times New Roman" w:hAnsi="Times New Roman"/>
          <w:sz w:val="24"/>
          <w:szCs w:val="28"/>
          <w:lang w:val="ru-RU"/>
        </w:rPr>
        <w:t>-</w:t>
      </w:r>
      <w:r w:rsidRPr="00922FF2">
        <w:rPr>
          <w:rFonts w:ascii="Times New Roman" w:hAnsi="Times New Roman"/>
          <w:bCs/>
          <w:sz w:val="24"/>
          <w:szCs w:val="28"/>
          <w:lang w:val="ru-RU"/>
        </w:rPr>
        <w:t>оздоровительных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экскурсионных</w:t>
      </w:r>
      <w:r w:rsidR="000A3F57" w:rsidRPr="00922FF2">
        <w:rPr>
          <w:rFonts w:ascii="Times New Roman" w:hAnsi="Times New Roman"/>
          <w:bCs/>
          <w:sz w:val="24"/>
          <w:szCs w:val="28"/>
          <w:lang w:val="ru-RU"/>
        </w:rPr>
        <w:t>,</w:t>
      </w:r>
      <w:r w:rsidRPr="00922FF2">
        <w:rPr>
          <w:rFonts w:ascii="Times New Roman" w:hAnsi="Times New Roman"/>
          <w:bCs/>
          <w:sz w:val="24"/>
          <w:szCs w:val="28"/>
          <w:lang w:val="ru-RU"/>
        </w:rPr>
        <w:t xml:space="preserve"> культурно</w:t>
      </w:r>
      <w:r w:rsidRPr="00922FF2">
        <w:rPr>
          <w:rFonts w:ascii="Times New Roman" w:hAnsi="Times New Roman"/>
          <w:sz w:val="24"/>
          <w:szCs w:val="28"/>
          <w:lang w:val="ru-RU"/>
        </w:rPr>
        <w:t>-</w:t>
      </w:r>
      <w:r w:rsidRPr="00922FF2">
        <w:rPr>
          <w:rFonts w:ascii="Times New Roman" w:hAnsi="Times New Roman"/>
          <w:bCs/>
          <w:sz w:val="24"/>
          <w:szCs w:val="28"/>
          <w:lang w:val="ru-RU"/>
        </w:rPr>
        <w:t>массовых</w:t>
      </w:r>
      <w:r w:rsidR="000A3F57" w:rsidRPr="00922FF2">
        <w:rPr>
          <w:rFonts w:ascii="Times New Roman" w:hAnsi="Times New Roman"/>
          <w:bCs/>
          <w:sz w:val="24"/>
          <w:szCs w:val="28"/>
          <w:lang w:val="ru-RU"/>
        </w:rPr>
        <w:t>, развлекательных</w:t>
      </w:r>
      <w:r w:rsidRPr="00922FF2">
        <w:rPr>
          <w:rFonts w:ascii="Times New Roman" w:hAnsi="Times New Roman"/>
          <w:bCs/>
          <w:sz w:val="24"/>
          <w:szCs w:val="28"/>
          <w:lang w:val="ru-RU"/>
        </w:rPr>
        <w:t xml:space="preserve"> мероприятий</w:t>
      </w:r>
      <w:r w:rsidRPr="00922FF2">
        <w:rPr>
          <w:rFonts w:ascii="Times New Roman" w:hAnsi="Times New Roman"/>
          <w:sz w:val="24"/>
          <w:szCs w:val="28"/>
          <w:lang w:val="ru-RU"/>
        </w:rPr>
        <w:t>.</w:t>
      </w:r>
    </w:p>
    <w:p w:rsidR="00167BF8" w:rsidRPr="00922FF2" w:rsidRDefault="00F41FD5" w:rsidP="008D2EC4">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bookmarkStart w:id="27" w:name="page41"/>
      <w:bookmarkEnd w:id="27"/>
      <w:r w:rsidRPr="00922FF2">
        <w:rPr>
          <w:rFonts w:ascii="Times New Roman" w:hAnsi="Times New Roman"/>
          <w:bCs/>
          <w:color w:val="000000"/>
          <w:sz w:val="24"/>
          <w:szCs w:val="28"/>
          <w:lang w:val="ru-RU"/>
        </w:rPr>
        <w:t>Закупк</w:t>
      </w:r>
      <w:r w:rsidR="00BA1C5D" w:rsidRPr="00922FF2">
        <w:rPr>
          <w:rFonts w:ascii="Times New Roman" w:hAnsi="Times New Roman"/>
          <w:bCs/>
          <w:color w:val="000000"/>
          <w:sz w:val="24"/>
          <w:szCs w:val="28"/>
          <w:lang w:val="ru-RU"/>
        </w:rPr>
        <w:t>и</w:t>
      </w:r>
      <w:r w:rsidRPr="00922FF2">
        <w:rPr>
          <w:rFonts w:ascii="Times New Roman" w:hAnsi="Times New Roman"/>
          <w:bCs/>
          <w:color w:val="000000"/>
          <w:sz w:val="24"/>
          <w:szCs w:val="28"/>
          <w:lang w:val="ru-RU"/>
        </w:rPr>
        <w:t xml:space="preserve"> услуг по санаторно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курортному лечению работников Заказчика</w:t>
      </w:r>
      <w:r w:rsidRPr="00922FF2">
        <w:rPr>
          <w:rFonts w:ascii="Times New Roman" w:hAnsi="Times New Roman"/>
          <w:color w:val="000000"/>
          <w:sz w:val="24"/>
          <w:szCs w:val="28"/>
          <w:lang w:val="ru-RU"/>
        </w:rPr>
        <w:t>.</w:t>
      </w:r>
    </w:p>
    <w:p w:rsidR="000A3F57" w:rsidRPr="00922FF2" w:rsidRDefault="000A3F57" w:rsidP="008D2EC4">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Заключения договора аренды нежилого здания, строения, сооружения, нежилого и жилого помещения.</w:t>
      </w:r>
    </w:p>
    <w:p w:rsidR="00167BF8" w:rsidRPr="00922FF2" w:rsidRDefault="00F41FD5" w:rsidP="008D2EC4">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Закупки услуг по техническому содержанию и обслуживанию нежилых помещений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переданных в безвозмездное пользование или в аренду Заказчику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стоматологические кабинеты на периферийных объектах Заказчика</w:t>
      </w:r>
      <w:r w:rsidRPr="00922FF2">
        <w:rPr>
          <w:rFonts w:ascii="Times New Roman" w:hAnsi="Times New Roman"/>
          <w:color w:val="000000"/>
          <w:sz w:val="24"/>
          <w:szCs w:val="28"/>
          <w:lang w:val="ru-RU"/>
        </w:rPr>
        <w:t>).</w:t>
      </w:r>
    </w:p>
    <w:p w:rsidR="000A3F57" w:rsidRPr="00922FF2" w:rsidRDefault="00BA1C5D" w:rsidP="008D2EC4">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Н</w:t>
      </w:r>
      <w:r w:rsidR="000A3F57" w:rsidRPr="00922FF2">
        <w:rPr>
          <w:rFonts w:ascii="Times New Roman" w:hAnsi="Times New Roman"/>
          <w:color w:val="000000"/>
          <w:sz w:val="24"/>
          <w:szCs w:val="28"/>
          <w:lang w:val="ru-RU"/>
        </w:rPr>
        <w:t>еобходимост</w:t>
      </w:r>
      <w:r w:rsidRPr="00922FF2">
        <w:rPr>
          <w:rFonts w:ascii="Times New Roman" w:hAnsi="Times New Roman"/>
          <w:color w:val="000000"/>
          <w:sz w:val="24"/>
          <w:szCs w:val="28"/>
          <w:lang w:val="ru-RU"/>
        </w:rPr>
        <w:t>и</w:t>
      </w:r>
      <w:r w:rsidR="000A3F57" w:rsidRPr="00922FF2">
        <w:rPr>
          <w:rFonts w:ascii="Times New Roman" w:hAnsi="Times New Roman"/>
          <w:color w:val="000000"/>
          <w:sz w:val="24"/>
          <w:szCs w:val="28"/>
          <w:lang w:val="ru-RU"/>
        </w:rPr>
        <w:t xml:space="preserve">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контрактам Заказчик вправе привлекать поставщиков, подрядчиков, исполнителей без использования конкурентных способов закупки.</w:t>
      </w:r>
    </w:p>
    <w:p w:rsidR="00167BF8" w:rsidRPr="00922FF2" w:rsidRDefault="00F41FD5" w:rsidP="008D2EC4">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Расторжения договора в связи с неисполнением или ненадлежащим исполнением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своих обязательств по договору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 этом существенные условия нового договора не должны изменяться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сроков выполнения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до расторжения договора с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003B1CDE" w:rsidRPr="00922FF2">
        <w:rPr>
          <w:rFonts w:ascii="Times New Roman" w:hAnsi="Times New Roman"/>
          <w:bCs/>
          <w:color w:val="000000"/>
          <w:sz w:val="24"/>
          <w:szCs w:val="28"/>
          <w:lang w:val="ru-RU"/>
        </w:rPr>
        <w:t xml:space="preserve">были </w:t>
      </w:r>
      <w:r w:rsidRPr="00922FF2">
        <w:rPr>
          <w:rFonts w:ascii="Times New Roman" w:hAnsi="Times New Roman"/>
          <w:bCs/>
          <w:color w:val="000000"/>
          <w:sz w:val="24"/>
          <w:szCs w:val="28"/>
          <w:lang w:val="ru-RU"/>
        </w:rPr>
        <w:t>частично исполнены обязательства по такому договору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 при заключении нового договора количество поставляемого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объем выполняемых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оказываемых услуг должны быть уменьшены с учетом количества поставленного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объема выполненных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оказанных услуг по ранее заключенному договору с пропорциональным уменьшением цены договора</w:t>
      </w:r>
      <w:r w:rsidRPr="00922FF2">
        <w:rPr>
          <w:rFonts w:ascii="Times New Roman" w:hAnsi="Times New Roman"/>
          <w:color w:val="000000"/>
          <w:sz w:val="24"/>
          <w:szCs w:val="28"/>
          <w:lang w:val="ru-RU"/>
        </w:rPr>
        <w:t>.</w:t>
      </w:r>
    </w:p>
    <w:p w:rsidR="00167BF8" w:rsidRDefault="00F41FD5" w:rsidP="008D2EC4">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Приобретаются услуги связи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услуги по предоставлению в пользование каналов связи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телематические услуги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телефонная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телекоммуникационная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почтовая связь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Интернет</w:t>
      </w:r>
      <w:r w:rsidR="00E01495" w:rsidRPr="00922FF2">
        <w:rPr>
          <w:rFonts w:ascii="Times New Roman" w:hAnsi="Times New Roman"/>
          <w:bCs/>
          <w:color w:val="000000"/>
          <w:sz w:val="24"/>
          <w:szCs w:val="28"/>
          <w:lang w:val="ru-RU"/>
        </w:rPr>
        <w:t>, зашифрованные каналы связи</w:t>
      </w:r>
      <w:r w:rsidRPr="00922FF2">
        <w:rPr>
          <w:rFonts w:ascii="Times New Roman" w:hAnsi="Times New Roman"/>
          <w:bCs/>
          <w:color w:val="000000"/>
          <w:sz w:val="24"/>
          <w:szCs w:val="28"/>
          <w:lang w:val="ru-RU"/>
        </w:rPr>
        <w:t xml:space="preserve"> и 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0D4CB5" w:rsidRPr="00922FF2" w:rsidRDefault="000D4CB5" w:rsidP="008D2EC4">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Pr>
          <w:rFonts w:ascii="Times New Roman" w:hAnsi="Times New Roman"/>
          <w:color w:val="000000"/>
          <w:sz w:val="24"/>
          <w:szCs w:val="28"/>
          <w:lang w:val="ru-RU"/>
        </w:rPr>
        <w:t>О</w:t>
      </w:r>
      <w:r w:rsidRPr="000D4CB5">
        <w:rPr>
          <w:rFonts w:ascii="Times New Roman" w:hAnsi="Times New Roman"/>
          <w:color w:val="000000"/>
          <w:sz w:val="24"/>
          <w:szCs w:val="28"/>
          <w:lang w:val="ru-RU"/>
        </w:rPr>
        <w:t>существляется закупка услуг по информационному сопровождению и обслуживанию информационно-справочных систем</w:t>
      </w:r>
    </w:p>
    <w:p w:rsidR="00167BF8" w:rsidRPr="00922FF2" w:rsidRDefault="00F41FD5" w:rsidP="008D2EC4">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Приобретаются услуги по размещению материалов в средствах массовой информации и в сети Интернет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печатные издания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электронные журналы и</w:t>
      </w:r>
      <w:r w:rsidR="0015360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lastRenderedPageBreak/>
        <w:t>Заключается договор с оператором электронной</w:t>
      </w:r>
      <w:r w:rsidR="0015360A" w:rsidRPr="00922FF2">
        <w:rPr>
          <w:rFonts w:ascii="Times New Roman" w:hAnsi="Times New Roman"/>
          <w:bCs/>
          <w:color w:val="000000"/>
          <w:sz w:val="24"/>
          <w:szCs w:val="28"/>
          <w:lang w:val="ru-RU"/>
        </w:rPr>
        <w:t xml:space="preserve"> торговой</w:t>
      </w:r>
      <w:r w:rsidRPr="00922FF2">
        <w:rPr>
          <w:rFonts w:ascii="Times New Roman" w:hAnsi="Times New Roman"/>
          <w:bCs/>
          <w:color w:val="000000"/>
          <w:sz w:val="24"/>
          <w:szCs w:val="28"/>
          <w:lang w:val="ru-RU"/>
        </w:rPr>
        <w:t xml:space="preserve"> площадки</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2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Перечень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определенный в </w:t>
      </w:r>
      <w:r w:rsidR="00461545" w:rsidRPr="00922FF2">
        <w:rPr>
          <w:rFonts w:ascii="Times New Roman" w:hAnsi="Times New Roman"/>
          <w:bCs/>
          <w:color w:val="000000"/>
          <w:sz w:val="24"/>
          <w:szCs w:val="28"/>
          <w:lang w:val="ru-RU"/>
        </w:rPr>
        <w:t>п. 5.5.</w:t>
      </w:r>
      <w:r w:rsidRPr="00922FF2">
        <w:rPr>
          <w:rFonts w:ascii="Times New Roman" w:hAnsi="Times New Roman"/>
          <w:bCs/>
          <w:color w:val="000000"/>
          <w:sz w:val="24"/>
          <w:szCs w:val="28"/>
          <w:lang w:val="ru-RU"/>
        </w:rPr>
        <w:t xml:space="preserve"> Положения</w:t>
      </w:r>
      <w:r w:rsidR="00461545"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не является исчерпывающим и может быть </w:t>
      </w:r>
      <w:proofErr w:type="gramStart"/>
      <w:r w:rsidRPr="00922FF2">
        <w:rPr>
          <w:rFonts w:ascii="Times New Roman" w:hAnsi="Times New Roman"/>
          <w:bCs/>
          <w:color w:val="000000"/>
          <w:sz w:val="24"/>
          <w:szCs w:val="28"/>
          <w:lang w:val="ru-RU"/>
        </w:rPr>
        <w:t>пересмотрен</w:t>
      </w:r>
      <w:proofErr w:type="gramEnd"/>
      <w:r w:rsidRPr="00922FF2">
        <w:rPr>
          <w:rFonts w:ascii="Times New Roman" w:hAnsi="Times New Roman"/>
          <w:bCs/>
          <w:color w:val="000000"/>
          <w:sz w:val="24"/>
          <w:szCs w:val="28"/>
          <w:lang w:val="ru-RU"/>
        </w:rPr>
        <w:t xml:space="preserve"> в установленном порядке</w:t>
      </w:r>
      <w:r w:rsidRPr="00922FF2">
        <w:rPr>
          <w:rFonts w:ascii="Times New Roman" w:hAnsi="Times New Roman"/>
          <w:color w:val="000000"/>
          <w:sz w:val="24"/>
          <w:szCs w:val="28"/>
          <w:lang w:val="ru-RU"/>
        </w:rPr>
        <w:t>.</w:t>
      </w:r>
    </w:p>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28" w:name="_Toc457823802"/>
      <w:bookmarkStart w:id="29" w:name="page17"/>
      <w:r w:rsidRPr="00922FF2">
        <w:rPr>
          <w:rFonts w:ascii="Times New Roman" w:hAnsi="Times New Roman" w:cs="Times New Roman"/>
          <w:color w:val="auto"/>
          <w:lang w:val="ru-RU"/>
        </w:rPr>
        <w:t>Раздел 6. Общий порядок подготовки Закупки.</w:t>
      </w:r>
      <w:bookmarkEnd w:id="28"/>
    </w:p>
    <w:bookmarkEnd w:id="29"/>
    <w:p w:rsidR="00167BF8" w:rsidRPr="00922FF2" w:rsidRDefault="00167BF8" w:rsidP="00A10FA9">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70067F" w:rsidP="008D2EC4">
      <w:pPr>
        <w:widowControl w:val="0"/>
        <w:numPr>
          <w:ilvl w:val="0"/>
          <w:numId w:val="2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Обоснование начальной (максимальной) цены договора (цены лота).</w:t>
      </w:r>
    </w:p>
    <w:p w:rsidR="0070067F"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осуществлении закупок инициатор закупки обязан сформировать и обосновать начальную (максимальную) цену </w:t>
      </w:r>
      <w:r w:rsidR="00A357C2" w:rsidRPr="00922FF2">
        <w:rPr>
          <w:rFonts w:ascii="Times New Roman" w:hAnsi="Times New Roman"/>
          <w:bCs/>
          <w:color w:val="000000"/>
          <w:sz w:val="24"/>
          <w:szCs w:val="28"/>
          <w:lang w:val="ru-RU"/>
        </w:rPr>
        <w:t xml:space="preserve">(далее – НМЦ) </w:t>
      </w:r>
      <w:r w:rsidRPr="00922FF2">
        <w:rPr>
          <w:rFonts w:ascii="Times New Roman" w:hAnsi="Times New Roman"/>
          <w:bCs/>
          <w:color w:val="000000"/>
          <w:sz w:val="24"/>
          <w:szCs w:val="28"/>
          <w:lang w:val="ru-RU"/>
        </w:rPr>
        <w:t>договора.</w:t>
      </w:r>
      <w:r w:rsidR="00720A85" w:rsidRPr="00922FF2">
        <w:rPr>
          <w:rFonts w:ascii="Times New Roman" w:hAnsi="Times New Roman"/>
          <w:bCs/>
          <w:color w:val="000000"/>
          <w:sz w:val="24"/>
          <w:szCs w:val="28"/>
          <w:lang w:val="ru-RU"/>
        </w:rPr>
        <w:t xml:space="preserve"> </w:t>
      </w:r>
    </w:p>
    <w:p w:rsidR="0070067F" w:rsidRPr="00922FF2"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70067F" w:rsidRPr="00922FF2" w:rsidRDefault="00A357C2"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НМЦ</w:t>
      </w:r>
      <w:r w:rsidR="0070067F" w:rsidRPr="00922FF2">
        <w:rPr>
          <w:rFonts w:ascii="Times New Roman" w:hAnsi="Times New Roman"/>
          <w:bCs/>
          <w:color w:val="000000"/>
          <w:sz w:val="24"/>
          <w:szCs w:val="28"/>
          <w:lang w:val="ru-RU"/>
        </w:rPr>
        <w:t xml:space="preserve"> договора определяется и обосновывается </w:t>
      </w:r>
      <w:r w:rsidR="00AA2E8A" w:rsidRPr="00922FF2">
        <w:rPr>
          <w:rFonts w:ascii="Times New Roman" w:hAnsi="Times New Roman"/>
          <w:bCs/>
          <w:color w:val="000000"/>
          <w:sz w:val="24"/>
          <w:szCs w:val="28"/>
          <w:lang w:val="ru-RU"/>
        </w:rPr>
        <w:t>инициатором</w:t>
      </w:r>
      <w:r w:rsidR="0070067F" w:rsidRPr="00922FF2">
        <w:rPr>
          <w:rFonts w:ascii="Times New Roman" w:hAnsi="Times New Roman"/>
          <w:bCs/>
          <w:color w:val="000000"/>
          <w:sz w:val="24"/>
          <w:szCs w:val="28"/>
          <w:lang w:val="ru-RU"/>
        </w:rPr>
        <w:t xml:space="preserve"> </w:t>
      </w:r>
      <w:r w:rsidR="0059605F" w:rsidRPr="00922FF2">
        <w:rPr>
          <w:rFonts w:ascii="Times New Roman" w:hAnsi="Times New Roman"/>
          <w:bCs/>
          <w:color w:val="000000"/>
          <w:sz w:val="24"/>
          <w:szCs w:val="28"/>
          <w:lang w:val="ru-RU"/>
        </w:rPr>
        <w:t xml:space="preserve">Закупки </w:t>
      </w:r>
      <w:r w:rsidR="0070067F" w:rsidRPr="00922FF2">
        <w:rPr>
          <w:rFonts w:ascii="Times New Roman" w:hAnsi="Times New Roman"/>
          <w:bCs/>
          <w:color w:val="000000"/>
          <w:sz w:val="24"/>
          <w:szCs w:val="28"/>
          <w:lang w:val="ru-RU"/>
        </w:rPr>
        <w:t>посредством применения следующего метода или нескольких следующих методов:</w:t>
      </w:r>
    </w:p>
    <w:p w:rsidR="0070067F" w:rsidRPr="00922FF2" w:rsidRDefault="0070067F" w:rsidP="008D2EC4">
      <w:pPr>
        <w:pStyle w:val="a3"/>
        <w:widowControl w:val="0"/>
        <w:numPr>
          <w:ilvl w:val="0"/>
          <w:numId w:val="105"/>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метод сопоставимых рыночных цен (анализа рынка);</w:t>
      </w:r>
    </w:p>
    <w:p w:rsidR="0070067F" w:rsidRPr="00922FF2" w:rsidRDefault="0070067F" w:rsidP="008D2EC4">
      <w:pPr>
        <w:pStyle w:val="a3"/>
        <w:widowControl w:val="0"/>
        <w:numPr>
          <w:ilvl w:val="0"/>
          <w:numId w:val="105"/>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нормативный метод;</w:t>
      </w:r>
    </w:p>
    <w:p w:rsidR="0070067F" w:rsidRPr="00922FF2" w:rsidRDefault="0070067F" w:rsidP="008D2EC4">
      <w:pPr>
        <w:pStyle w:val="a3"/>
        <w:widowControl w:val="0"/>
        <w:numPr>
          <w:ilvl w:val="0"/>
          <w:numId w:val="105"/>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тарифный метод;</w:t>
      </w:r>
    </w:p>
    <w:p w:rsidR="0070067F" w:rsidRPr="00922FF2" w:rsidRDefault="0070067F" w:rsidP="008D2EC4">
      <w:pPr>
        <w:pStyle w:val="a3"/>
        <w:widowControl w:val="0"/>
        <w:numPr>
          <w:ilvl w:val="0"/>
          <w:numId w:val="105"/>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проектно-сметный метод;</w:t>
      </w:r>
    </w:p>
    <w:p w:rsidR="0070067F" w:rsidRPr="00922FF2" w:rsidRDefault="0070067F" w:rsidP="008D2EC4">
      <w:pPr>
        <w:pStyle w:val="a3"/>
        <w:widowControl w:val="0"/>
        <w:numPr>
          <w:ilvl w:val="0"/>
          <w:numId w:val="105"/>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затратный метод.</w:t>
      </w:r>
    </w:p>
    <w:p w:rsidR="0070067F" w:rsidRPr="00922FF2" w:rsidRDefault="0070067F" w:rsidP="008D2EC4">
      <w:pPr>
        <w:widowControl w:val="0"/>
        <w:numPr>
          <w:ilvl w:val="0"/>
          <w:numId w:val="30"/>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Метод сопоставимых рыночных цен (анализа рынка)</w:t>
      </w:r>
      <w:r w:rsidRPr="00922FF2">
        <w:rPr>
          <w:rFonts w:ascii="Times New Roman" w:hAnsi="Times New Roman"/>
          <w:bCs/>
          <w:i/>
          <w:color w:val="000000"/>
          <w:sz w:val="24"/>
          <w:szCs w:val="28"/>
          <w:lang w:val="ru-RU"/>
        </w:rPr>
        <w:t xml:space="preserve"> </w:t>
      </w:r>
      <w:r w:rsidRPr="00922FF2">
        <w:rPr>
          <w:rFonts w:ascii="Times New Roman" w:hAnsi="Times New Roman"/>
          <w:bCs/>
          <w:color w:val="000000"/>
          <w:sz w:val="24"/>
          <w:szCs w:val="28"/>
          <w:lang w:val="ru-RU"/>
        </w:rPr>
        <w:t xml:space="preserve">заключается в установлении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на основании информации о рыночных ценах идентичных товаров, работ, услуг,</w:t>
      </w:r>
      <w:r w:rsidR="00AA2E8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планируе</w:t>
      </w:r>
      <w:r w:rsidR="00AA2E8A" w:rsidRPr="00922FF2">
        <w:rPr>
          <w:rFonts w:ascii="Times New Roman" w:hAnsi="Times New Roman"/>
          <w:bCs/>
          <w:color w:val="000000"/>
          <w:sz w:val="24"/>
          <w:szCs w:val="28"/>
          <w:lang w:val="ru-RU"/>
        </w:rPr>
        <w:t>мы</w:t>
      </w:r>
      <w:r w:rsidRPr="00922FF2">
        <w:rPr>
          <w:rFonts w:ascii="Times New Roman" w:hAnsi="Times New Roman"/>
          <w:bCs/>
          <w:color w:val="000000"/>
          <w:sz w:val="24"/>
          <w:szCs w:val="28"/>
          <w:lang w:val="ru-RU"/>
        </w:rPr>
        <w:t>х к заку</w:t>
      </w:r>
      <w:r w:rsidR="00AA2E8A" w:rsidRPr="00922FF2">
        <w:rPr>
          <w:rFonts w:ascii="Times New Roman" w:hAnsi="Times New Roman"/>
          <w:bCs/>
          <w:color w:val="000000"/>
          <w:sz w:val="24"/>
          <w:szCs w:val="28"/>
          <w:lang w:val="ru-RU"/>
        </w:rPr>
        <w:t>пкам. В случае отсутствия идентичных товаров, работ, услуг, то следует использовать однородные товары, работы, услуги.</w:t>
      </w:r>
    </w:p>
    <w:p w:rsidR="0070067F" w:rsidRPr="00922FF2" w:rsidRDefault="0070067F" w:rsidP="008D2EC4">
      <w:pPr>
        <w:widowControl w:val="0"/>
        <w:numPr>
          <w:ilvl w:val="0"/>
          <w:numId w:val="30"/>
        </w:numPr>
        <w:tabs>
          <w:tab w:val="clear" w:pos="720"/>
          <w:tab w:val="num" w:pos="1276"/>
        </w:tabs>
        <w:overflowPunct w:val="0"/>
        <w:autoSpaceDE w:val="0"/>
        <w:autoSpaceDN w:val="0"/>
        <w:adjustRightInd w:val="0"/>
        <w:spacing w:after="0" w:line="240" w:lineRule="auto"/>
        <w:ind w:left="1077" w:hanging="1077"/>
        <w:jc w:val="both"/>
        <w:rPr>
          <w:rFonts w:ascii="Times New Roman" w:hAnsi="Times New Roman"/>
          <w:bCs/>
          <w:color w:val="000000"/>
          <w:sz w:val="24"/>
          <w:szCs w:val="28"/>
          <w:u w:val="single"/>
          <w:lang w:val="ru-RU"/>
        </w:rPr>
      </w:pPr>
      <w:r w:rsidRPr="00922FF2">
        <w:rPr>
          <w:rFonts w:ascii="Times New Roman" w:hAnsi="Times New Roman"/>
          <w:bCs/>
          <w:color w:val="000000"/>
          <w:sz w:val="24"/>
          <w:szCs w:val="28"/>
          <w:u w:val="single"/>
          <w:lang w:val="ru-RU"/>
        </w:rPr>
        <w:t>Идентичными признаются:</w:t>
      </w:r>
    </w:p>
    <w:p w:rsidR="0070067F" w:rsidRPr="00922FF2" w:rsidRDefault="0070067F" w:rsidP="008D2EC4">
      <w:pPr>
        <w:pStyle w:val="a3"/>
        <w:widowControl w:val="0"/>
        <w:numPr>
          <w:ilvl w:val="0"/>
          <w:numId w:val="106"/>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0067F" w:rsidRPr="00922FF2" w:rsidRDefault="0070067F" w:rsidP="008D2EC4">
      <w:pPr>
        <w:pStyle w:val="a3"/>
        <w:widowControl w:val="0"/>
        <w:numPr>
          <w:ilvl w:val="0"/>
          <w:numId w:val="106"/>
        </w:numPr>
        <w:overflowPunct w:val="0"/>
        <w:autoSpaceDE w:val="0"/>
        <w:autoSpaceDN w:val="0"/>
        <w:adjustRightInd w:val="0"/>
        <w:spacing w:after="0" w:line="240" w:lineRule="auto"/>
        <w:ind w:left="156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70067F" w:rsidRPr="00922FF2"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u w:val="single"/>
          <w:lang w:val="ru-RU"/>
        </w:rPr>
      </w:pPr>
      <w:r w:rsidRPr="00922FF2">
        <w:rPr>
          <w:rFonts w:ascii="Times New Roman" w:hAnsi="Times New Roman"/>
          <w:bCs/>
          <w:color w:val="000000"/>
          <w:sz w:val="24"/>
          <w:szCs w:val="28"/>
          <w:u w:val="single"/>
          <w:lang w:val="ru-RU"/>
        </w:rPr>
        <w:t>Однородными признаются:</w:t>
      </w:r>
    </w:p>
    <w:p w:rsidR="0070067F" w:rsidRPr="00922FF2" w:rsidRDefault="0070067F" w:rsidP="008D2EC4">
      <w:pPr>
        <w:pStyle w:val="a3"/>
        <w:widowControl w:val="0"/>
        <w:numPr>
          <w:ilvl w:val="0"/>
          <w:numId w:val="10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0067F" w:rsidRPr="00922FF2" w:rsidRDefault="0070067F" w:rsidP="008D2EC4">
      <w:pPr>
        <w:pStyle w:val="a3"/>
        <w:widowControl w:val="0"/>
        <w:numPr>
          <w:ilvl w:val="0"/>
          <w:numId w:val="107"/>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0067F"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56409"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56409"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применении метода сопоставимых рыночных цен (анализа рынка) Заказчик </w:t>
      </w:r>
      <w:r w:rsidRPr="00922FF2">
        <w:rPr>
          <w:rFonts w:ascii="Times New Roman" w:hAnsi="Times New Roman"/>
          <w:bCs/>
          <w:color w:val="000000"/>
          <w:sz w:val="24"/>
          <w:szCs w:val="28"/>
          <w:lang w:val="ru-RU"/>
        </w:rPr>
        <w:lastRenderedPageBreak/>
        <w:t>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56409"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В целях применения метода сопоставимых рыночных цен (анализа рынка) мо</w:t>
      </w:r>
      <w:r w:rsidR="00456AFE" w:rsidRPr="00922FF2">
        <w:rPr>
          <w:rFonts w:ascii="Times New Roman" w:hAnsi="Times New Roman"/>
          <w:bCs/>
          <w:color w:val="000000"/>
          <w:sz w:val="24"/>
          <w:szCs w:val="28"/>
          <w:lang w:val="ru-RU"/>
        </w:rPr>
        <w:t>жет</w:t>
      </w:r>
      <w:r w:rsidRPr="00922FF2">
        <w:rPr>
          <w:rFonts w:ascii="Times New Roman" w:hAnsi="Times New Roman"/>
          <w:bCs/>
          <w:color w:val="000000"/>
          <w:sz w:val="24"/>
          <w:szCs w:val="28"/>
          <w:lang w:val="ru-RU"/>
        </w:rPr>
        <w:t xml:space="preserve">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а также информация, полученная в результате размещения запросов цен товаров, работ, услуг в </w:t>
      </w:r>
      <w:r w:rsidR="00EF032A" w:rsidRPr="00922FF2">
        <w:rPr>
          <w:rFonts w:ascii="Times New Roman" w:hAnsi="Times New Roman"/>
          <w:bCs/>
          <w:color w:val="000000"/>
          <w:sz w:val="24"/>
          <w:szCs w:val="28"/>
          <w:lang w:val="ru-RU"/>
        </w:rPr>
        <w:t>ЕИС</w:t>
      </w:r>
      <w:r w:rsidR="00456AFE" w:rsidRPr="00922FF2">
        <w:rPr>
          <w:rFonts w:ascii="Times New Roman" w:hAnsi="Times New Roman"/>
          <w:bCs/>
          <w:color w:val="000000"/>
          <w:sz w:val="24"/>
          <w:szCs w:val="28"/>
          <w:lang w:val="ru-RU"/>
        </w:rPr>
        <w:t xml:space="preserve"> или на ЭТП</w:t>
      </w:r>
      <w:r w:rsidRPr="00922FF2">
        <w:rPr>
          <w:rFonts w:ascii="Times New Roman" w:hAnsi="Times New Roman"/>
          <w:bCs/>
          <w:color w:val="000000"/>
          <w:sz w:val="24"/>
          <w:szCs w:val="28"/>
          <w:lang w:val="ru-RU"/>
        </w:rPr>
        <w:t>.</w:t>
      </w:r>
    </w:p>
    <w:p w:rsidR="00456409"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В целях определения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70067F"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Начальная (максимальная) цена договора методом сопоставимых рыночных цен (анализа рынка) может определяться на основании:</w:t>
      </w:r>
    </w:p>
    <w:p w:rsidR="0070067F" w:rsidRPr="00922FF2" w:rsidRDefault="0070067F" w:rsidP="008D2EC4">
      <w:pPr>
        <w:pStyle w:val="a3"/>
        <w:widowControl w:val="0"/>
        <w:numPr>
          <w:ilvl w:val="0"/>
          <w:numId w:val="108"/>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усредненных цен, рассчитанных как среднее арифметическое единичных цен;</w:t>
      </w:r>
    </w:p>
    <w:p w:rsidR="0070067F" w:rsidRPr="00922FF2" w:rsidRDefault="0070067F" w:rsidP="008D2EC4">
      <w:pPr>
        <w:pStyle w:val="a3"/>
        <w:widowControl w:val="0"/>
        <w:numPr>
          <w:ilvl w:val="0"/>
          <w:numId w:val="108"/>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наименьшего значения цены, используемого в расчете.</w:t>
      </w:r>
    </w:p>
    <w:p w:rsidR="00456AFE"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Метод сопоставимых рыночных цен (анализа рынка) является приоритетным для определения и обоснования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w:t>
      </w:r>
    </w:p>
    <w:p w:rsidR="00307F51"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Нормативный метод</w:t>
      </w:r>
      <w:r w:rsidRPr="00922FF2">
        <w:rPr>
          <w:rFonts w:ascii="Times New Roman" w:hAnsi="Times New Roman"/>
          <w:bCs/>
          <w:color w:val="000000"/>
          <w:sz w:val="24"/>
          <w:szCs w:val="28"/>
          <w:lang w:val="ru-RU"/>
        </w:rPr>
        <w:t xml:space="preserve"> заключается в установлении сведений о начальной (максимальной) цене договора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r w:rsidR="00456409" w:rsidRPr="00922FF2">
        <w:rPr>
          <w:rFonts w:ascii="Times New Roman" w:hAnsi="Times New Roman"/>
          <w:bCs/>
          <w:color w:val="000000"/>
          <w:sz w:val="24"/>
          <w:szCs w:val="28"/>
          <w:lang w:val="ru-RU"/>
        </w:rPr>
        <w:t xml:space="preserve"> </w:t>
      </w:r>
      <w:proofErr w:type="gramStart"/>
      <w:r w:rsidR="00456409" w:rsidRPr="00922FF2">
        <w:rPr>
          <w:rFonts w:ascii="Times New Roman" w:hAnsi="Times New Roman"/>
          <w:bCs/>
          <w:color w:val="000000"/>
          <w:sz w:val="24"/>
          <w:szCs w:val="28"/>
          <w:lang w:val="ru-RU"/>
        </w:rPr>
        <w:t>П</w:t>
      </w:r>
      <w:r w:rsidRPr="00922FF2">
        <w:rPr>
          <w:rFonts w:ascii="Times New Roman" w:hAnsi="Times New Roman"/>
          <w:bCs/>
          <w:color w:val="000000"/>
          <w:sz w:val="24"/>
          <w:szCs w:val="28"/>
          <w:lang w:val="ru-RU"/>
        </w:rPr>
        <w:t>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нужды Заказчика,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70067F"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нормативным методом используется информация о предельных ценах товара,</w:t>
      </w:r>
      <w:r w:rsidR="00C41EC6" w:rsidRPr="00922FF2">
        <w:rPr>
          <w:rFonts w:ascii="Times New Roman" w:hAnsi="Times New Roman"/>
          <w:bCs/>
          <w:color w:val="000000"/>
          <w:sz w:val="24"/>
          <w:szCs w:val="28"/>
          <w:lang w:val="ru-RU"/>
        </w:rPr>
        <w:t xml:space="preserve"> работы, услуги, размещенная в е</w:t>
      </w:r>
      <w:r w:rsidRPr="00922FF2">
        <w:rPr>
          <w:rFonts w:ascii="Times New Roman" w:hAnsi="Times New Roman"/>
          <w:bCs/>
          <w:color w:val="000000"/>
          <w:sz w:val="24"/>
          <w:szCs w:val="28"/>
          <w:lang w:val="ru-RU"/>
        </w:rPr>
        <w:t>диной информационной системе.</w:t>
      </w:r>
    </w:p>
    <w:p w:rsidR="0070067F" w:rsidRPr="00922FF2" w:rsidRDefault="0070067F" w:rsidP="00720A8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Нормативный метод может применяться для определения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совместно с методом сопоставимых рыночных цен (анализа рынка). При этом полученная начальная (максимальная) цена договора не может превышать предельных цен товаров, работ, услуг.</w:t>
      </w:r>
    </w:p>
    <w:p w:rsidR="0070067F"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Тарифный метод</w:t>
      </w:r>
      <w:r w:rsidRPr="00922FF2">
        <w:rPr>
          <w:rFonts w:ascii="Times New Roman" w:hAnsi="Times New Roman"/>
          <w:bCs/>
          <w:color w:val="000000"/>
          <w:sz w:val="24"/>
          <w:szCs w:val="28"/>
          <w:lang w:val="ru-RU"/>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70067F"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Проектно-сметный метод</w:t>
      </w:r>
      <w:r w:rsidRPr="00922FF2">
        <w:rPr>
          <w:rFonts w:ascii="Times New Roman" w:hAnsi="Times New Roman"/>
          <w:bCs/>
          <w:color w:val="000000"/>
          <w:sz w:val="24"/>
          <w:szCs w:val="28"/>
          <w:lang w:val="ru-RU"/>
        </w:rPr>
        <w:t xml:space="preserve"> заключается в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w:t>
      </w:r>
      <w:proofErr w:type="gramStart"/>
      <w:r w:rsidRPr="00922FF2">
        <w:rPr>
          <w:rFonts w:ascii="Times New Roman" w:hAnsi="Times New Roman"/>
          <w:bCs/>
          <w:color w:val="000000"/>
          <w:sz w:val="24"/>
          <w:szCs w:val="28"/>
          <w:lang w:val="ru-RU"/>
        </w:rPr>
        <w:t>на</w:t>
      </w:r>
      <w:proofErr w:type="gramEnd"/>
      <w:r w:rsidRPr="00922FF2">
        <w:rPr>
          <w:rFonts w:ascii="Times New Roman" w:hAnsi="Times New Roman"/>
          <w:bCs/>
          <w:color w:val="000000"/>
          <w:sz w:val="24"/>
          <w:szCs w:val="28"/>
          <w:lang w:val="ru-RU"/>
        </w:rPr>
        <w:t>:</w:t>
      </w:r>
    </w:p>
    <w:p w:rsidR="0070067F" w:rsidRPr="00922FF2" w:rsidRDefault="0070067F" w:rsidP="008D2EC4">
      <w:pPr>
        <w:pStyle w:val="a3"/>
        <w:widowControl w:val="0"/>
        <w:numPr>
          <w:ilvl w:val="0"/>
          <w:numId w:val="109"/>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proofErr w:type="gramStart"/>
      <w:r w:rsidRPr="00922FF2">
        <w:rPr>
          <w:rFonts w:ascii="Times New Roman" w:hAnsi="Times New Roman"/>
          <w:bCs/>
          <w:color w:val="000000"/>
          <w:sz w:val="24"/>
          <w:szCs w:val="28"/>
          <w:lang w:val="ru-RU"/>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Воронежской области;</w:t>
      </w:r>
      <w:proofErr w:type="gramEnd"/>
    </w:p>
    <w:p w:rsidR="0070067F" w:rsidRPr="00922FF2" w:rsidRDefault="0070067F" w:rsidP="008D2EC4">
      <w:pPr>
        <w:pStyle w:val="a3"/>
        <w:widowControl w:val="0"/>
        <w:numPr>
          <w:ilvl w:val="0"/>
          <w:numId w:val="109"/>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proofErr w:type="gramStart"/>
      <w:r w:rsidRPr="00922FF2">
        <w:rPr>
          <w:rFonts w:ascii="Times New Roman" w:hAnsi="Times New Roman"/>
          <w:bCs/>
          <w:color w:val="000000"/>
          <w:sz w:val="24"/>
          <w:szCs w:val="28"/>
          <w:lang w:val="ru-RU"/>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w:t>
      </w:r>
      <w:r w:rsidRPr="00922FF2">
        <w:rPr>
          <w:rFonts w:ascii="Times New Roman" w:hAnsi="Times New Roman"/>
          <w:bCs/>
          <w:color w:val="000000"/>
          <w:sz w:val="24"/>
          <w:szCs w:val="28"/>
          <w:lang w:val="ru-RU"/>
        </w:rPr>
        <w:lastRenderedPageBreak/>
        <w:t>федеральным органом исполнительной власти, уполномоченным Правительством Российской Федерации в области</w:t>
      </w:r>
      <w:proofErr w:type="gramEnd"/>
      <w:r w:rsidRPr="00922FF2">
        <w:rPr>
          <w:rFonts w:ascii="Times New Roman" w:hAnsi="Times New Roman"/>
          <w:bCs/>
          <w:color w:val="000000"/>
          <w:sz w:val="24"/>
          <w:szCs w:val="28"/>
          <w:lang w:val="ru-RU"/>
        </w:rPr>
        <w:t xml:space="preserve"> государственной охраны объектов культурного наследия;</w:t>
      </w:r>
    </w:p>
    <w:p w:rsidR="0070067F" w:rsidRPr="00922FF2" w:rsidRDefault="0070067F" w:rsidP="008D2EC4">
      <w:pPr>
        <w:pStyle w:val="a3"/>
        <w:widowControl w:val="0"/>
        <w:numPr>
          <w:ilvl w:val="0"/>
          <w:numId w:val="109"/>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текущий ремонт зданий, строений, сооружений, помещений.</w:t>
      </w:r>
    </w:p>
    <w:p w:rsidR="0070067F"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
          <w:bCs/>
          <w:color w:val="000000"/>
          <w:sz w:val="24"/>
          <w:szCs w:val="28"/>
          <w:lang w:val="ru-RU"/>
        </w:rPr>
        <w:t>Затратный метод</w:t>
      </w:r>
      <w:r w:rsidRPr="00922FF2">
        <w:rPr>
          <w:rFonts w:ascii="Times New Roman" w:hAnsi="Times New Roman"/>
          <w:bCs/>
          <w:color w:val="000000"/>
          <w:sz w:val="24"/>
          <w:szCs w:val="28"/>
          <w:lang w:val="ru-RU"/>
        </w:rPr>
        <w:t xml:space="preserve"> применяется в случае невозможности применения иных методов, предусмотренных </w:t>
      </w:r>
      <w:r w:rsidR="00305891" w:rsidRPr="00922FF2">
        <w:rPr>
          <w:rFonts w:ascii="Times New Roman" w:hAnsi="Times New Roman"/>
          <w:bCs/>
          <w:color w:val="000000"/>
          <w:sz w:val="24"/>
          <w:szCs w:val="28"/>
          <w:lang w:val="ru-RU"/>
        </w:rPr>
        <w:t xml:space="preserve">вышеизложенными </w:t>
      </w:r>
      <w:r w:rsidRPr="00922FF2">
        <w:rPr>
          <w:rFonts w:ascii="Times New Roman" w:hAnsi="Times New Roman"/>
          <w:bCs/>
          <w:color w:val="000000"/>
          <w:sz w:val="24"/>
          <w:szCs w:val="28"/>
          <w:lang w:val="ru-RU"/>
        </w:rPr>
        <w:t xml:space="preserve">пунктами настоящего Положения о закупке, или в дополнение к иным методам. Данный метод заключается в определении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56409" w:rsidRPr="00922FF2" w:rsidRDefault="0070067F" w:rsidP="00456409">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56409"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В случае невозможности применения для определения </w:t>
      </w:r>
      <w:r w:rsidR="00A357C2" w:rsidRPr="00922FF2">
        <w:rPr>
          <w:rFonts w:ascii="Times New Roman" w:hAnsi="Times New Roman"/>
          <w:bCs/>
          <w:color w:val="000000"/>
          <w:sz w:val="24"/>
          <w:szCs w:val="28"/>
          <w:lang w:val="ru-RU"/>
        </w:rPr>
        <w:t>НМЦ</w:t>
      </w:r>
      <w:r w:rsidR="00305891" w:rsidRPr="00922FF2">
        <w:rPr>
          <w:rFonts w:ascii="Times New Roman" w:hAnsi="Times New Roman"/>
          <w:bCs/>
          <w:color w:val="000000"/>
          <w:sz w:val="24"/>
          <w:szCs w:val="28"/>
          <w:lang w:val="ru-RU"/>
        </w:rPr>
        <w:t xml:space="preserve"> договора вышеуказанных методов</w:t>
      </w:r>
      <w:r w:rsidRPr="00922FF2">
        <w:rPr>
          <w:rFonts w:ascii="Times New Roman" w:hAnsi="Times New Roman"/>
          <w:bCs/>
          <w:color w:val="000000"/>
          <w:sz w:val="24"/>
          <w:szCs w:val="28"/>
          <w:lang w:val="ru-RU"/>
        </w:rPr>
        <w:t xml:space="preserve"> настоящего Положения о закупке, Заказчик вправе применить иные методы. В этом случае в 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Заказчик обязан включить обоснование невозможности применения указанных методов.</w:t>
      </w:r>
    </w:p>
    <w:p w:rsidR="0070067F"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Сведения об определении и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отражаются Заказчиком в отдельном документе, в котором в том числе указывается:</w:t>
      </w:r>
    </w:p>
    <w:p w:rsidR="0070067F" w:rsidRPr="00922FF2" w:rsidRDefault="0070067F" w:rsidP="008D2EC4">
      <w:pPr>
        <w:pStyle w:val="a3"/>
        <w:widowControl w:val="0"/>
        <w:numPr>
          <w:ilvl w:val="0"/>
          <w:numId w:val="110"/>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информация о применяемом методе (методах) обоснования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w:t>
      </w:r>
    </w:p>
    <w:p w:rsidR="0070067F" w:rsidRPr="00922FF2" w:rsidRDefault="0070067F" w:rsidP="008D2EC4">
      <w:pPr>
        <w:pStyle w:val="a3"/>
        <w:widowControl w:val="0"/>
        <w:numPr>
          <w:ilvl w:val="0"/>
          <w:numId w:val="110"/>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информация об источниках информации, на основании которой установлена </w:t>
      </w:r>
      <w:r w:rsidR="00B5622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(с указанием реквизитов ответов на </w:t>
      </w:r>
      <w:r w:rsidR="00CB2984" w:rsidRPr="00922FF2">
        <w:rPr>
          <w:rFonts w:ascii="Times New Roman" w:hAnsi="Times New Roman"/>
          <w:bCs/>
          <w:color w:val="000000"/>
          <w:sz w:val="24"/>
          <w:szCs w:val="28"/>
          <w:lang w:val="ru-RU"/>
        </w:rPr>
        <w:t>запросы Заказчика</w:t>
      </w:r>
      <w:r w:rsidRPr="00922FF2">
        <w:rPr>
          <w:rFonts w:ascii="Times New Roman" w:hAnsi="Times New Roman"/>
          <w:bCs/>
          <w:color w:val="000000"/>
          <w:sz w:val="24"/>
          <w:szCs w:val="28"/>
          <w:lang w:val="ru-RU"/>
        </w:rPr>
        <w:t xml:space="preserve">, реквизитов договоров, адресов </w:t>
      </w:r>
      <w:proofErr w:type="gramStart"/>
      <w:r w:rsidRPr="00922FF2">
        <w:rPr>
          <w:rFonts w:ascii="Times New Roman" w:hAnsi="Times New Roman"/>
          <w:bCs/>
          <w:color w:val="000000"/>
          <w:sz w:val="24"/>
          <w:szCs w:val="28"/>
          <w:lang w:val="ru-RU"/>
        </w:rPr>
        <w:t>интернет-страниц</w:t>
      </w:r>
      <w:proofErr w:type="gramEnd"/>
      <w:r w:rsidRPr="00922FF2">
        <w:rPr>
          <w:rFonts w:ascii="Times New Roman" w:hAnsi="Times New Roman"/>
          <w:bCs/>
          <w:color w:val="000000"/>
          <w:sz w:val="24"/>
          <w:szCs w:val="28"/>
          <w:lang w:val="ru-RU"/>
        </w:rPr>
        <w:t xml:space="preserve"> и т.д.);</w:t>
      </w:r>
    </w:p>
    <w:p w:rsidR="0070067F" w:rsidRPr="00922FF2" w:rsidRDefault="0070067F" w:rsidP="008D2EC4">
      <w:pPr>
        <w:pStyle w:val="a3"/>
        <w:widowControl w:val="0"/>
        <w:numPr>
          <w:ilvl w:val="0"/>
          <w:numId w:val="110"/>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расчет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w:t>
      </w:r>
    </w:p>
    <w:p w:rsidR="0070067F" w:rsidRPr="00922FF2" w:rsidRDefault="0070067F" w:rsidP="008D2EC4">
      <w:pPr>
        <w:pStyle w:val="a3"/>
        <w:widowControl w:val="0"/>
        <w:numPr>
          <w:ilvl w:val="0"/>
          <w:numId w:val="110"/>
        </w:numPr>
        <w:overflowPunct w:val="0"/>
        <w:autoSpaceDE w:val="0"/>
        <w:autoSpaceDN w:val="0"/>
        <w:adjustRightInd w:val="0"/>
        <w:spacing w:after="0" w:line="240" w:lineRule="auto"/>
        <w:ind w:left="1843"/>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иные документы и информация.</w:t>
      </w:r>
    </w:p>
    <w:p w:rsidR="00574793" w:rsidRPr="00922FF2" w:rsidRDefault="0070067F" w:rsidP="008D2EC4">
      <w:pPr>
        <w:widowControl w:val="0"/>
        <w:numPr>
          <w:ilvl w:val="0"/>
          <w:numId w:val="3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Обоснование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размещается в составе извещения, документации о закупке в </w:t>
      </w:r>
      <w:r w:rsidR="003922F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При этом в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которое подлежит размещению в открытом доступе в </w:t>
      </w:r>
      <w:r w:rsidR="003922FB"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документов, снимки экрана («скриншоты»), содержащие изображения соответствующих страниц сайтов с указанием даты и времени их формирования, целесообразно хранить с иными документами о закупке.</w:t>
      </w:r>
    </w:p>
    <w:p w:rsidR="00167BF8" w:rsidRPr="00922FF2" w:rsidRDefault="00F41FD5" w:rsidP="008D2EC4">
      <w:pPr>
        <w:widowControl w:val="0"/>
        <w:numPr>
          <w:ilvl w:val="0"/>
          <w:numId w:val="29"/>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 xml:space="preserve">Требования к закупаемым товарам (работам, услугам). </w:t>
      </w:r>
    </w:p>
    <w:p w:rsidR="00D20FA3" w:rsidRPr="00922FF2" w:rsidRDefault="00B623F6" w:rsidP="008D2EC4">
      <w:pPr>
        <w:pStyle w:val="a3"/>
        <w:widowControl w:val="0"/>
        <w:numPr>
          <w:ilvl w:val="2"/>
          <w:numId w:val="8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Для проведения</w:t>
      </w:r>
      <w:r w:rsidR="00F41FD5" w:rsidRPr="00922FF2">
        <w:rPr>
          <w:rFonts w:ascii="Times New Roman" w:hAnsi="Times New Roman"/>
          <w:color w:val="000000"/>
          <w:sz w:val="24"/>
          <w:szCs w:val="28"/>
          <w:lang w:val="ru-RU"/>
        </w:rPr>
        <w:t xml:space="preserve"> </w:t>
      </w:r>
      <w:r w:rsidRPr="00922FF2">
        <w:rPr>
          <w:rFonts w:ascii="Times New Roman" w:hAnsi="Times New Roman"/>
          <w:color w:val="000000"/>
          <w:sz w:val="24"/>
          <w:szCs w:val="28"/>
          <w:lang w:val="ru-RU"/>
        </w:rPr>
        <w:t>закупочной процедуры</w:t>
      </w:r>
      <w:r w:rsidR="00F41FD5" w:rsidRPr="00922FF2">
        <w:rPr>
          <w:rFonts w:ascii="Times New Roman" w:hAnsi="Times New Roman"/>
          <w:color w:val="000000"/>
          <w:sz w:val="24"/>
          <w:szCs w:val="28"/>
          <w:lang w:val="ru-RU"/>
        </w:rPr>
        <w:t xml:space="preserve"> Заказчик </w:t>
      </w:r>
      <w:r w:rsidRPr="00922FF2">
        <w:rPr>
          <w:rFonts w:ascii="Times New Roman" w:hAnsi="Times New Roman"/>
          <w:color w:val="000000"/>
          <w:sz w:val="24"/>
          <w:szCs w:val="28"/>
          <w:lang w:val="ru-RU"/>
        </w:rPr>
        <w:t xml:space="preserve">(а именно Инициатор закупки) </w:t>
      </w:r>
      <w:r w:rsidR="00F41FD5" w:rsidRPr="00922FF2">
        <w:rPr>
          <w:rFonts w:ascii="Times New Roman" w:hAnsi="Times New Roman"/>
          <w:color w:val="000000"/>
          <w:sz w:val="24"/>
          <w:szCs w:val="28"/>
          <w:lang w:val="ru-RU"/>
        </w:rPr>
        <w:t xml:space="preserve">должен определить требования к </w:t>
      </w:r>
      <w:r w:rsidRPr="00922FF2">
        <w:rPr>
          <w:rFonts w:ascii="Times New Roman" w:hAnsi="Times New Roman"/>
          <w:color w:val="000000"/>
          <w:sz w:val="24"/>
          <w:szCs w:val="28"/>
          <w:lang w:val="ru-RU"/>
        </w:rPr>
        <w:t xml:space="preserve">закупаемым </w:t>
      </w:r>
      <w:r w:rsidR="00F41FD5" w:rsidRPr="00922FF2">
        <w:rPr>
          <w:rFonts w:ascii="Times New Roman" w:hAnsi="Times New Roman"/>
          <w:color w:val="000000"/>
          <w:sz w:val="24"/>
          <w:szCs w:val="28"/>
          <w:lang w:val="ru-RU"/>
        </w:rPr>
        <w:t xml:space="preserve">товарам (работам, услугам) </w:t>
      </w:r>
      <w:r w:rsidRPr="00922FF2">
        <w:rPr>
          <w:rFonts w:ascii="Times New Roman" w:hAnsi="Times New Roman"/>
          <w:color w:val="000000"/>
          <w:sz w:val="24"/>
          <w:szCs w:val="28"/>
          <w:lang w:val="ru-RU"/>
        </w:rPr>
        <w:t>и характеристики закупаемых товаров (работ, услуг) основываясь на действующем законодательстве РФ и специфике деятельности Заказчика.</w:t>
      </w:r>
    </w:p>
    <w:p w:rsidR="00167BF8" w:rsidRPr="00922FF2" w:rsidRDefault="00F41FD5" w:rsidP="008D2EC4">
      <w:pPr>
        <w:pStyle w:val="a3"/>
        <w:widowControl w:val="0"/>
        <w:numPr>
          <w:ilvl w:val="2"/>
          <w:numId w:val="8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При формировании требований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соблюдаться следующие условия</w:t>
      </w:r>
      <w:r w:rsidRPr="00922FF2">
        <w:rPr>
          <w:rFonts w:ascii="Times New Roman" w:hAnsi="Times New Roman"/>
          <w:color w:val="000000"/>
          <w:sz w:val="24"/>
          <w:szCs w:val="28"/>
          <w:lang w:val="ru-RU"/>
        </w:rPr>
        <w:t>:</w:t>
      </w:r>
    </w:p>
    <w:p w:rsidR="00167BF8" w:rsidRPr="00922FF2" w:rsidRDefault="00F41FD5" w:rsidP="008D2EC4">
      <w:pPr>
        <w:pStyle w:val="a3"/>
        <w:widowControl w:val="0"/>
        <w:numPr>
          <w:ilvl w:val="0"/>
          <w:numId w:val="83"/>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устанавливаемые требования к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понятными и полными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обеспечивать четкое и однозначное изложение требований к качеству и иным показателям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167BF8" w:rsidRPr="00922FF2" w:rsidRDefault="00F41FD5" w:rsidP="008D2EC4">
      <w:pPr>
        <w:pStyle w:val="a3"/>
        <w:widowControl w:val="0"/>
        <w:numPr>
          <w:ilvl w:val="0"/>
          <w:numId w:val="83"/>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должны учитываться действующие на момент Закупки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предъявляемые законодательством </w:t>
      </w:r>
      <w:r w:rsidR="00B623F6" w:rsidRPr="00922FF2">
        <w:rPr>
          <w:rFonts w:ascii="Times New Roman" w:hAnsi="Times New Roman"/>
          <w:bCs/>
          <w:color w:val="000000"/>
          <w:sz w:val="24"/>
          <w:szCs w:val="28"/>
          <w:lang w:val="ru-RU"/>
        </w:rPr>
        <w:t>РФ</w:t>
      </w:r>
      <w:r w:rsidRPr="00922FF2">
        <w:rPr>
          <w:rFonts w:ascii="Times New Roman" w:hAnsi="Times New Roman"/>
          <w:bCs/>
          <w:color w:val="000000"/>
          <w:sz w:val="24"/>
          <w:szCs w:val="28"/>
          <w:lang w:val="ru-RU"/>
        </w:rPr>
        <w:t xml:space="preserve"> </w:t>
      </w:r>
      <w:r w:rsidR="00B623F6" w:rsidRPr="00922FF2">
        <w:rPr>
          <w:rFonts w:ascii="Times New Roman" w:hAnsi="Times New Roman"/>
          <w:bCs/>
          <w:color w:val="000000"/>
          <w:sz w:val="24"/>
          <w:szCs w:val="28"/>
          <w:lang w:val="ru-RU"/>
        </w:rPr>
        <w:t>(технические регламенты, национальные стандарты, сертификаты и декларации соответствия, регистрационные удостоверения и т.п.)</w:t>
      </w:r>
      <w:r w:rsidRPr="00922FF2">
        <w:rPr>
          <w:rFonts w:ascii="Times New Roman" w:hAnsi="Times New Roman"/>
          <w:color w:val="000000"/>
          <w:sz w:val="24"/>
          <w:szCs w:val="28"/>
          <w:lang w:val="ru-RU"/>
        </w:rPr>
        <w:t>;</w:t>
      </w:r>
    </w:p>
    <w:p w:rsidR="00167BF8" w:rsidRPr="00922FF2" w:rsidRDefault="00F41FD5" w:rsidP="008D2EC4">
      <w:pPr>
        <w:pStyle w:val="a3"/>
        <w:widowControl w:val="0"/>
        <w:numPr>
          <w:ilvl w:val="0"/>
          <w:numId w:val="83"/>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требования к закупаемым товарам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ориентированы на приобретение качественных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имеющих необходимые Заказчику потребительские свойства и технические характеристики</w:t>
      </w:r>
      <w:r w:rsidRPr="00922FF2">
        <w:rPr>
          <w:rFonts w:ascii="Times New Roman" w:hAnsi="Times New Roman"/>
          <w:color w:val="000000"/>
          <w:sz w:val="24"/>
          <w:szCs w:val="28"/>
          <w:lang w:val="ru-RU"/>
        </w:rPr>
        <w:t>;</w:t>
      </w:r>
    </w:p>
    <w:p w:rsidR="00E32ECB" w:rsidRPr="00922FF2" w:rsidRDefault="00F41FD5" w:rsidP="008D2EC4">
      <w:pPr>
        <w:pStyle w:val="a3"/>
        <w:widowControl w:val="0"/>
        <w:numPr>
          <w:ilvl w:val="0"/>
          <w:numId w:val="83"/>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устанавливаемые требования к предмету </w:t>
      </w:r>
      <w:r w:rsidR="00B623F6"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 должны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возможности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lastRenderedPageBreak/>
        <w:t>обеспечи</w:t>
      </w:r>
      <w:r w:rsidR="00B623F6" w:rsidRPr="00922FF2">
        <w:rPr>
          <w:rFonts w:ascii="Times New Roman" w:hAnsi="Times New Roman"/>
          <w:bCs/>
          <w:color w:val="000000"/>
          <w:sz w:val="24"/>
          <w:szCs w:val="28"/>
          <w:lang w:val="ru-RU"/>
        </w:rPr>
        <w:t>вать представление участниками з</w:t>
      </w:r>
      <w:r w:rsidRPr="00922FF2">
        <w:rPr>
          <w:rFonts w:ascii="Times New Roman" w:hAnsi="Times New Roman"/>
          <w:bCs/>
          <w:color w:val="000000"/>
          <w:sz w:val="24"/>
          <w:szCs w:val="28"/>
          <w:lang w:val="ru-RU"/>
        </w:rPr>
        <w:t>акупки предложений о поставке инновационных товаров и энергосберегающих технологий</w:t>
      </w:r>
      <w:r w:rsidRPr="00922FF2">
        <w:rPr>
          <w:rFonts w:ascii="Times New Roman" w:hAnsi="Times New Roman"/>
          <w:color w:val="000000"/>
          <w:sz w:val="24"/>
          <w:szCs w:val="28"/>
          <w:lang w:val="ru-RU"/>
        </w:rPr>
        <w:t>.</w:t>
      </w:r>
    </w:p>
    <w:p w:rsidR="00186ED8" w:rsidRDefault="00186ED8" w:rsidP="008D2EC4">
      <w:pPr>
        <w:pStyle w:val="a3"/>
        <w:widowControl w:val="0"/>
        <w:numPr>
          <w:ilvl w:val="2"/>
          <w:numId w:val="8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Заказчик в праве в техническом задании и</w:t>
      </w:r>
      <w:r w:rsidR="00D67E50" w:rsidRPr="00922FF2">
        <w:rPr>
          <w:rFonts w:ascii="Times New Roman" w:hAnsi="Times New Roman"/>
          <w:color w:val="000000"/>
          <w:sz w:val="24"/>
          <w:szCs w:val="28"/>
          <w:lang w:val="ru-RU"/>
        </w:rPr>
        <w:t>ли</w:t>
      </w:r>
      <w:r w:rsidRPr="00922FF2">
        <w:rPr>
          <w:rFonts w:ascii="Times New Roman" w:hAnsi="Times New Roman"/>
          <w:color w:val="000000"/>
          <w:sz w:val="24"/>
          <w:szCs w:val="28"/>
          <w:lang w:val="ru-RU"/>
        </w:rPr>
        <w:t xml:space="preserve"> спецификации </w:t>
      </w:r>
      <w:r w:rsidR="00906253" w:rsidRPr="00922FF2">
        <w:rPr>
          <w:rFonts w:ascii="Times New Roman" w:hAnsi="Times New Roman"/>
          <w:color w:val="000000"/>
          <w:sz w:val="24"/>
          <w:szCs w:val="28"/>
          <w:lang w:val="ru-RU"/>
        </w:rPr>
        <w:t>указывать</w:t>
      </w:r>
      <w:r w:rsidRPr="00922FF2">
        <w:rPr>
          <w:rFonts w:ascii="Times New Roman" w:hAnsi="Times New Roman"/>
          <w:color w:val="000000"/>
          <w:sz w:val="24"/>
          <w:szCs w:val="28"/>
          <w:lang w:val="ru-RU"/>
        </w:rPr>
        <w:t xml:space="preserve"> точно</w:t>
      </w:r>
      <w:r w:rsidR="00906253" w:rsidRPr="00922FF2">
        <w:rPr>
          <w:rFonts w:ascii="Times New Roman" w:hAnsi="Times New Roman"/>
          <w:color w:val="000000"/>
          <w:sz w:val="24"/>
          <w:szCs w:val="28"/>
          <w:lang w:val="ru-RU"/>
        </w:rPr>
        <w:t>е наименование товара (услуги), конкретный вид продукции</w:t>
      </w:r>
      <w:r w:rsidRPr="00922FF2">
        <w:rPr>
          <w:rFonts w:ascii="Times New Roman" w:hAnsi="Times New Roman"/>
          <w:color w:val="000000"/>
          <w:sz w:val="24"/>
          <w:szCs w:val="28"/>
          <w:lang w:val="ru-RU"/>
        </w:rPr>
        <w:t>, наименование производителя и страну производителя</w:t>
      </w:r>
      <w:r w:rsidR="00906253" w:rsidRPr="00922FF2">
        <w:rPr>
          <w:rFonts w:ascii="Times New Roman" w:hAnsi="Times New Roman"/>
          <w:color w:val="000000"/>
          <w:sz w:val="24"/>
          <w:szCs w:val="28"/>
          <w:lang w:val="ru-RU"/>
        </w:rPr>
        <w:t>, т.к. это является</w:t>
      </w:r>
      <w:r w:rsidRPr="00922FF2">
        <w:rPr>
          <w:rFonts w:ascii="Times New Roman" w:hAnsi="Times New Roman"/>
          <w:color w:val="000000"/>
          <w:sz w:val="24"/>
          <w:szCs w:val="28"/>
          <w:lang w:val="ru-RU"/>
        </w:rPr>
        <w:t xml:space="preserve"> </w:t>
      </w:r>
      <w:r w:rsidR="00906253" w:rsidRPr="00922FF2">
        <w:rPr>
          <w:rFonts w:ascii="Times New Roman" w:hAnsi="Times New Roman"/>
          <w:sz w:val="24"/>
          <w:lang w:val="ru-RU"/>
        </w:rPr>
        <w:t>принципиально важным и необходимым условием для качественного оказания стоматологических услуг для пациентов</w:t>
      </w:r>
      <w:r w:rsidRPr="00922FF2">
        <w:rPr>
          <w:rFonts w:ascii="Times New Roman" w:hAnsi="Times New Roman"/>
          <w:color w:val="000000"/>
          <w:sz w:val="24"/>
          <w:szCs w:val="28"/>
          <w:lang w:val="ru-RU"/>
        </w:rPr>
        <w:t xml:space="preserve"> в соответствии с законодательством Российской Федерации.</w:t>
      </w:r>
    </w:p>
    <w:p w:rsidR="00630AD1" w:rsidRPr="00922FF2" w:rsidRDefault="00630AD1" w:rsidP="008D2EC4">
      <w:pPr>
        <w:pStyle w:val="a3"/>
        <w:widowControl w:val="0"/>
        <w:numPr>
          <w:ilvl w:val="2"/>
          <w:numId w:val="87"/>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630AD1">
        <w:rPr>
          <w:rFonts w:ascii="Times New Roman" w:hAnsi="Times New Roman"/>
          <w:color w:val="000000"/>
          <w:sz w:val="24"/>
          <w:szCs w:val="28"/>
          <w:lang w:val="ru-RU"/>
        </w:rPr>
        <w:t>Заказчик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r>
        <w:rPr>
          <w:rFonts w:ascii="Times New Roman" w:hAnsi="Times New Roman"/>
          <w:color w:val="000000"/>
          <w:sz w:val="24"/>
          <w:szCs w:val="28"/>
          <w:lang w:val="ru-RU"/>
        </w:rPr>
        <w:t>.</w:t>
      </w:r>
    </w:p>
    <w:p w:rsidR="00167BF8" w:rsidRPr="00922FF2" w:rsidRDefault="00F41FD5" w:rsidP="008D2EC4">
      <w:pPr>
        <w:widowControl w:val="0"/>
        <w:numPr>
          <w:ilvl w:val="0"/>
          <w:numId w:val="31"/>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 xml:space="preserve">Требования к правоспособности участника Закупок. </w:t>
      </w:r>
    </w:p>
    <w:p w:rsidR="00167BF8" w:rsidRPr="00922FF2" w:rsidRDefault="00B623F6"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Участником з</w:t>
      </w:r>
      <w:r w:rsidR="00F41FD5" w:rsidRPr="00922FF2">
        <w:rPr>
          <w:rFonts w:ascii="Times New Roman" w:hAnsi="Times New Roman"/>
          <w:bCs/>
          <w:color w:val="000000"/>
          <w:sz w:val="24"/>
          <w:szCs w:val="28"/>
          <w:lang w:val="ru-RU"/>
        </w:rPr>
        <w:t>акупки может быть любое юридическое лицо или несколько юридических лиц</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выступающих на стороне одного участника </w:t>
      </w:r>
      <w:r w:rsidRPr="00922FF2">
        <w:rPr>
          <w:rFonts w:ascii="Times New Roman" w:hAnsi="Times New Roman"/>
          <w:bCs/>
          <w:color w:val="000000"/>
          <w:sz w:val="24"/>
          <w:szCs w:val="28"/>
          <w:lang w:val="ru-RU"/>
        </w:rPr>
        <w:t>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независимо от организационно</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правовой формы</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формы собственности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места нахождения</w:t>
      </w:r>
      <w:r w:rsidR="00186ED8" w:rsidRPr="00922FF2">
        <w:rPr>
          <w:rFonts w:ascii="Times New Roman" w:hAnsi="Times New Roman"/>
          <w:bCs/>
          <w:color w:val="000000"/>
          <w:sz w:val="24"/>
          <w:szCs w:val="28"/>
          <w:lang w:val="ru-RU"/>
        </w:rPr>
        <w:t xml:space="preserve"> и места происхождения капитала. Или</w:t>
      </w:r>
      <w:r w:rsidR="00F41FD5" w:rsidRPr="00922FF2">
        <w:rPr>
          <w:rFonts w:ascii="Times New Roman" w:hAnsi="Times New Roman"/>
          <w:bCs/>
          <w:color w:val="000000"/>
          <w:sz w:val="24"/>
          <w:szCs w:val="28"/>
          <w:lang w:val="ru-RU"/>
        </w:rPr>
        <w:t xml:space="preserve"> любое физическое лицо или несколько физических лиц</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выступающих на стороне одного участ</w:t>
      </w:r>
      <w:r w:rsidRPr="00922FF2">
        <w:rPr>
          <w:rFonts w:ascii="Times New Roman" w:hAnsi="Times New Roman"/>
          <w:bCs/>
          <w:color w:val="000000"/>
          <w:sz w:val="24"/>
          <w:szCs w:val="28"/>
          <w:lang w:val="ru-RU"/>
        </w:rPr>
        <w:t>ника 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 том числе индивидуальный предприниматель или несколько индивидуальных предпринимателей</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выступающ</w:t>
      </w:r>
      <w:r w:rsidRPr="00922FF2">
        <w:rPr>
          <w:rFonts w:ascii="Times New Roman" w:hAnsi="Times New Roman"/>
          <w:bCs/>
          <w:color w:val="000000"/>
          <w:sz w:val="24"/>
          <w:szCs w:val="28"/>
          <w:lang w:val="ru-RU"/>
        </w:rPr>
        <w:t>их на стороне одного участника з</w:t>
      </w:r>
      <w:r w:rsidR="00F41FD5"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которые соответствуют требованиям</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установленным Заказчиком в соответствии с настоящим Положением</w:t>
      </w:r>
      <w:r w:rsidR="00F41FD5" w:rsidRPr="00922FF2">
        <w:rPr>
          <w:rFonts w:ascii="Times New Roman" w:hAnsi="Times New Roman"/>
          <w:color w:val="000000"/>
          <w:sz w:val="24"/>
          <w:szCs w:val="28"/>
          <w:lang w:val="ru-RU"/>
        </w:rPr>
        <w:t>.</w:t>
      </w:r>
    </w:p>
    <w:p w:rsidR="00167BF8" w:rsidRPr="00922FF2" w:rsidRDefault="00F41FD5"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 xml:space="preserve">При </w:t>
      </w:r>
      <w:r w:rsidR="008B388A" w:rsidRPr="00922FF2">
        <w:rPr>
          <w:rFonts w:ascii="Times New Roman" w:hAnsi="Times New Roman"/>
          <w:bCs/>
          <w:sz w:val="24"/>
          <w:szCs w:val="28"/>
          <w:lang w:val="ru-RU"/>
        </w:rPr>
        <w:t>з</w:t>
      </w:r>
      <w:r w:rsidRPr="00922FF2">
        <w:rPr>
          <w:rFonts w:ascii="Times New Roman" w:hAnsi="Times New Roman"/>
          <w:bCs/>
          <w:sz w:val="24"/>
          <w:szCs w:val="28"/>
          <w:lang w:val="ru-RU"/>
        </w:rPr>
        <w:t>акупках продукции творческого характера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а также в случае заключения гражданско</w:t>
      </w:r>
      <w:r w:rsidRPr="00922FF2">
        <w:rPr>
          <w:rFonts w:ascii="Times New Roman" w:hAnsi="Times New Roman"/>
          <w:sz w:val="24"/>
          <w:szCs w:val="28"/>
          <w:lang w:val="ru-RU"/>
        </w:rPr>
        <w:t>-</w:t>
      </w:r>
      <w:r w:rsidRPr="00922FF2">
        <w:rPr>
          <w:rFonts w:ascii="Times New Roman" w:hAnsi="Times New Roman"/>
          <w:bCs/>
          <w:sz w:val="24"/>
          <w:szCs w:val="28"/>
          <w:lang w:val="ru-RU"/>
        </w:rPr>
        <w:t>правовых договоров с физическими лицами допускается участие правоспособных граждан</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зарегистрированных в качестве индивидуального предпринимателя без образования юридического лица</w:t>
      </w:r>
      <w:r w:rsidRPr="00922FF2">
        <w:rPr>
          <w:rFonts w:ascii="Times New Roman" w:hAnsi="Times New Roman"/>
          <w:sz w:val="24"/>
          <w:szCs w:val="28"/>
          <w:lang w:val="ru-RU"/>
        </w:rPr>
        <w:t>.</w:t>
      </w:r>
    </w:p>
    <w:p w:rsidR="00167BF8" w:rsidRPr="00922FF2" w:rsidRDefault="00F41FD5"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r w:rsidRPr="00922FF2">
        <w:rPr>
          <w:rFonts w:ascii="Times New Roman" w:hAnsi="Times New Roman"/>
          <w:bCs/>
          <w:sz w:val="24"/>
          <w:szCs w:val="28"/>
          <w:lang w:val="ru-RU"/>
        </w:rPr>
        <w:t>Члены объединений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являющихся коллективными участниками </w:t>
      </w:r>
      <w:r w:rsidR="008B388A" w:rsidRPr="00922FF2">
        <w:rPr>
          <w:rFonts w:ascii="Times New Roman" w:hAnsi="Times New Roman"/>
          <w:bCs/>
          <w:sz w:val="24"/>
          <w:szCs w:val="28"/>
          <w:lang w:val="ru-RU"/>
        </w:rPr>
        <w:t>з</w:t>
      </w:r>
      <w:r w:rsidRPr="00922FF2">
        <w:rPr>
          <w:rFonts w:ascii="Times New Roman" w:hAnsi="Times New Roman"/>
          <w:bCs/>
          <w:sz w:val="24"/>
          <w:szCs w:val="28"/>
          <w:lang w:val="ru-RU"/>
        </w:rPr>
        <w:t>акупок</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должны иметь соглашение между собой </w:t>
      </w:r>
      <w:r w:rsidRPr="00922FF2">
        <w:rPr>
          <w:rFonts w:ascii="Times New Roman" w:hAnsi="Times New Roman"/>
          <w:sz w:val="24"/>
          <w:szCs w:val="28"/>
          <w:lang w:val="ru-RU"/>
        </w:rPr>
        <w:t>(</w:t>
      </w:r>
      <w:r w:rsidRPr="00922FF2">
        <w:rPr>
          <w:rFonts w:ascii="Times New Roman" w:hAnsi="Times New Roman"/>
          <w:bCs/>
          <w:sz w:val="24"/>
          <w:szCs w:val="28"/>
          <w:lang w:val="ru-RU"/>
        </w:rPr>
        <w:t>иной документ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соответствующее нормам </w:t>
      </w:r>
      <w:r w:rsidR="008B388A" w:rsidRPr="00922FF2">
        <w:rPr>
          <w:rFonts w:ascii="Times New Roman" w:hAnsi="Times New Roman"/>
          <w:bCs/>
          <w:sz w:val="24"/>
          <w:szCs w:val="28"/>
          <w:lang w:val="ru-RU"/>
        </w:rPr>
        <w:t>ГК</w:t>
      </w:r>
      <w:r w:rsidRPr="00922FF2">
        <w:rPr>
          <w:rFonts w:ascii="Times New Roman" w:hAnsi="Times New Roman"/>
          <w:bCs/>
          <w:sz w:val="24"/>
          <w:szCs w:val="28"/>
          <w:lang w:val="ru-RU"/>
        </w:rPr>
        <w:t xml:space="preserve"> РФ</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котором определены права и обязанности сторон и установлен лидер коллективного участника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соглашении должна быть установлена солидарная ответственность по обязательствам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связанным с участием</w:t>
      </w:r>
      <w:r w:rsidR="008B388A" w:rsidRPr="00922FF2">
        <w:rPr>
          <w:rFonts w:ascii="Times New Roman" w:hAnsi="Times New Roman"/>
          <w:bCs/>
          <w:sz w:val="24"/>
          <w:szCs w:val="28"/>
          <w:lang w:val="ru-RU"/>
        </w:rPr>
        <w:t xml:space="preserve"> в з</w:t>
      </w:r>
      <w:r w:rsidRPr="00922FF2">
        <w:rPr>
          <w:rFonts w:ascii="Times New Roman" w:hAnsi="Times New Roman"/>
          <w:bCs/>
          <w:sz w:val="24"/>
          <w:szCs w:val="28"/>
          <w:lang w:val="ru-RU"/>
        </w:rPr>
        <w:t>акупках</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заключением и последующем исполнением договора</w:t>
      </w:r>
      <w:r w:rsidRPr="00922FF2">
        <w:rPr>
          <w:rFonts w:ascii="Times New Roman" w:hAnsi="Times New Roman"/>
          <w:sz w:val="24"/>
          <w:szCs w:val="28"/>
          <w:lang w:val="ru-RU"/>
        </w:rPr>
        <w:t>.</w:t>
      </w:r>
    </w:p>
    <w:p w:rsidR="00167BF8" w:rsidRPr="00922FF2" w:rsidRDefault="00F41FD5"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bookmarkStart w:id="30" w:name="page47"/>
      <w:bookmarkStart w:id="31" w:name="_Ref465364940"/>
      <w:bookmarkEnd w:id="30"/>
      <w:r w:rsidRPr="00922FF2">
        <w:rPr>
          <w:rFonts w:ascii="Times New Roman" w:hAnsi="Times New Roman"/>
          <w:bCs/>
          <w:color w:val="000000"/>
          <w:sz w:val="24"/>
          <w:szCs w:val="28"/>
          <w:lang w:val="ru-RU"/>
        </w:rPr>
        <w:t xml:space="preserve">Устанавливаются следующие обязательные требования к правоспособности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w:t>
      </w:r>
      <w:r w:rsidRPr="00922FF2">
        <w:rPr>
          <w:rFonts w:ascii="Times New Roman" w:hAnsi="Times New Roman"/>
          <w:color w:val="000000"/>
          <w:sz w:val="24"/>
          <w:szCs w:val="28"/>
          <w:lang w:val="ru-RU"/>
        </w:rPr>
        <w:t>:</w:t>
      </w:r>
      <w:bookmarkEnd w:id="31"/>
    </w:p>
    <w:p w:rsidR="00167BF8" w:rsidRPr="00922FF2" w:rsidRDefault="00F41FD5" w:rsidP="008D2EC4">
      <w:pPr>
        <w:widowControl w:val="0"/>
        <w:numPr>
          <w:ilvl w:val="2"/>
          <w:numId w:val="33"/>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соответствие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акупок требованиям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устанавливаемым в соответствии с </w:t>
      </w:r>
      <w:r w:rsidR="008B388A" w:rsidRPr="00922FF2">
        <w:rPr>
          <w:rFonts w:ascii="Times New Roman" w:hAnsi="Times New Roman"/>
          <w:bCs/>
          <w:color w:val="000000"/>
          <w:sz w:val="24"/>
          <w:szCs w:val="28"/>
          <w:lang w:val="ru-RU"/>
        </w:rPr>
        <w:t xml:space="preserve">действующим </w:t>
      </w:r>
      <w:r w:rsidRPr="00922FF2">
        <w:rPr>
          <w:rFonts w:ascii="Times New Roman" w:hAnsi="Times New Roman"/>
          <w:bCs/>
          <w:color w:val="000000"/>
          <w:sz w:val="24"/>
          <w:szCs w:val="28"/>
          <w:lang w:val="ru-RU"/>
        </w:rPr>
        <w:t>законодательством РФ к лицам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осуществляющим поставки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выполнение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оказание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являющихся предметом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p>
    <w:p w:rsidR="00167BF8" w:rsidRPr="00922FF2" w:rsidRDefault="00F41FD5" w:rsidP="008D2EC4">
      <w:pPr>
        <w:widowControl w:val="0"/>
        <w:numPr>
          <w:ilvl w:val="2"/>
          <w:numId w:val="33"/>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не проведение ликвидации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акупки </w:t>
      </w:r>
      <w:r w:rsidR="00186ED8"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 и отсутствие решения арбитражного суда о признании участника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акупки </w:t>
      </w:r>
      <w:r w:rsidR="00954190"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юридического лица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индивидуального предпринимателя банкротом и об открытии конкурсного производства</w:t>
      </w:r>
      <w:r w:rsidRPr="00922FF2">
        <w:rPr>
          <w:rFonts w:ascii="Times New Roman" w:hAnsi="Times New Roman"/>
          <w:color w:val="000000"/>
          <w:sz w:val="24"/>
          <w:szCs w:val="28"/>
          <w:lang w:val="ru-RU"/>
        </w:rPr>
        <w:t>;</w:t>
      </w:r>
    </w:p>
    <w:p w:rsidR="00167BF8" w:rsidRPr="00922FF2" w:rsidRDefault="00F41FD5" w:rsidP="008D2EC4">
      <w:pPr>
        <w:widowControl w:val="0"/>
        <w:numPr>
          <w:ilvl w:val="2"/>
          <w:numId w:val="33"/>
        </w:numPr>
        <w:tabs>
          <w:tab w:val="clear" w:pos="2160"/>
          <w:tab w:val="num" w:pos="1780"/>
        </w:tabs>
        <w:overflowPunct w:val="0"/>
        <w:autoSpaceDE w:val="0"/>
        <w:autoSpaceDN w:val="0"/>
        <w:adjustRightInd w:val="0"/>
        <w:spacing w:after="0" w:line="240" w:lineRule="auto"/>
        <w:ind w:left="1780" w:hanging="369"/>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не приостан</w:t>
      </w:r>
      <w:r w:rsidR="008B388A" w:rsidRPr="00922FF2">
        <w:rPr>
          <w:rFonts w:ascii="Times New Roman" w:hAnsi="Times New Roman"/>
          <w:bCs/>
          <w:color w:val="000000"/>
          <w:sz w:val="24"/>
          <w:szCs w:val="28"/>
          <w:lang w:val="ru-RU"/>
        </w:rPr>
        <w:t>овление деятельности участника з</w:t>
      </w:r>
      <w:r w:rsidRPr="00922FF2">
        <w:rPr>
          <w:rFonts w:ascii="Times New Roman" w:hAnsi="Times New Roman"/>
          <w:bCs/>
          <w:color w:val="000000"/>
          <w:sz w:val="24"/>
          <w:szCs w:val="28"/>
          <w:lang w:val="ru-RU"/>
        </w:rPr>
        <w:t>акупки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предусмотренном </w:t>
      </w:r>
      <w:r w:rsidR="008B388A" w:rsidRPr="00922FF2">
        <w:rPr>
          <w:rFonts w:ascii="Times New Roman" w:hAnsi="Times New Roman"/>
          <w:bCs/>
          <w:color w:val="000000"/>
          <w:sz w:val="24"/>
          <w:szCs w:val="28"/>
          <w:lang w:val="ru-RU"/>
        </w:rPr>
        <w:t>действующим законодательством РФ</w:t>
      </w:r>
      <w:r w:rsidRPr="00922FF2">
        <w:rPr>
          <w:rFonts w:ascii="Times New Roman" w:hAnsi="Times New Roman"/>
          <w:color w:val="000000"/>
          <w:sz w:val="24"/>
          <w:szCs w:val="28"/>
          <w:lang w:val="ru-RU"/>
        </w:rPr>
        <w:t>,</w:t>
      </w:r>
      <w:r w:rsidR="008B388A" w:rsidRPr="00922FF2">
        <w:rPr>
          <w:rFonts w:ascii="Times New Roman" w:hAnsi="Times New Roman"/>
          <w:bCs/>
          <w:color w:val="000000"/>
          <w:sz w:val="24"/>
          <w:szCs w:val="28"/>
          <w:lang w:val="ru-RU"/>
        </w:rPr>
        <w:t xml:space="preserve"> на день подачи з</w:t>
      </w:r>
      <w:r w:rsidRPr="00922FF2">
        <w:rPr>
          <w:rFonts w:ascii="Times New Roman" w:hAnsi="Times New Roman"/>
          <w:bCs/>
          <w:color w:val="000000"/>
          <w:sz w:val="24"/>
          <w:szCs w:val="28"/>
          <w:lang w:val="ru-RU"/>
        </w:rPr>
        <w:t xml:space="preserve">аявки в целях участия в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акупках</w:t>
      </w:r>
      <w:r w:rsidRPr="00922FF2">
        <w:rPr>
          <w:rFonts w:ascii="Times New Roman" w:hAnsi="Times New Roman"/>
          <w:color w:val="000000"/>
          <w:sz w:val="24"/>
          <w:szCs w:val="28"/>
          <w:lang w:val="ru-RU"/>
        </w:rPr>
        <w:t>;</w:t>
      </w:r>
    </w:p>
    <w:p w:rsidR="00E60F2D" w:rsidRPr="00922FF2" w:rsidRDefault="0077082F"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sz w:val="24"/>
          <w:szCs w:val="28"/>
          <w:lang w:val="ru-RU"/>
        </w:rPr>
      </w:pPr>
      <w:proofErr w:type="gramStart"/>
      <w:r w:rsidRPr="0077082F">
        <w:rPr>
          <w:rFonts w:ascii="Times New Roman" w:hAnsi="Times New Roman"/>
          <w:bCs/>
          <w:color w:val="000000"/>
          <w:sz w:val="24"/>
          <w:szCs w:val="28"/>
          <w:lang w:val="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8716D">
          <w:rPr>
            <w:rFonts w:ascii="Times New Roman" w:hAnsi="Times New Roman"/>
            <w:sz w:val="24"/>
            <w:lang w:val="ru-RU"/>
          </w:rPr>
          <w:t>законодательством</w:t>
        </w:r>
      </w:hyperlink>
      <w:r w:rsidRPr="0077082F">
        <w:rPr>
          <w:rFonts w:ascii="Times New Roman" w:hAnsi="Times New Roman"/>
          <w:bCs/>
          <w:color w:val="000000"/>
          <w:sz w:val="24"/>
          <w:szCs w:val="28"/>
          <w:lang w:val="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7082F">
        <w:rPr>
          <w:rFonts w:ascii="Times New Roman" w:hAnsi="Times New Roman"/>
          <w:bCs/>
          <w:color w:val="000000"/>
          <w:sz w:val="24"/>
          <w:szCs w:val="28"/>
          <w:lang w:val="ru-RU"/>
        </w:rPr>
        <w:t xml:space="preserve"> </w:t>
      </w:r>
      <w:proofErr w:type="gramStart"/>
      <w:r w:rsidRPr="0077082F">
        <w:rPr>
          <w:rFonts w:ascii="Times New Roman" w:hAnsi="Times New Roman"/>
          <w:bCs/>
          <w:color w:val="000000"/>
          <w:sz w:val="24"/>
          <w:szCs w:val="28"/>
          <w:lang w:val="ru-RU"/>
        </w:rPr>
        <w:t xml:space="preserve">заявителя по уплате этих сумм исполненной или которые признаны безнадежными к взысканию в соответствии с </w:t>
      </w:r>
      <w:hyperlink r:id="rId11" w:history="1">
        <w:r w:rsidRPr="0048716D">
          <w:rPr>
            <w:rFonts w:ascii="Times New Roman" w:hAnsi="Times New Roman"/>
            <w:sz w:val="24"/>
            <w:lang w:val="ru-RU"/>
          </w:rPr>
          <w:t>законодательством</w:t>
        </w:r>
      </w:hyperlink>
      <w:r w:rsidRPr="0077082F">
        <w:rPr>
          <w:rFonts w:ascii="Times New Roman" w:hAnsi="Times New Roman"/>
          <w:bCs/>
          <w:color w:val="000000"/>
          <w:sz w:val="24"/>
          <w:szCs w:val="28"/>
          <w:lang w:val="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7082F">
        <w:rPr>
          <w:rFonts w:ascii="Times New Roman" w:hAnsi="Times New Roman"/>
          <w:bCs/>
          <w:color w:val="000000"/>
          <w:sz w:val="24"/>
          <w:szCs w:val="28"/>
          <w:lang w:val="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7082F">
        <w:rPr>
          <w:rFonts w:ascii="Times New Roman" w:hAnsi="Times New Roman"/>
          <w:bCs/>
          <w:color w:val="000000"/>
          <w:sz w:val="24"/>
          <w:szCs w:val="28"/>
          <w:lang w:val="ru-RU"/>
        </w:rPr>
        <w:t>указанных</w:t>
      </w:r>
      <w:proofErr w:type="gramEnd"/>
      <w:r w:rsidRPr="0077082F">
        <w:rPr>
          <w:rFonts w:ascii="Times New Roman" w:hAnsi="Times New Roman"/>
          <w:bCs/>
          <w:color w:val="000000"/>
          <w:sz w:val="24"/>
          <w:szCs w:val="28"/>
          <w:lang w:val="ru-RU"/>
        </w:rPr>
        <w:t xml:space="preserve"> недоимки, задолженности и решение по такому заявлению на дату рассмотрения заявки на участие в закупке не принято</w:t>
      </w:r>
      <w:r w:rsidR="00F41FD5" w:rsidRPr="00922FF2">
        <w:rPr>
          <w:rFonts w:ascii="Times New Roman" w:hAnsi="Times New Roman"/>
          <w:color w:val="000000"/>
          <w:sz w:val="24"/>
          <w:szCs w:val="28"/>
          <w:lang w:val="ru-RU"/>
        </w:rPr>
        <w:t>;</w:t>
      </w:r>
    </w:p>
    <w:p w:rsidR="00EA7B43" w:rsidRPr="00922FF2" w:rsidRDefault="00EA7B43"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proofErr w:type="gramStart"/>
      <w:r w:rsidRPr="00922FF2">
        <w:rPr>
          <w:rFonts w:ascii="Times New Roman" w:hAnsi="Times New Roman"/>
          <w:bCs/>
          <w:sz w:val="24"/>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22FF2">
        <w:rPr>
          <w:rFonts w:ascii="Times New Roman" w:hAnsi="Times New Roman"/>
          <w:bCs/>
          <w:sz w:val="24"/>
          <w:szCs w:val="28"/>
          <w:lang w:val="ru-RU"/>
        </w:rPr>
        <w:t xml:space="preserve"> товара, выполнением работы, оказанием услуги, </w:t>
      </w:r>
      <w:proofErr w:type="gramStart"/>
      <w:r w:rsidRPr="00922FF2">
        <w:rPr>
          <w:rFonts w:ascii="Times New Roman" w:hAnsi="Times New Roman"/>
          <w:bCs/>
          <w:sz w:val="24"/>
          <w:szCs w:val="28"/>
          <w:lang w:val="ru-RU"/>
        </w:rPr>
        <w:t>являющихся</w:t>
      </w:r>
      <w:proofErr w:type="gramEnd"/>
      <w:r w:rsidRPr="00922FF2">
        <w:rPr>
          <w:rFonts w:ascii="Times New Roman" w:hAnsi="Times New Roman"/>
          <w:bCs/>
          <w:sz w:val="24"/>
          <w:szCs w:val="28"/>
          <w:lang w:val="ru-RU"/>
        </w:rPr>
        <w:t xml:space="preserve"> предметом осуществляемой закупки, и административного наказания в виде дисквалификации;</w:t>
      </w:r>
    </w:p>
    <w:p w:rsidR="00EA7B43" w:rsidRPr="00922FF2" w:rsidRDefault="00EA7B43"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A7B43" w:rsidRPr="006455C1" w:rsidRDefault="00EA7B43" w:rsidP="006455C1">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proofErr w:type="gramStart"/>
      <w:r w:rsidRPr="00922FF2">
        <w:rPr>
          <w:rFonts w:ascii="Times New Roman" w:hAnsi="Times New Roman"/>
          <w:bCs/>
          <w:sz w:val="24"/>
          <w:szCs w:val="28"/>
          <w:lang w:val="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w:t>
      </w:r>
      <w:proofErr w:type="gramEnd"/>
      <w:r w:rsidRPr="00922FF2">
        <w:rPr>
          <w:rFonts w:ascii="Times New Roman" w:hAnsi="Times New Roman"/>
          <w:bCs/>
          <w:sz w:val="24"/>
          <w:szCs w:val="28"/>
          <w:lang w:val="ru-RU"/>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2FF2">
        <w:rPr>
          <w:rFonts w:ascii="Times New Roman" w:hAnsi="Times New Roman"/>
          <w:bCs/>
          <w:sz w:val="24"/>
          <w:szCs w:val="28"/>
          <w:lang w:val="ru-RU"/>
        </w:rPr>
        <w:t>неполнородными</w:t>
      </w:r>
      <w:proofErr w:type="spellEnd"/>
      <w:r w:rsidRPr="00922FF2">
        <w:rPr>
          <w:rFonts w:ascii="Times New Roman" w:hAnsi="Times New Roman"/>
          <w:bCs/>
          <w:sz w:val="24"/>
          <w:szCs w:val="28"/>
          <w:lang w:val="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455C1">
        <w:rPr>
          <w:rFonts w:ascii="Times New Roman" w:hAnsi="Times New Roman"/>
          <w:bCs/>
          <w:sz w:val="24"/>
          <w:szCs w:val="28"/>
          <w:lang w:val="ru-RU"/>
        </w:rPr>
        <w:t>апитале хозяйственного общества.</w:t>
      </w:r>
    </w:p>
    <w:p w:rsidR="00167BF8" w:rsidRPr="00922FF2" w:rsidRDefault="00F41FD5"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sz w:val="24"/>
          <w:szCs w:val="28"/>
          <w:lang w:val="ru-RU"/>
        </w:rPr>
      </w:pPr>
      <w:bookmarkStart w:id="32" w:name="_Ref465365012"/>
      <w:r w:rsidRPr="00922FF2">
        <w:rPr>
          <w:rFonts w:ascii="Times New Roman" w:hAnsi="Times New Roman"/>
          <w:bCs/>
          <w:sz w:val="24"/>
          <w:szCs w:val="28"/>
          <w:lang w:val="ru-RU"/>
        </w:rPr>
        <w:t xml:space="preserve">Дополнительные требования к участникам </w:t>
      </w:r>
      <w:r w:rsidR="008B388A" w:rsidRPr="00922FF2">
        <w:rPr>
          <w:rFonts w:ascii="Times New Roman" w:hAnsi="Times New Roman"/>
          <w:bCs/>
          <w:sz w:val="24"/>
          <w:szCs w:val="28"/>
          <w:lang w:val="ru-RU"/>
        </w:rPr>
        <w:t>з</w:t>
      </w:r>
      <w:r w:rsidRPr="00922FF2">
        <w:rPr>
          <w:rFonts w:ascii="Times New Roman" w:hAnsi="Times New Roman"/>
          <w:bCs/>
          <w:sz w:val="24"/>
          <w:szCs w:val="28"/>
          <w:lang w:val="ru-RU"/>
        </w:rPr>
        <w:t>акупок по правоспособности устанавливаются в закупочной документации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том </w:t>
      </w:r>
      <w:bookmarkStart w:id="33" w:name="page49"/>
      <w:bookmarkEnd w:id="33"/>
      <w:r w:rsidRPr="00922FF2">
        <w:rPr>
          <w:rFonts w:ascii="Times New Roman" w:hAnsi="Times New Roman"/>
          <w:bCs/>
          <w:color w:val="000000"/>
          <w:sz w:val="24"/>
          <w:szCs w:val="28"/>
          <w:lang w:val="ru-RU"/>
        </w:rPr>
        <w:t>числе при установлении Правительством Российской Фе</w:t>
      </w:r>
      <w:r w:rsidR="008B388A" w:rsidRPr="00922FF2">
        <w:rPr>
          <w:rFonts w:ascii="Times New Roman" w:hAnsi="Times New Roman"/>
          <w:bCs/>
          <w:color w:val="000000"/>
          <w:sz w:val="24"/>
          <w:szCs w:val="28"/>
          <w:lang w:val="ru-RU"/>
        </w:rPr>
        <w:t>дерации особенностей участия в з</w:t>
      </w:r>
      <w:r w:rsidRPr="00922FF2">
        <w:rPr>
          <w:rFonts w:ascii="Times New Roman" w:hAnsi="Times New Roman"/>
          <w:bCs/>
          <w:color w:val="000000"/>
          <w:sz w:val="24"/>
          <w:szCs w:val="28"/>
          <w:lang w:val="ru-RU"/>
        </w:rPr>
        <w:t>акупке субъектов малого и среднего предпринимательства</w:t>
      </w:r>
      <w:r w:rsidR="00EA7B43" w:rsidRPr="00922FF2">
        <w:rPr>
          <w:rFonts w:ascii="Times New Roman" w:hAnsi="Times New Roman"/>
          <w:color w:val="000000"/>
          <w:sz w:val="24"/>
          <w:szCs w:val="28"/>
          <w:lang w:val="ru-RU"/>
        </w:rPr>
        <w:t>:</w:t>
      </w:r>
      <w:bookmarkEnd w:id="32"/>
    </w:p>
    <w:p w:rsidR="004F2EB5" w:rsidRPr="004F2EB5" w:rsidRDefault="004F2EB5"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4F2EB5">
        <w:rPr>
          <w:rFonts w:ascii="Times New Roman" w:hAnsi="Times New Roman"/>
          <w:bCs/>
          <w:sz w:val="24"/>
          <w:szCs w:val="28"/>
          <w:lang w:val="ru-RU"/>
        </w:rPr>
        <w:t xml:space="preserve">отсутствие сведений об участнике закупки в реестре недобросовестных поставщиков, предусмотренном Федеральным законом </w:t>
      </w:r>
      <w:r w:rsidRPr="004F2EB5">
        <w:rPr>
          <w:rFonts w:ascii="Times New Roman" w:hAnsi="Times New Roman"/>
          <w:bCs/>
          <w:sz w:val="24"/>
          <w:szCs w:val="28"/>
        </w:rPr>
        <w:t>N</w:t>
      </w:r>
      <w:r w:rsidRPr="004F2EB5">
        <w:rPr>
          <w:rFonts w:ascii="Times New Roman" w:hAnsi="Times New Roman"/>
          <w:bCs/>
          <w:sz w:val="24"/>
          <w:szCs w:val="28"/>
          <w:lang w:val="ru-RU"/>
        </w:rPr>
        <w:t xml:space="preserve"> 223-ФЗ и в реестре недобросовестных поставщиков, предусмотренном Федеральным законом N 44-ФЗ;</w:t>
      </w:r>
    </w:p>
    <w:p w:rsidR="00EA7B43" w:rsidRPr="00922FF2" w:rsidRDefault="00EA7B43"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финансовых ресурсов для исполнения договора;</w:t>
      </w:r>
    </w:p>
    <w:p w:rsidR="00EA7B43" w:rsidRPr="00922FF2" w:rsidRDefault="00EA7B43"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 xml:space="preserve">наличие на праве собственности или ином законном основании производственных (в том числе складских) помещений, технологического </w:t>
      </w:r>
      <w:r w:rsidRPr="00922FF2">
        <w:rPr>
          <w:rFonts w:ascii="Times New Roman" w:hAnsi="Times New Roman"/>
          <w:bCs/>
          <w:sz w:val="24"/>
          <w:szCs w:val="28"/>
          <w:lang w:val="ru-RU"/>
        </w:rPr>
        <w:lastRenderedPageBreak/>
        <w:t>оборудования и иных материально-технических ресурсов для исполнения договора;</w:t>
      </w:r>
    </w:p>
    <w:p w:rsidR="00EA7B43" w:rsidRPr="00922FF2" w:rsidRDefault="00EA7B43"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EA7B43" w:rsidRPr="00922FF2" w:rsidRDefault="00EA7B43"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 xml:space="preserve">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w:t>
      </w:r>
      <w:proofErr w:type="gramStart"/>
      <w:r w:rsidRPr="00922FF2">
        <w:rPr>
          <w:rFonts w:ascii="Times New Roman" w:hAnsi="Times New Roman"/>
          <w:bCs/>
          <w:sz w:val="24"/>
          <w:szCs w:val="28"/>
          <w:lang w:val="ru-RU"/>
        </w:rPr>
        <w:t>право</w:t>
      </w:r>
      <w:proofErr w:type="gramEnd"/>
      <w:r w:rsidRPr="00922FF2">
        <w:rPr>
          <w:rFonts w:ascii="Times New Roman" w:hAnsi="Times New Roman"/>
          <w:bCs/>
          <w:sz w:val="24"/>
          <w:szCs w:val="28"/>
          <w:lang w:val="ru-RU"/>
        </w:rPr>
        <w:t xml:space="preserve"> на поставку которого является предметом закупки;</w:t>
      </w:r>
    </w:p>
    <w:p w:rsidR="00EA7B43" w:rsidRPr="00922FF2" w:rsidRDefault="00EA7B43"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необходимого количества специалистов и иных работников определенного уровня квалификации для исполнения договора;</w:t>
      </w:r>
    </w:p>
    <w:p w:rsidR="00EA7B43" w:rsidRPr="00922FF2" w:rsidRDefault="00EA7B43"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 xml:space="preserve">наличие действующей системы менеджмента качества (управления, обеспечения и контроля качества) у участника закупки (привлекаемого субподрядчика/соисполнителя) и (или) предприятия - изготовителя товара, </w:t>
      </w:r>
      <w:proofErr w:type="gramStart"/>
      <w:r w:rsidRPr="00922FF2">
        <w:rPr>
          <w:rFonts w:ascii="Times New Roman" w:hAnsi="Times New Roman"/>
          <w:bCs/>
          <w:sz w:val="24"/>
          <w:szCs w:val="28"/>
          <w:lang w:val="ru-RU"/>
        </w:rPr>
        <w:t>право</w:t>
      </w:r>
      <w:proofErr w:type="gramEnd"/>
      <w:r w:rsidRPr="00922FF2">
        <w:rPr>
          <w:rFonts w:ascii="Times New Roman" w:hAnsi="Times New Roman"/>
          <w:bCs/>
          <w:sz w:val="24"/>
          <w:szCs w:val="28"/>
          <w:lang w:val="ru-RU"/>
        </w:rPr>
        <w:t xml:space="preserve"> на поставку которого является предметом закупки;</w:t>
      </w:r>
    </w:p>
    <w:p w:rsidR="00EA7B43" w:rsidRDefault="00EA7B43"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922FF2">
        <w:rPr>
          <w:rFonts w:ascii="Times New Roman" w:hAnsi="Times New Roman"/>
          <w:bCs/>
          <w:sz w:val="24"/>
          <w:szCs w:val="28"/>
          <w:lang w:val="ru-RU"/>
        </w:rPr>
        <w:t>наличие документов, подтверждающих право на реализацию товаров определенного производителя, являющихся предметом заключаемого договора.</w:t>
      </w:r>
    </w:p>
    <w:p w:rsidR="000A1BBA" w:rsidRDefault="004F2EB5"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bookmarkStart w:id="34" w:name="_Ref465365109"/>
      <w:r w:rsidRPr="000A1BBA">
        <w:rPr>
          <w:rFonts w:ascii="Times New Roman" w:hAnsi="Times New Roman"/>
          <w:bCs/>
          <w:sz w:val="24"/>
          <w:szCs w:val="28"/>
          <w:lang w:val="ru-RU"/>
        </w:rPr>
        <w:t xml:space="preserve">Требования к участникам закупок, установленные в п. </w:t>
      </w:r>
      <w:r w:rsidR="00BC6101">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BC6101">
        <w:rPr>
          <w:rFonts w:ascii="Times New Roman" w:hAnsi="Times New Roman"/>
          <w:bCs/>
          <w:sz w:val="24"/>
          <w:szCs w:val="28"/>
          <w:lang w:val="ru-RU"/>
        </w:rPr>
      </w:r>
      <w:r w:rsidR="00BC6101">
        <w:rPr>
          <w:rFonts w:ascii="Times New Roman" w:hAnsi="Times New Roman"/>
          <w:bCs/>
          <w:sz w:val="24"/>
          <w:szCs w:val="28"/>
          <w:lang w:val="ru-RU"/>
        </w:rPr>
        <w:fldChar w:fldCharType="separate"/>
      </w:r>
      <w:r w:rsidR="008A1566">
        <w:rPr>
          <w:rFonts w:ascii="Times New Roman" w:hAnsi="Times New Roman"/>
          <w:bCs/>
          <w:sz w:val="24"/>
          <w:szCs w:val="28"/>
          <w:lang w:val="ru-RU"/>
        </w:rPr>
        <w:t>6.3.4</w:t>
      </w:r>
      <w:r w:rsidR="00BC6101">
        <w:rPr>
          <w:rFonts w:ascii="Times New Roman" w:hAnsi="Times New Roman"/>
          <w:bCs/>
          <w:sz w:val="24"/>
          <w:szCs w:val="28"/>
          <w:lang w:val="ru-RU"/>
        </w:rPr>
        <w:fldChar w:fldCharType="end"/>
      </w:r>
      <w:r w:rsidR="00BC6101">
        <w:rPr>
          <w:rFonts w:ascii="Times New Roman" w:hAnsi="Times New Roman"/>
          <w:bCs/>
          <w:sz w:val="24"/>
          <w:szCs w:val="28"/>
          <w:lang w:val="ru-RU"/>
        </w:rPr>
        <w:t>.</w:t>
      </w:r>
      <w:r w:rsidR="00AF29E9">
        <w:rPr>
          <w:rFonts w:ascii="Times New Roman" w:hAnsi="Times New Roman"/>
          <w:bCs/>
          <w:sz w:val="24"/>
          <w:szCs w:val="28"/>
          <w:lang w:val="ru-RU"/>
        </w:rPr>
        <w:t xml:space="preserve"> </w:t>
      </w:r>
      <w:r w:rsidR="006455C1">
        <w:rPr>
          <w:rFonts w:ascii="Times New Roman" w:hAnsi="Times New Roman"/>
          <w:bCs/>
          <w:sz w:val="24"/>
          <w:szCs w:val="28"/>
          <w:lang w:val="ru-RU"/>
        </w:rPr>
        <w:t xml:space="preserve">и </w:t>
      </w:r>
      <w:r w:rsidR="006C2C18">
        <w:rPr>
          <w:rFonts w:ascii="Times New Roman" w:hAnsi="Times New Roman"/>
          <w:bCs/>
          <w:sz w:val="24"/>
          <w:szCs w:val="28"/>
          <w:lang w:val="ru-RU"/>
        </w:rPr>
        <w:fldChar w:fldCharType="begin"/>
      </w:r>
      <w:r w:rsidR="006C2C18">
        <w:rPr>
          <w:rFonts w:ascii="Times New Roman" w:hAnsi="Times New Roman"/>
          <w:bCs/>
          <w:sz w:val="24"/>
          <w:szCs w:val="28"/>
          <w:lang w:val="ru-RU"/>
        </w:rPr>
        <w:instrText xml:space="preserve"> REF _Ref465365012 \r \h </w:instrText>
      </w:r>
      <w:r w:rsidR="006C2C18">
        <w:rPr>
          <w:rFonts w:ascii="Times New Roman" w:hAnsi="Times New Roman"/>
          <w:bCs/>
          <w:sz w:val="24"/>
          <w:szCs w:val="28"/>
          <w:lang w:val="ru-RU"/>
        </w:rPr>
      </w:r>
      <w:r w:rsidR="006C2C18">
        <w:rPr>
          <w:rFonts w:ascii="Times New Roman" w:hAnsi="Times New Roman"/>
          <w:bCs/>
          <w:sz w:val="24"/>
          <w:szCs w:val="28"/>
          <w:lang w:val="ru-RU"/>
        </w:rPr>
        <w:fldChar w:fldCharType="separate"/>
      </w:r>
      <w:r w:rsidR="008A1566">
        <w:rPr>
          <w:rFonts w:ascii="Times New Roman" w:hAnsi="Times New Roman"/>
          <w:bCs/>
          <w:sz w:val="24"/>
          <w:szCs w:val="28"/>
          <w:lang w:val="ru-RU"/>
        </w:rPr>
        <w:t>6.3.5</w:t>
      </w:r>
      <w:r w:rsidR="006C2C18">
        <w:rPr>
          <w:rFonts w:ascii="Times New Roman" w:hAnsi="Times New Roman"/>
          <w:bCs/>
          <w:sz w:val="24"/>
          <w:szCs w:val="28"/>
          <w:lang w:val="ru-RU"/>
        </w:rPr>
        <w:fldChar w:fldCharType="end"/>
      </w:r>
      <w:r w:rsidR="006C2C18">
        <w:rPr>
          <w:rFonts w:ascii="Times New Roman" w:hAnsi="Times New Roman"/>
          <w:bCs/>
          <w:sz w:val="24"/>
          <w:szCs w:val="28"/>
          <w:lang w:val="ru-RU"/>
        </w:rPr>
        <w:t>.</w:t>
      </w:r>
      <w:r w:rsidR="006455C1">
        <w:rPr>
          <w:rFonts w:ascii="Times New Roman" w:hAnsi="Times New Roman"/>
          <w:bCs/>
          <w:sz w:val="24"/>
          <w:szCs w:val="28"/>
          <w:lang w:val="ru-RU"/>
        </w:rPr>
        <w:t xml:space="preserve"> </w:t>
      </w:r>
      <w:r w:rsidRPr="000A1BBA">
        <w:rPr>
          <w:rFonts w:ascii="Times New Roman" w:hAnsi="Times New Roman"/>
          <w:bCs/>
          <w:sz w:val="24"/>
          <w:szCs w:val="28"/>
          <w:lang w:val="ru-RU"/>
        </w:rPr>
        <w:t>настоящего Положения о закупке, а также требования к поставляемым товарам, выполняемым работам, оказываемым услугам, являющимся предметом закупки, Заказчик вправе также установить в документации о закупке к соисполнителям, привлекаемым участником закупки для исполнения договора. В этом случае в составе заявки, предложения участник закупки должен представить документы, подтверждающие соответствие предлагаемого соисполнителя установленным требованиям,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bookmarkEnd w:id="34"/>
    </w:p>
    <w:p w:rsidR="004F2EB5" w:rsidRDefault="004F2EB5" w:rsidP="002B11A4">
      <w:pPr>
        <w:widowControl w:val="0"/>
        <w:overflowPunct w:val="0"/>
        <w:autoSpaceDE w:val="0"/>
        <w:autoSpaceDN w:val="0"/>
        <w:adjustRightInd w:val="0"/>
        <w:spacing w:after="0" w:line="240" w:lineRule="auto"/>
        <w:ind w:left="1077"/>
        <w:jc w:val="both"/>
        <w:rPr>
          <w:rFonts w:ascii="Times New Roman" w:hAnsi="Times New Roman"/>
          <w:bCs/>
          <w:sz w:val="24"/>
          <w:szCs w:val="28"/>
          <w:lang w:val="ru-RU"/>
        </w:rPr>
      </w:pPr>
      <w:r w:rsidRPr="000A1BBA">
        <w:rPr>
          <w:rFonts w:ascii="Times New Roman" w:hAnsi="Times New Roman"/>
          <w:bCs/>
          <w:sz w:val="24"/>
          <w:szCs w:val="28"/>
          <w:lang w:val="ru-RU"/>
        </w:rPr>
        <w:t xml:space="preserve">Ответственность за соответствие всех привлекаемых соисполнителей требованиям, указанным в п. </w:t>
      </w:r>
      <w:r w:rsidR="00BC6101">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BC6101">
        <w:rPr>
          <w:rFonts w:ascii="Times New Roman" w:hAnsi="Times New Roman"/>
          <w:bCs/>
          <w:sz w:val="24"/>
          <w:szCs w:val="28"/>
          <w:lang w:val="ru-RU"/>
        </w:rPr>
      </w:r>
      <w:r w:rsidR="00BC6101">
        <w:rPr>
          <w:rFonts w:ascii="Times New Roman" w:hAnsi="Times New Roman"/>
          <w:bCs/>
          <w:sz w:val="24"/>
          <w:szCs w:val="28"/>
          <w:lang w:val="ru-RU"/>
        </w:rPr>
        <w:fldChar w:fldCharType="separate"/>
      </w:r>
      <w:r w:rsidR="008A1566">
        <w:rPr>
          <w:rFonts w:ascii="Times New Roman" w:hAnsi="Times New Roman"/>
          <w:bCs/>
          <w:sz w:val="24"/>
          <w:szCs w:val="28"/>
          <w:lang w:val="ru-RU"/>
        </w:rPr>
        <w:t>6.3.4</w:t>
      </w:r>
      <w:r w:rsidR="00BC6101">
        <w:rPr>
          <w:rFonts w:ascii="Times New Roman" w:hAnsi="Times New Roman"/>
          <w:bCs/>
          <w:sz w:val="24"/>
          <w:szCs w:val="28"/>
          <w:lang w:val="ru-RU"/>
        </w:rPr>
        <w:fldChar w:fldCharType="end"/>
      </w:r>
      <w:r w:rsidR="00AF29E9">
        <w:rPr>
          <w:rFonts w:ascii="Times New Roman" w:hAnsi="Times New Roman"/>
          <w:bCs/>
          <w:sz w:val="24"/>
          <w:szCs w:val="28"/>
          <w:lang w:val="ru-RU"/>
        </w:rPr>
        <w:t>.</w:t>
      </w:r>
      <w:r w:rsidRPr="000A1BBA">
        <w:rPr>
          <w:rFonts w:ascii="Times New Roman" w:hAnsi="Times New Roman"/>
          <w:bCs/>
          <w:sz w:val="24"/>
          <w:szCs w:val="28"/>
          <w:lang w:val="ru-RU"/>
        </w:rPr>
        <w:t xml:space="preserve"> </w:t>
      </w:r>
      <w:r w:rsidR="006455C1">
        <w:rPr>
          <w:rFonts w:ascii="Times New Roman" w:hAnsi="Times New Roman"/>
          <w:bCs/>
          <w:sz w:val="24"/>
          <w:szCs w:val="28"/>
          <w:lang w:val="ru-RU"/>
        </w:rPr>
        <w:t xml:space="preserve">и </w:t>
      </w:r>
      <w:r w:rsidR="006C2C18">
        <w:rPr>
          <w:rFonts w:ascii="Times New Roman" w:hAnsi="Times New Roman"/>
          <w:bCs/>
          <w:sz w:val="24"/>
          <w:szCs w:val="28"/>
          <w:lang w:val="ru-RU"/>
        </w:rPr>
        <w:fldChar w:fldCharType="begin"/>
      </w:r>
      <w:r w:rsidR="006C2C18">
        <w:rPr>
          <w:rFonts w:ascii="Times New Roman" w:hAnsi="Times New Roman"/>
          <w:bCs/>
          <w:sz w:val="24"/>
          <w:szCs w:val="28"/>
          <w:lang w:val="ru-RU"/>
        </w:rPr>
        <w:instrText xml:space="preserve"> REF _Ref465365012 \r \h </w:instrText>
      </w:r>
      <w:r w:rsidR="006C2C18">
        <w:rPr>
          <w:rFonts w:ascii="Times New Roman" w:hAnsi="Times New Roman"/>
          <w:bCs/>
          <w:sz w:val="24"/>
          <w:szCs w:val="28"/>
          <w:lang w:val="ru-RU"/>
        </w:rPr>
      </w:r>
      <w:r w:rsidR="006C2C18">
        <w:rPr>
          <w:rFonts w:ascii="Times New Roman" w:hAnsi="Times New Roman"/>
          <w:bCs/>
          <w:sz w:val="24"/>
          <w:szCs w:val="28"/>
          <w:lang w:val="ru-RU"/>
        </w:rPr>
        <w:fldChar w:fldCharType="separate"/>
      </w:r>
      <w:r w:rsidR="008A1566">
        <w:rPr>
          <w:rFonts w:ascii="Times New Roman" w:hAnsi="Times New Roman"/>
          <w:bCs/>
          <w:sz w:val="24"/>
          <w:szCs w:val="28"/>
          <w:lang w:val="ru-RU"/>
        </w:rPr>
        <w:t>6.3.5</w:t>
      </w:r>
      <w:r w:rsidR="006C2C18">
        <w:rPr>
          <w:rFonts w:ascii="Times New Roman" w:hAnsi="Times New Roman"/>
          <w:bCs/>
          <w:sz w:val="24"/>
          <w:szCs w:val="28"/>
          <w:lang w:val="ru-RU"/>
        </w:rPr>
        <w:fldChar w:fldCharType="end"/>
      </w:r>
      <w:r w:rsidR="006C2C18">
        <w:rPr>
          <w:rFonts w:ascii="Times New Roman" w:hAnsi="Times New Roman"/>
          <w:bCs/>
          <w:sz w:val="24"/>
          <w:szCs w:val="28"/>
          <w:lang w:val="ru-RU"/>
        </w:rPr>
        <w:t>.</w:t>
      </w:r>
      <w:r w:rsidR="006455C1">
        <w:rPr>
          <w:rFonts w:ascii="Times New Roman" w:hAnsi="Times New Roman"/>
          <w:bCs/>
          <w:sz w:val="24"/>
          <w:szCs w:val="28"/>
          <w:lang w:val="ru-RU"/>
        </w:rPr>
        <w:t xml:space="preserve"> </w:t>
      </w:r>
      <w:r w:rsidRPr="000A1BBA">
        <w:rPr>
          <w:rFonts w:ascii="Times New Roman" w:hAnsi="Times New Roman"/>
          <w:bCs/>
          <w:sz w:val="24"/>
          <w:szCs w:val="28"/>
          <w:lang w:val="ru-RU"/>
        </w:rPr>
        <w:t>настоящего Положения о закупке, в том числе наличия у них разрешающих документов, несет участник закупки.</w:t>
      </w:r>
    </w:p>
    <w:p w:rsidR="000A1BBA" w:rsidRPr="000A1BBA" w:rsidRDefault="000A1BBA"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bookmarkStart w:id="35" w:name="_Ref465408503"/>
      <w:r w:rsidRPr="000A1BBA">
        <w:rPr>
          <w:rFonts w:ascii="Times New Roman" w:hAnsi="Times New Roman"/>
          <w:bCs/>
          <w:sz w:val="24"/>
          <w:szCs w:val="28"/>
          <w:lang w:val="ru-RU"/>
        </w:rPr>
        <w:t>Информация об установленных требованиях к участникам закупки указывается Заказчиком в извещении об осуществлении закупки и (или) документации о закупке.</w:t>
      </w:r>
      <w:bookmarkEnd w:id="35"/>
    </w:p>
    <w:p w:rsidR="000A1BBA" w:rsidRPr="000A1BBA" w:rsidRDefault="000A1BBA"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Pr>
          <w:rFonts w:ascii="Times New Roman" w:hAnsi="Times New Roman"/>
          <w:bCs/>
          <w:sz w:val="24"/>
          <w:szCs w:val="28"/>
          <w:lang w:val="ru-RU"/>
        </w:rPr>
        <w:t xml:space="preserve">Указанные в п. </w:t>
      </w:r>
      <w:r w:rsidR="00BC6101">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BC6101">
        <w:rPr>
          <w:rFonts w:ascii="Times New Roman" w:hAnsi="Times New Roman"/>
          <w:bCs/>
          <w:sz w:val="24"/>
          <w:szCs w:val="28"/>
          <w:lang w:val="ru-RU"/>
        </w:rPr>
      </w:r>
      <w:r w:rsidR="00BC6101">
        <w:rPr>
          <w:rFonts w:ascii="Times New Roman" w:hAnsi="Times New Roman"/>
          <w:bCs/>
          <w:sz w:val="24"/>
          <w:szCs w:val="28"/>
          <w:lang w:val="ru-RU"/>
        </w:rPr>
        <w:fldChar w:fldCharType="separate"/>
      </w:r>
      <w:r w:rsidR="008A1566">
        <w:rPr>
          <w:rFonts w:ascii="Times New Roman" w:hAnsi="Times New Roman"/>
          <w:bCs/>
          <w:sz w:val="24"/>
          <w:szCs w:val="28"/>
          <w:lang w:val="ru-RU"/>
        </w:rPr>
        <w:t>6.3.4</w:t>
      </w:r>
      <w:r w:rsidR="00BC6101">
        <w:rPr>
          <w:rFonts w:ascii="Times New Roman" w:hAnsi="Times New Roman"/>
          <w:bCs/>
          <w:sz w:val="24"/>
          <w:szCs w:val="28"/>
          <w:lang w:val="ru-RU"/>
        </w:rPr>
        <w:fldChar w:fldCharType="end"/>
      </w:r>
      <w:r w:rsidR="00AF29E9">
        <w:rPr>
          <w:rFonts w:ascii="Times New Roman" w:hAnsi="Times New Roman"/>
          <w:bCs/>
          <w:sz w:val="24"/>
          <w:szCs w:val="28"/>
          <w:lang w:val="ru-RU"/>
        </w:rPr>
        <w:t>.</w:t>
      </w:r>
      <w:r>
        <w:rPr>
          <w:rFonts w:ascii="Times New Roman" w:hAnsi="Times New Roman"/>
          <w:bCs/>
          <w:sz w:val="24"/>
          <w:szCs w:val="28"/>
          <w:lang w:val="ru-RU"/>
        </w:rPr>
        <w:t xml:space="preserve"> </w:t>
      </w:r>
      <w:r w:rsidR="006455C1">
        <w:rPr>
          <w:rFonts w:ascii="Times New Roman" w:hAnsi="Times New Roman"/>
          <w:bCs/>
          <w:sz w:val="24"/>
          <w:szCs w:val="28"/>
          <w:lang w:val="ru-RU"/>
        </w:rPr>
        <w:t xml:space="preserve">и </w:t>
      </w:r>
      <w:r w:rsidR="006C2C18">
        <w:rPr>
          <w:rFonts w:ascii="Times New Roman" w:hAnsi="Times New Roman"/>
          <w:bCs/>
          <w:sz w:val="24"/>
          <w:szCs w:val="28"/>
          <w:lang w:val="ru-RU"/>
        </w:rPr>
        <w:fldChar w:fldCharType="begin"/>
      </w:r>
      <w:r w:rsidR="006C2C18">
        <w:rPr>
          <w:rFonts w:ascii="Times New Roman" w:hAnsi="Times New Roman"/>
          <w:bCs/>
          <w:sz w:val="24"/>
          <w:szCs w:val="28"/>
          <w:lang w:val="ru-RU"/>
        </w:rPr>
        <w:instrText xml:space="preserve"> REF _Ref465365012 \r \h </w:instrText>
      </w:r>
      <w:r w:rsidR="006C2C18">
        <w:rPr>
          <w:rFonts w:ascii="Times New Roman" w:hAnsi="Times New Roman"/>
          <w:bCs/>
          <w:sz w:val="24"/>
          <w:szCs w:val="28"/>
          <w:lang w:val="ru-RU"/>
        </w:rPr>
      </w:r>
      <w:r w:rsidR="006C2C18">
        <w:rPr>
          <w:rFonts w:ascii="Times New Roman" w:hAnsi="Times New Roman"/>
          <w:bCs/>
          <w:sz w:val="24"/>
          <w:szCs w:val="28"/>
          <w:lang w:val="ru-RU"/>
        </w:rPr>
        <w:fldChar w:fldCharType="separate"/>
      </w:r>
      <w:r w:rsidR="008A1566">
        <w:rPr>
          <w:rFonts w:ascii="Times New Roman" w:hAnsi="Times New Roman"/>
          <w:bCs/>
          <w:sz w:val="24"/>
          <w:szCs w:val="28"/>
          <w:lang w:val="ru-RU"/>
        </w:rPr>
        <w:t>6.3.5</w:t>
      </w:r>
      <w:r w:rsidR="006C2C18">
        <w:rPr>
          <w:rFonts w:ascii="Times New Roman" w:hAnsi="Times New Roman"/>
          <w:bCs/>
          <w:sz w:val="24"/>
          <w:szCs w:val="28"/>
          <w:lang w:val="ru-RU"/>
        </w:rPr>
        <w:fldChar w:fldCharType="end"/>
      </w:r>
      <w:r w:rsidR="006C2C18">
        <w:rPr>
          <w:rFonts w:ascii="Times New Roman" w:hAnsi="Times New Roman"/>
          <w:bCs/>
          <w:sz w:val="24"/>
          <w:szCs w:val="28"/>
          <w:lang w:val="ru-RU"/>
        </w:rPr>
        <w:t>.</w:t>
      </w:r>
      <w:r w:rsidR="006455C1">
        <w:rPr>
          <w:rFonts w:ascii="Times New Roman" w:hAnsi="Times New Roman"/>
          <w:bCs/>
          <w:sz w:val="24"/>
          <w:szCs w:val="28"/>
          <w:lang w:val="ru-RU"/>
        </w:rPr>
        <w:t xml:space="preserve"> </w:t>
      </w:r>
      <w:r w:rsidRPr="000A1BBA">
        <w:rPr>
          <w:rFonts w:ascii="Times New Roman" w:hAnsi="Times New Roman"/>
          <w:bCs/>
          <w:sz w:val="24"/>
          <w:szCs w:val="28"/>
          <w:lang w:val="ru-RU"/>
        </w:rPr>
        <w:t>настоящего Положения о закупке требования предъявляются в равной мере ко всем участникам закупок.</w:t>
      </w:r>
    </w:p>
    <w:p w:rsidR="000A1BBA" w:rsidRPr="000A1BBA" w:rsidRDefault="000A1BBA"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bookmarkStart w:id="36" w:name="_Ref472585208"/>
      <w:r w:rsidRPr="000A1BBA">
        <w:rPr>
          <w:rFonts w:ascii="Times New Roman" w:hAnsi="Times New Roman"/>
          <w:bCs/>
          <w:sz w:val="24"/>
          <w:szCs w:val="28"/>
          <w:lang w:val="ru-RU"/>
        </w:rPr>
        <w:t>Участник закупки, подавший заявку, не допускается Комиссией к участию в закупке в случае непредставления:</w:t>
      </w:r>
      <w:bookmarkEnd w:id="36"/>
    </w:p>
    <w:p w:rsidR="000A1BBA" w:rsidRPr="000A1BBA" w:rsidRDefault="000A1BBA"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0A1BBA">
        <w:rPr>
          <w:rFonts w:ascii="Times New Roman" w:hAnsi="Times New Roman"/>
          <w:bCs/>
          <w:sz w:val="24"/>
          <w:szCs w:val="28"/>
          <w:lang w:val="ru-RU"/>
        </w:rPr>
        <w:t>обязательных документов либо наличия в таких документах недостоверных сведений об участнике закупки, а также о соисполнителях в случае их наличия в заявке участника закупки, если требования к предоставлению документов о соисполнителях были установлены в документации о закупке;</w:t>
      </w:r>
    </w:p>
    <w:p w:rsidR="006455C1" w:rsidRDefault="006455C1"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6455C1">
        <w:rPr>
          <w:rFonts w:ascii="Times New Roman" w:hAnsi="Times New Roman"/>
          <w:bCs/>
          <w:sz w:val="24"/>
          <w:szCs w:val="28"/>
          <w:lang w:val="ru-RU"/>
        </w:rPr>
        <w:t>обязательной информации, предусмотренной требованиями документации о закупке</w:t>
      </w:r>
      <w:r>
        <w:rPr>
          <w:rFonts w:ascii="Times New Roman" w:hAnsi="Times New Roman"/>
          <w:bCs/>
          <w:sz w:val="24"/>
          <w:szCs w:val="28"/>
          <w:lang w:val="ru-RU"/>
        </w:rPr>
        <w:t>;</w:t>
      </w:r>
    </w:p>
    <w:p w:rsidR="000A1BBA" w:rsidRPr="000A1BBA" w:rsidRDefault="006455C1"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6455C1">
        <w:rPr>
          <w:rFonts w:ascii="Times New Roman" w:hAnsi="Times New Roman"/>
          <w:bCs/>
          <w:sz w:val="24"/>
          <w:szCs w:val="28"/>
          <w:lang w:val="ru-RU"/>
        </w:rPr>
        <w:t>банковской гарантии (в качестве обеспечения заявки) или документа (копии документа), подтверждающего внесение денежных сре</w:t>
      </w:r>
      <w:proofErr w:type="gramStart"/>
      <w:r w:rsidRPr="006455C1">
        <w:rPr>
          <w:rFonts w:ascii="Times New Roman" w:hAnsi="Times New Roman"/>
          <w:bCs/>
          <w:sz w:val="24"/>
          <w:szCs w:val="28"/>
          <w:lang w:val="ru-RU"/>
        </w:rPr>
        <w:t>дств в к</w:t>
      </w:r>
      <w:proofErr w:type="gramEnd"/>
      <w:r w:rsidRPr="006455C1">
        <w:rPr>
          <w:rFonts w:ascii="Times New Roman" w:hAnsi="Times New Roman"/>
          <w:bCs/>
          <w:sz w:val="24"/>
          <w:szCs w:val="28"/>
          <w:lang w:val="ru-RU"/>
        </w:rPr>
        <w:t>ачестве обеспечения заявки на участие в закупке, а также внесения денежных средств в качестве обеспечения заявки не в полном размере (данное требование распространяется на закупки, осуществляемые не в электронной форме)</w:t>
      </w:r>
      <w:r w:rsidR="000A1BBA" w:rsidRPr="000A1BBA">
        <w:rPr>
          <w:rFonts w:ascii="Times New Roman" w:hAnsi="Times New Roman"/>
          <w:bCs/>
          <w:sz w:val="24"/>
          <w:szCs w:val="28"/>
          <w:lang w:val="ru-RU"/>
        </w:rPr>
        <w:t>.</w:t>
      </w:r>
    </w:p>
    <w:p w:rsidR="000A1BBA" w:rsidRPr="000A1BBA" w:rsidRDefault="000A1BBA"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r w:rsidRPr="000A1BBA">
        <w:rPr>
          <w:rFonts w:ascii="Times New Roman" w:hAnsi="Times New Roman"/>
          <w:bCs/>
          <w:sz w:val="24"/>
          <w:szCs w:val="28"/>
          <w:lang w:val="ru-RU"/>
        </w:rPr>
        <w:t>Участник закупки, подавший заявку, не допускается Комиссией к участию в закупке в случае несоответствия:</w:t>
      </w:r>
    </w:p>
    <w:p w:rsidR="000A1BBA" w:rsidRPr="002B11A4" w:rsidRDefault="000A1BBA"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2B11A4">
        <w:rPr>
          <w:rFonts w:ascii="Times New Roman" w:hAnsi="Times New Roman"/>
          <w:bCs/>
          <w:sz w:val="24"/>
          <w:szCs w:val="28"/>
          <w:lang w:val="ru-RU"/>
        </w:rPr>
        <w:t xml:space="preserve">участника закупки, а также соисполнителя, если таковые указаны в заявке участника закупки, а требования к соисполнителям были установлены в документации о закупке, требованиям, установленным к ним в соответствии с </w:t>
      </w:r>
      <w:r w:rsidR="002B11A4">
        <w:rPr>
          <w:rFonts w:ascii="Times New Roman" w:hAnsi="Times New Roman"/>
          <w:bCs/>
          <w:sz w:val="24"/>
          <w:szCs w:val="28"/>
          <w:lang w:val="ru-RU"/>
        </w:rPr>
        <w:t xml:space="preserve">п. </w:t>
      </w:r>
      <w:r w:rsidR="00BC6101">
        <w:rPr>
          <w:rFonts w:ascii="Times New Roman" w:hAnsi="Times New Roman"/>
          <w:bCs/>
          <w:sz w:val="24"/>
          <w:szCs w:val="28"/>
          <w:lang w:val="ru-RU"/>
        </w:rPr>
        <w:fldChar w:fldCharType="begin"/>
      </w:r>
      <w:r w:rsidR="00BC6101">
        <w:rPr>
          <w:rFonts w:ascii="Times New Roman" w:hAnsi="Times New Roman"/>
          <w:bCs/>
          <w:sz w:val="24"/>
          <w:szCs w:val="28"/>
          <w:lang w:val="ru-RU"/>
        </w:rPr>
        <w:instrText xml:space="preserve"> REF _Ref465364940 \r \h </w:instrText>
      </w:r>
      <w:r w:rsidR="00BC6101">
        <w:rPr>
          <w:rFonts w:ascii="Times New Roman" w:hAnsi="Times New Roman"/>
          <w:bCs/>
          <w:sz w:val="24"/>
          <w:szCs w:val="28"/>
          <w:lang w:val="ru-RU"/>
        </w:rPr>
      </w:r>
      <w:r w:rsidR="00BC6101">
        <w:rPr>
          <w:rFonts w:ascii="Times New Roman" w:hAnsi="Times New Roman"/>
          <w:bCs/>
          <w:sz w:val="24"/>
          <w:szCs w:val="28"/>
          <w:lang w:val="ru-RU"/>
        </w:rPr>
        <w:fldChar w:fldCharType="separate"/>
      </w:r>
      <w:r w:rsidR="008A1566">
        <w:rPr>
          <w:rFonts w:ascii="Times New Roman" w:hAnsi="Times New Roman"/>
          <w:bCs/>
          <w:sz w:val="24"/>
          <w:szCs w:val="28"/>
          <w:lang w:val="ru-RU"/>
        </w:rPr>
        <w:t>6.3.4</w:t>
      </w:r>
      <w:r w:rsidR="00BC6101">
        <w:rPr>
          <w:rFonts w:ascii="Times New Roman" w:hAnsi="Times New Roman"/>
          <w:bCs/>
          <w:sz w:val="24"/>
          <w:szCs w:val="28"/>
          <w:lang w:val="ru-RU"/>
        </w:rPr>
        <w:fldChar w:fldCharType="end"/>
      </w:r>
      <w:r w:rsidR="00AF29E9">
        <w:rPr>
          <w:rFonts w:ascii="Times New Roman" w:hAnsi="Times New Roman"/>
          <w:bCs/>
          <w:sz w:val="24"/>
          <w:szCs w:val="28"/>
          <w:lang w:val="ru-RU"/>
        </w:rPr>
        <w:t>.</w:t>
      </w:r>
      <w:r w:rsidR="006455C1">
        <w:rPr>
          <w:rFonts w:ascii="Times New Roman" w:hAnsi="Times New Roman"/>
          <w:bCs/>
          <w:sz w:val="24"/>
          <w:szCs w:val="28"/>
          <w:lang w:val="ru-RU"/>
        </w:rPr>
        <w:t xml:space="preserve"> и </w:t>
      </w:r>
      <w:r w:rsidR="006C2C18">
        <w:rPr>
          <w:rFonts w:ascii="Times New Roman" w:hAnsi="Times New Roman"/>
          <w:bCs/>
          <w:sz w:val="24"/>
          <w:szCs w:val="28"/>
          <w:lang w:val="ru-RU"/>
        </w:rPr>
        <w:fldChar w:fldCharType="begin"/>
      </w:r>
      <w:r w:rsidR="006C2C18">
        <w:rPr>
          <w:rFonts w:ascii="Times New Roman" w:hAnsi="Times New Roman"/>
          <w:bCs/>
          <w:sz w:val="24"/>
          <w:szCs w:val="28"/>
          <w:lang w:val="ru-RU"/>
        </w:rPr>
        <w:instrText xml:space="preserve"> REF _Ref465365012 \r \h </w:instrText>
      </w:r>
      <w:r w:rsidR="006C2C18">
        <w:rPr>
          <w:rFonts w:ascii="Times New Roman" w:hAnsi="Times New Roman"/>
          <w:bCs/>
          <w:sz w:val="24"/>
          <w:szCs w:val="28"/>
          <w:lang w:val="ru-RU"/>
        </w:rPr>
      </w:r>
      <w:r w:rsidR="006C2C18">
        <w:rPr>
          <w:rFonts w:ascii="Times New Roman" w:hAnsi="Times New Roman"/>
          <w:bCs/>
          <w:sz w:val="24"/>
          <w:szCs w:val="28"/>
          <w:lang w:val="ru-RU"/>
        </w:rPr>
        <w:fldChar w:fldCharType="separate"/>
      </w:r>
      <w:r w:rsidR="008A1566">
        <w:rPr>
          <w:rFonts w:ascii="Times New Roman" w:hAnsi="Times New Roman"/>
          <w:bCs/>
          <w:sz w:val="24"/>
          <w:szCs w:val="28"/>
          <w:lang w:val="ru-RU"/>
        </w:rPr>
        <w:t>6.3.5</w:t>
      </w:r>
      <w:r w:rsidR="006C2C18">
        <w:rPr>
          <w:rFonts w:ascii="Times New Roman" w:hAnsi="Times New Roman"/>
          <w:bCs/>
          <w:sz w:val="24"/>
          <w:szCs w:val="28"/>
          <w:lang w:val="ru-RU"/>
        </w:rPr>
        <w:fldChar w:fldCharType="end"/>
      </w:r>
      <w:r w:rsidR="006C2C18">
        <w:rPr>
          <w:rFonts w:ascii="Times New Roman" w:hAnsi="Times New Roman"/>
          <w:bCs/>
          <w:sz w:val="24"/>
          <w:szCs w:val="28"/>
          <w:lang w:val="ru-RU"/>
        </w:rPr>
        <w:t>.</w:t>
      </w:r>
      <w:r w:rsidRPr="002B11A4">
        <w:rPr>
          <w:rFonts w:ascii="Times New Roman" w:hAnsi="Times New Roman"/>
          <w:bCs/>
          <w:sz w:val="24"/>
          <w:szCs w:val="28"/>
          <w:lang w:val="ru-RU"/>
        </w:rPr>
        <w:t xml:space="preserve"> настоящего Положения о закупке;</w:t>
      </w:r>
    </w:p>
    <w:p w:rsidR="000A1BBA" w:rsidRPr="002B11A4" w:rsidRDefault="000A1BBA" w:rsidP="008D2EC4">
      <w:pPr>
        <w:widowControl w:val="0"/>
        <w:numPr>
          <w:ilvl w:val="2"/>
          <w:numId w:val="33"/>
        </w:numPr>
        <w:tabs>
          <w:tab w:val="clear" w:pos="2160"/>
          <w:tab w:val="num" w:pos="1780"/>
        </w:tabs>
        <w:overflowPunct w:val="0"/>
        <w:autoSpaceDE w:val="0"/>
        <w:autoSpaceDN w:val="0"/>
        <w:adjustRightInd w:val="0"/>
        <w:spacing w:after="0" w:line="240" w:lineRule="auto"/>
        <w:ind w:left="1843" w:hanging="425"/>
        <w:jc w:val="both"/>
        <w:rPr>
          <w:rFonts w:ascii="Times New Roman" w:hAnsi="Times New Roman"/>
          <w:bCs/>
          <w:sz w:val="24"/>
          <w:szCs w:val="28"/>
          <w:lang w:val="ru-RU"/>
        </w:rPr>
      </w:pPr>
      <w:r w:rsidRPr="002B11A4">
        <w:rPr>
          <w:rFonts w:ascii="Times New Roman" w:hAnsi="Times New Roman"/>
          <w:bCs/>
          <w:sz w:val="24"/>
          <w:szCs w:val="28"/>
          <w:lang w:val="ru-RU"/>
        </w:rPr>
        <w:t xml:space="preserve">заявки участника закупки требованиям документации о закупке либо наличия </w:t>
      </w:r>
      <w:r w:rsidRPr="002B11A4">
        <w:rPr>
          <w:rFonts w:ascii="Times New Roman" w:hAnsi="Times New Roman"/>
          <w:bCs/>
          <w:sz w:val="24"/>
          <w:szCs w:val="28"/>
          <w:lang w:val="ru-RU"/>
        </w:rPr>
        <w:lastRenderedPageBreak/>
        <w:t xml:space="preserve">в заявке недостоверных сведений, в том числе наличия в таких заявках предложения о цене договора, превышающей </w:t>
      </w:r>
      <w:r w:rsidR="00BC6101">
        <w:rPr>
          <w:rFonts w:ascii="Times New Roman" w:hAnsi="Times New Roman"/>
          <w:bCs/>
          <w:sz w:val="24"/>
          <w:szCs w:val="28"/>
          <w:lang w:val="ru-RU"/>
        </w:rPr>
        <w:t>НМЦ</w:t>
      </w:r>
      <w:r w:rsidRPr="002B11A4">
        <w:rPr>
          <w:rFonts w:ascii="Times New Roman" w:hAnsi="Times New Roman"/>
          <w:bCs/>
          <w:sz w:val="24"/>
          <w:szCs w:val="28"/>
          <w:lang w:val="ru-RU"/>
        </w:rPr>
        <w:t xml:space="preserve"> договора, </w:t>
      </w:r>
      <w:r w:rsidR="00BC6101">
        <w:rPr>
          <w:rFonts w:ascii="Times New Roman" w:hAnsi="Times New Roman"/>
          <w:bCs/>
          <w:sz w:val="24"/>
          <w:szCs w:val="28"/>
          <w:lang w:val="ru-RU"/>
        </w:rPr>
        <w:t>НМЦ</w:t>
      </w:r>
      <w:r w:rsidRPr="002B11A4">
        <w:rPr>
          <w:rFonts w:ascii="Times New Roman" w:hAnsi="Times New Roman"/>
          <w:bCs/>
          <w:sz w:val="24"/>
          <w:szCs w:val="28"/>
          <w:lang w:val="ru-RU"/>
        </w:rPr>
        <w:t xml:space="preserve"> единицы, либо о сроке выполнения работ (оказания услуг, поставки товара), превышающем срок, установленный документацией о закупке.</w:t>
      </w:r>
    </w:p>
    <w:p w:rsidR="000A1BBA" w:rsidRPr="000A1BBA" w:rsidRDefault="000A1BBA" w:rsidP="008D2EC4">
      <w:pPr>
        <w:widowControl w:val="0"/>
        <w:numPr>
          <w:ilvl w:val="0"/>
          <w:numId w:val="32"/>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sz w:val="24"/>
          <w:szCs w:val="28"/>
          <w:lang w:val="ru-RU"/>
        </w:rPr>
      </w:pPr>
      <w:bookmarkStart w:id="37" w:name="_Ref472585229"/>
      <w:r w:rsidRPr="000A1BBA">
        <w:rPr>
          <w:rFonts w:ascii="Times New Roman" w:hAnsi="Times New Roman"/>
          <w:bCs/>
          <w:sz w:val="24"/>
          <w:szCs w:val="28"/>
          <w:lang w:val="ru-RU"/>
        </w:rPr>
        <w:t xml:space="preserve">В случае установления недостоверности информации, содержащейся в документах, представленных участником закупки, </w:t>
      </w:r>
      <w:r w:rsidR="002C441B" w:rsidRPr="002C441B">
        <w:rPr>
          <w:rFonts w:ascii="Times New Roman" w:hAnsi="Times New Roman"/>
          <w:bCs/>
          <w:sz w:val="24"/>
          <w:szCs w:val="28"/>
          <w:lang w:val="ru-RU"/>
        </w:rPr>
        <w:t>в том числе сведений о стране происхождения поставляемых товаров</w:t>
      </w:r>
      <w:r w:rsidR="002C441B">
        <w:rPr>
          <w:rFonts w:ascii="Times New Roman" w:hAnsi="Times New Roman"/>
          <w:bCs/>
          <w:sz w:val="24"/>
          <w:szCs w:val="28"/>
          <w:lang w:val="ru-RU"/>
        </w:rPr>
        <w:t>,</w:t>
      </w:r>
      <w:r w:rsidR="002C441B" w:rsidRPr="002C441B">
        <w:rPr>
          <w:rFonts w:ascii="Times New Roman" w:hAnsi="Times New Roman"/>
          <w:bCs/>
          <w:sz w:val="24"/>
          <w:szCs w:val="28"/>
          <w:lang w:val="ru-RU"/>
        </w:rPr>
        <w:t xml:space="preserve"> </w:t>
      </w:r>
      <w:r w:rsidRPr="000A1BBA">
        <w:rPr>
          <w:rFonts w:ascii="Times New Roman" w:hAnsi="Times New Roman"/>
          <w:bCs/>
          <w:sz w:val="24"/>
          <w:szCs w:val="28"/>
          <w:lang w:val="ru-RU"/>
        </w:rPr>
        <w:t>Комиссия обязана отстранить такого участника от участия в закупке на любом этапе ее проведения.</w:t>
      </w:r>
      <w:bookmarkEnd w:id="37"/>
    </w:p>
    <w:p w:rsidR="006455C1" w:rsidRDefault="006455C1" w:rsidP="008D2EC4">
      <w:pPr>
        <w:widowControl w:val="0"/>
        <w:numPr>
          <w:ilvl w:val="0"/>
          <w:numId w:val="3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bookmarkStart w:id="38" w:name="_Ref465368126"/>
      <w:r>
        <w:rPr>
          <w:rFonts w:ascii="Times New Roman" w:hAnsi="Times New Roman"/>
          <w:b/>
          <w:bCs/>
          <w:i/>
          <w:color w:val="000000"/>
          <w:sz w:val="28"/>
          <w:szCs w:val="28"/>
          <w:lang w:val="ru-RU"/>
        </w:rPr>
        <w:t xml:space="preserve">Приоритет товаров российского происхождения и </w:t>
      </w:r>
      <w:r w:rsidRPr="006455C1">
        <w:rPr>
          <w:rFonts w:ascii="Times New Roman" w:hAnsi="Times New Roman"/>
          <w:b/>
          <w:bCs/>
          <w:i/>
          <w:color w:val="000000"/>
          <w:sz w:val="28"/>
          <w:szCs w:val="28"/>
          <w:lang w:val="ru-RU"/>
        </w:rPr>
        <w:t>работ, услуг, выполняемых, оказываемых российскими лицами</w:t>
      </w:r>
      <w:r>
        <w:rPr>
          <w:rFonts w:ascii="Times New Roman" w:hAnsi="Times New Roman"/>
          <w:b/>
          <w:bCs/>
          <w:i/>
          <w:color w:val="000000"/>
          <w:sz w:val="28"/>
          <w:szCs w:val="28"/>
          <w:lang w:val="ru-RU"/>
        </w:rPr>
        <w:t>.</w:t>
      </w:r>
    </w:p>
    <w:p w:rsidR="006455C1" w:rsidRDefault="006455C1" w:rsidP="006455C1">
      <w:pPr>
        <w:widowControl w:val="0"/>
        <w:numPr>
          <w:ilvl w:val="0"/>
          <w:numId w:val="34"/>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proofErr w:type="gramStart"/>
      <w:r w:rsidRPr="006455C1">
        <w:rPr>
          <w:rFonts w:ascii="Times New Roman" w:hAnsi="Times New Roman"/>
          <w:bCs/>
          <w:color w:val="000000"/>
          <w:sz w:val="24"/>
          <w:szCs w:val="28"/>
          <w:lang w:val="ru-RU"/>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w:t>
      </w:r>
      <w:proofErr w:type="gramEnd"/>
      <w:r w:rsidRPr="006455C1">
        <w:rPr>
          <w:rFonts w:ascii="Times New Roman" w:hAnsi="Times New Roman"/>
          <w:bCs/>
          <w:color w:val="000000"/>
          <w:sz w:val="24"/>
          <w:szCs w:val="28"/>
          <w:lang w:val="ru-RU"/>
        </w:rPr>
        <w:t xml:space="preserve"> к товарам, происходящим из иностранного государства, работам, услугам, выполняемым, оказываемым иностранными лицами».</w:t>
      </w:r>
    </w:p>
    <w:p w:rsidR="006455C1" w:rsidRPr="006455C1" w:rsidRDefault="006455C1" w:rsidP="006455C1">
      <w:pPr>
        <w:widowControl w:val="0"/>
        <w:numPr>
          <w:ilvl w:val="0"/>
          <w:numId w:val="34"/>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bookmarkStart w:id="39" w:name="_Ref472529617"/>
      <w:r w:rsidRPr="006455C1">
        <w:rPr>
          <w:rFonts w:ascii="Times New Roman" w:hAnsi="Times New Roman"/>
          <w:bCs/>
          <w:color w:val="000000"/>
          <w:sz w:val="24"/>
          <w:szCs w:val="28"/>
          <w:lang w:val="ru-RU"/>
        </w:rPr>
        <w:t>Приоритет не предоставляется в случаях, если:</w:t>
      </w:r>
      <w:bookmarkEnd w:id="39"/>
    </w:p>
    <w:p w:rsidR="006455C1" w:rsidRPr="006455C1" w:rsidRDefault="006455C1" w:rsidP="006455C1">
      <w:pPr>
        <w:pStyle w:val="a3"/>
        <w:widowControl w:val="0"/>
        <w:numPr>
          <w:ilvl w:val="0"/>
          <w:numId w:val="135"/>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6455C1">
        <w:rPr>
          <w:rFonts w:ascii="Times New Roman" w:hAnsi="Times New Roman"/>
          <w:bCs/>
          <w:color w:val="000000"/>
          <w:sz w:val="24"/>
          <w:szCs w:val="28"/>
          <w:lang w:val="ru-RU"/>
        </w:rPr>
        <w:t xml:space="preserve">закупка признана </w:t>
      </w:r>
      <w:proofErr w:type="gramStart"/>
      <w:r w:rsidRPr="006455C1">
        <w:rPr>
          <w:rFonts w:ascii="Times New Roman" w:hAnsi="Times New Roman"/>
          <w:bCs/>
          <w:color w:val="000000"/>
          <w:sz w:val="24"/>
          <w:szCs w:val="28"/>
          <w:lang w:val="ru-RU"/>
        </w:rPr>
        <w:t>несостоявшейся</w:t>
      </w:r>
      <w:proofErr w:type="gramEnd"/>
      <w:r w:rsidRPr="006455C1">
        <w:rPr>
          <w:rFonts w:ascii="Times New Roman" w:hAnsi="Times New Roman"/>
          <w:bCs/>
          <w:color w:val="000000"/>
          <w:sz w:val="24"/>
          <w:szCs w:val="28"/>
          <w:lang w:val="ru-RU"/>
        </w:rPr>
        <w:t xml:space="preserve"> и договор заключается с единственным участником закупки;</w:t>
      </w:r>
    </w:p>
    <w:p w:rsidR="006455C1" w:rsidRPr="006455C1" w:rsidRDefault="006455C1" w:rsidP="006455C1">
      <w:pPr>
        <w:pStyle w:val="a3"/>
        <w:widowControl w:val="0"/>
        <w:numPr>
          <w:ilvl w:val="0"/>
          <w:numId w:val="135"/>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6455C1">
        <w:rPr>
          <w:rFonts w:ascii="Times New Roman" w:hAnsi="Times New Roman"/>
          <w:bCs/>
          <w:color w:val="000000"/>
          <w:sz w:val="24"/>
          <w:szCs w:val="28"/>
          <w:lang w:val="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455C1" w:rsidRPr="006455C1" w:rsidRDefault="006455C1" w:rsidP="006455C1">
      <w:pPr>
        <w:pStyle w:val="a3"/>
        <w:widowControl w:val="0"/>
        <w:numPr>
          <w:ilvl w:val="0"/>
          <w:numId w:val="135"/>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6455C1">
        <w:rPr>
          <w:rFonts w:ascii="Times New Roman" w:hAnsi="Times New Roman"/>
          <w:bCs/>
          <w:color w:val="000000"/>
          <w:sz w:val="24"/>
          <w:szCs w:val="28"/>
          <w:lang w:val="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455C1" w:rsidRPr="006455C1" w:rsidRDefault="006455C1" w:rsidP="006455C1">
      <w:pPr>
        <w:pStyle w:val="a3"/>
        <w:widowControl w:val="0"/>
        <w:numPr>
          <w:ilvl w:val="0"/>
          <w:numId w:val="135"/>
        </w:numPr>
        <w:overflowPunct w:val="0"/>
        <w:autoSpaceDE w:val="0"/>
        <w:autoSpaceDN w:val="0"/>
        <w:adjustRightInd w:val="0"/>
        <w:spacing w:after="0" w:line="240" w:lineRule="auto"/>
        <w:jc w:val="both"/>
        <w:rPr>
          <w:rFonts w:ascii="Times New Roman" w:hAnsi="Times New Roman"/>
          <w:bCs/>
          <w:color w:val="000000"/>
          <w:sz w:val="24"/>
          <w:szCs w:val="28"/>
          <w:lang w:val="ru-RU"/>
        </w:rPr>
      </w:pPr>
      <w:proofErr w:type="gramStart"/>
      <w:r w:rsidRPr="006455C1">
        <w:rPr>
          <w:rFonts w:ascii="Times New Roman" w:hAnsi="Times New Roman"/>
          <w:bCs/>
          <w:color w:val="000000"/>
          <w:sz w:val="24"/>
          <w:szCs w:val="28"/>
          <w:lang w:val="ru-RU"/>
        </w:rPr>
        <w:t>в заявке на участие в конкурсе, запросе котировок,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w:t>
      </w:r>
      <w:r w:rsidR="00355FF5">
        <w:rPr>
          <w:rFonts w:ascii="Times New Roman" w:hAnsi="Times New Roman"/>
          <w:bCs/>
          <w:color w:val="000000"/>
          <w:sz w:val="24"/>
          <w:szCs w:val="28"/>
          <w:lang w:val="ru-RU"/>
        </w:rPr>
        <w:t xml:space="preserve">ими лицами, составляет менее 50% </w:t>
      </w:r>
      <w:r w:rsidRPr="006455C1">
        <w:rPr>
          <w:rFonts w:ascii="Times New Roman" w:hAnsi="Times New Roman"/>
          <w:bCs/>
          <w:color w:val="000000"/>
          <w:sz w:val="24"/>
          <w:szCs w:val="28"/>
          <w:lang w:val="ru-RU"/>
        </w:rPr>
        <w:t>стоимости всех предложенных таким участником товаров, работ, услуг;</w:t>
      </w:r>
      <w:proofErr w:type="gramEnd"/>
    </w:p>
    <w:p w:rsidR="006455C1" w:rsidRPr="006455C1" w:rsidRDefault="006455C1" w:rsidP="006455C1">
      <w:pPr>
        <w:pStyle w:val="a3"/>
        <w:widowControl w:val="0"/>
        <w:numPr>
          <w:ilvl w:val="0"/>
          <w:numId w:val="135"/>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6455C1">
        <w:rPr>
          <w:rFonts w:ascii="Times New Roman" w:hAnsi="Times New Roman"/>
          <w:bCs/>
          <w:color w:val="000000"/>
          <w:sz w:val="24"/>
          <w:szCs w:val="28"/>
          <w:lang w:val="ru-RU"/>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w:t>
      </w:r>
      <w:r w:rsidR="00355FF5">
        <w:rPr>
          <w:rFonts w:ascii="Times New Roman" w:hAnsi="Times New Roman"/>
          <w:bCs/>
          <w:color w:val="000000"/>
          <w:sz w:val="24"/>
          <w:szCs w:val="28"/>
          <w:lang w:val="ru-RU"/>
        </w:rPr>
        <w:t>кими лицами, составляет более 50%</w:t>
      </w:r>
      <w:r w:rsidRPr="006455C1">
        <w:rPr>
          <w:rFonts w:ascii="Times New Roman" w:hAnsi="Times New Roman"/>
          <w:bCs/>
          <w:color w:val="000000"/>
          <w:sz w:val="24"/>
          <w:szCs w:val="28"/>
          <w:lang w:val="ru-RU"/>
        </w:rPr>
        <w:t xml:space="preserve"> стоимости всех предложенных таким участником товаров, работ, услуг.</w:t>
      </w:r>
    </w:p>
    <w:p w:rsidR="006455C1" w:rsidRPr="006455C1" w:rsidRDefault="006455C1" w:rsidP="006C2C18">
      <w:pPr>
        <w:widowControl w:val="0"/>
        <w:numPr>
          <w:ilvl w:val="0"/>
          <w:numId w:val="34"/>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proofErr w:type="gramStart"/>
      <w:r w:rsidRPr="006455C1">
        <w:rPr>
          <w:rFonts w:ascii="Times New Roman" w:hAnsi="Times New Roman"/>
          <w:bCs/>
          <w:color w:val="000000"/>
          <w:sz w:val="24"/>
          <w:szCs w:val="28"/>
          <w:lang w:val="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w:t>
      </w:r>
      <w:r w:rsidR="006C2C18">
        <w:rPr>
          <w:rFonts w:ascii="Times New Roman" w:hAnsi="Times New Roman"/>
          <w:bCs/>
          <w:color w:val="000000"/>
          <w:sz w:val="24"/>
          <w:szCs w:val="28"/>
          <w:lang w:val="ru-RU"/>
        </w:rPr>
        <w:t xml:space="preserve">. </w:t>
      </w:r>
      <w:r w:rsidR="006C2C18">
        <w:rPr>
          <w:rFonts w:ascii="Times New Roman" w:hAnsi="Times New Roman"/>
          <w:bCs/>
          <w:color w:val="000000"/>
          <w:sz w:val="24"/>
          <w:szCs w:val="28"/>
          <w:lang w:val="ru-RU"/>
        </w:rPr>
        <w:fldChar w:fldCharType="begin"/>
      </w:r>
      <w:r w:rsidR="006C2C18">
        <w:rPr>
          <w:rFonts w:ascii="Times New Roman" w:hAnsi="Times New Roman"/>
          <w:bCs/>
          <w:color w:val="000000"/>
          <w:sz w:val="24"/>
          <w:szCs w:val="28"/>
          <w:lang w:val="ru-RU"/>
        </w:rPr>
        <w:instrText xml:space="preserve"> REF _Ref472529617 \r \h </w:instrText>
      </w:r>
      <w:r w:rsidR="006C2C18">
        <w:rPr>
          <w:rFonts w:ascii="Times New Roman" w:hAnsi="Times New Roman"/>
          <w:bCs/>
          <w:color w:val="000000"/>
          <w:sz w:val="24"/>
          <w:szCs w:val="28"/>
          <w:lang w:val="ru-RU"/>
        </w:rPr>
      </w:r>
      <w:r w:rsidR="006C2C18">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6.4.2</w:t>
      </w:r>
      <w:r w:rsidR="006C2C18">
        <w:rPr>
          <w:rFonts w:ascii="Times New Roman" w:hAnsi="Times New Roman"/>
          <w:bCs/>
          <w:color w:val="000000"/>
          <w:sz w:val="24"/>
          <w:szCs w:val="28"/>
          <w:lang w:val="ru-RU"/>
        </w:rPr>
        <w:fldChar w:fldCharType="end"/>
      </w:r>
      <w:r w:rsidRPr="006455C1">
        <w:rPr>
          <w:rFonts w:ascii="Times New Roman" w:hAnsi="Times New Roman"/>
          <w:bCs/>
          <w:color w:val="000000"/>
          <w:sz w:val="24"/>
          <w:szCs w:val="28"/>
          <w:lang w:val="ru-RU"/>
        </w:rPr>
        <w:t xml:space="preserve">. настоящего Положения о закупке, цена единицы каждого товара, работы, услуги определяется как произведение </w:t>
      </w:r>
      <w:r w:rsidR="006C2C18">
        <w:rPr>
          <w:rFonts w:ascii="Times New Roman" w:hAnsi="Times New Roman"/>
          <w:bCs/>
          <w:color w:val="000000"/>
          <w:sz w:val="24"/>
          <w:szCs w:val="28"/>
          <w:lang w:val="ru-RU"/>
        </w:rPr>
        <w:t>НМЦ</w:t>
      </w:r>
      <w:r w:rsidRPr="006455C1">
        <w:rPr>
          <w:rFonts w:ascii="Times New Roman" w:hAnsi="Times New Roman"/>
          <w:bCs/>
          <w:color w:val="000000"/>
          <w:sz w:val="24"/>
          <w:szCs w:val="28"/>
          <w:lang w:val="ru-RU"/>
        </w:rPr>
        <w:t xml:space="preserve"> единицы товара, работы, услуги, указанной в документации о закупке, на коэффициент изменения </w:t>
      </w:r>
      <w:r w:rsidR="006C2C18">
        <w:rPr>
          <w:rFonts w:ascii="Times New Roman" w:hAnsi="Times New Roman"/>
          <w:bCs/>
          <w:color w:val="000000"/>
          <w:sz w:val="24"/>
          <w:szCs w:val="28"/>
          <w:lang w:val="ru-RU"/>
        </w:rPr>
        <w:t>НМЦД</w:t>
      </w:r>
      <w:r w:rsidRPr="006455C1">
        <w:rPr>
          <w:rFonts w:ascii="Times New Roman" w:hAnsi="Times New Roman"/>
          <w:bCs/>
          <w:color w:val="000000"/>
          <w:sz w:val="24"/>
          <w:szCs w:val="28"/>
          <w:lang w:val="ru-RU"/>
        </w:rPr>
        <w:t xml:space="preserve"> по результатам</w:t>
      </w:r>
      <w:proofErr w:type="gramEnd"/>
      <w:r w:rsidRPr="006455C1">
        <w:rPr>
          <w:rFonts w:ascii="Times New Roman" w:hAnsi="Times New Roman"/>
          <w:bCs/>
          <w:color w:val="000000"/>
          <w:sz w:val="24"/>
          <w:szCs w:val="28"/>
          <w:lang w:val="ru-RU"/>
        </w:rPr>
        <w:t xml:space="preserve"> проведения закупки, определяемый как результат деления цены договора, по которой заключается договор, на </w:t>
      </w:r>
      <w:r w:rsidR="006C2C18">
        <w:rPr>
          <w:rFonts w:ascii="Times New Roman" w:hAnsi="Times New Roman"/>
          <w:bCs/>
          <w:color w:val="000000"/>
          <w:sz w:val="24"/>
          <w:szCs w:val="28"/>
          <w:lang w:val="ru-RU"/>
        </w:rPr>
        <w:t>НМЦД</w:t>
      </w:r>
      <w:r w:rsidRPr="006455C1">
        <w:rPr>
          <w:rFonts w:ascii="Times New Roman" w:hAnsi="Times New Roman"/>
          <w:bCs/>
          <w:color w:val="000000"/>
          <w:sz w:val="24"/>
          <w:szCs w:val="28"/>
          <w:lang w:val="ru-RU"/>
        </w:rPr>
        <w:t>.</w:t>
      </w:r>
    </w:p>
    <w:p w:rsidR="006455C1" w:rsidRPr="006455C1" w:rsidRDefault="006455C1" w:rsidP="006C2C18">
      <w:pPr>
        <w:widowControl w:val="0"/>
        <w:numPr>
          <w:ilvl w:val="0"/>
          <w:numId w:val="34"/>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455C1">
        <w:rPr>
          <w:rFonts w:ascii="Times New Roman" w:hAnsi="Times New Roman"/>
          <w:bCs/>
          <w:color w:val="000000"/>
          <w:sz w:val="24"/>
          <w:szCs w:val="28"/>
          <w:lang w:val="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67BF8" w:rsidRPr="00922FF2" w:rsidRDefault="00F41FD5" w:rsidP="008D2EC4">
      <w:pPr>
        <w:widowControl w:val="0"/>
        <w:numPr>
          <w:ilvl w:val="0"/>
          <w:numId w:val="3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bookmarkStart w:id="40" w:name="_Ref472586715"/>
      <w:r w:rsidRPr="00922FF2">
        <w:rPr>
          <w:rFonts w:ascii="Times New Roman" w:hAnsi="Times New Roman"/>
          <w:b/>
          <w:bCs/>
          <w:i/>
          <w:color w:val="000000"/>
          <w:sz w:val="28"/>
          <w:szCs w:val="28"/>
          <w:lang w:val="ru-RU"/>
        </w:rPr>
        <w:t>Требования к извещению о Закупке.</w:t>
      </w:r>
      <w:bookmarkEnd w:id="38"/>
      <w:bookmarkEnd w:id="40"/>
      <w:r w:rsidRPr="00922FF2">
        <w:rPr>
          <w:rFonts w:ascii="Times New Roman" w:hAnsi="Times New Roman"/>
          <w:b/>
          <w:bCs/>
          <w:i/>
          <w:color w:val="000000"/>
          <w:sz w:val="28"/>
          <w:szCs w:val="28"/>
          <w:lang w:val="ru-RU"/>
        </w:rPr>
        <w:t xml:space="preserve"> </w:t>
      </w:r>
    </w:p>
    <w:p w:rsidR="00167BF8" w:rsidRPr="00922FF2" w:rsidRDefault="00F41FD5" w:rsidP="006C2C18">
      <w:pPr>
        <w:widowControl w:val="0"/>
        <w:numPr>
          <w:ilvl w:val="0"/>
          <w:numId w:val="3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Извещение о Закупке является неотъемлемой частью документации закупочной </w:t>
      </w:r>
      <w:r w:rsidRPr="00922FF2">
        <w:rPr>
          <w:rFonts w:ascii="Times New Roman" w:hAnsi="Times New Roman"/>
          <w:bCs/>
          <w:color w:val="000000"/>
          <w:sz w:val="24"/>
          <w:szCs w:val="28"/>
          <w:lang w:val="ru-RU"/>
        </w:rPr>
        <w:lastRenderedPageBreak/>
        <w:t>процедуры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содержащиеся в извещении о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соответствовать сведениям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содержащимся в документации о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p>
    <w:p w:rsidR="00167BF8" w:rsidRPr="00922FF2" w:rsidRDefault="00F41FD5" w:rsidP="006C2C18">
      <w:pPr>
        <w:widowControl w:val="0"/>
        <w:numPr>
          <w:ilvl w:val="0"/>
          <w:numId w:val="3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bookmarkStart w:id="41" w:name="_Ref465360870"/>
      <w:r w:rsidRPr="00922FF2">
        <w:rPr>
          <w:rFonts w:ascii="Times New Roman" w:hAnsi="Times New Roman"/>
          <w:bCs/>
          <w:color w:val="000000"/>
          <w:sz w:val="24"/>
          <w:szCs w:val="28"/>
          <w:lang w:val="ru-RU"/>
        </w:rPr>
        <w:t xml:space="preserve">В извещении о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акупке должны быть указаны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как минимум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следующие сведения</w:t>
      </w:r>
      <w:r w:rsidRPr="00922FF2">
        <w:rPr>
          <w:rFonts w:ascii="Times New Roman" w:hAnsi="Times New Roman"/>
          <w:color w:val="000000"/>
          <w:sz w:val="24"/>
          <w:szCs w:val="28"/>
          <w:lang w:val="ru-RU"/>
        </w:rPr>
        <w:t>:</w:t>
      </w:r>
      <w:bookmarkEnd w:id="41"/>
    </w:p>
    <w:p w:rsidR="00167BF8" w:rsidRPr="00922FF2" w:rsidRDefault="00132A33" w:rsidP="008D2EC4">
      <w:pPr>
        <w:widowControl w:val="0"/>
        <w:numPr>
          <w:ilvl w:val="1"/>
          <w:numId w:val="34"/>
        </w:numPr>
        <w:overflowPunct w:val="0"/>
        <w:autoSpaceDE w:val="0"/>
        <w:autoSpaceDN w:val="0"/>
        <w:adjustRightInd w:val="0"/>
        <w:spacing w:after="0" w:line="240" w:lineRule="auto"/>
        <w:jc w:val="both"/>
        <w:rPr>
          <w:rFonts w:ascii="Times New Roman" w:hAnsi="Times New Roman"/>
          <w:color w:val="000000"/>
          <w:sz w:val="24"/>
          <w:szCs w:val="28"/>
        </w:rPr>
      </w:pPr>
      <w:r w:rsidRPr="00922FF2">
        <w:rPr>
          <w:rFonts w:ascii="Times New Roman" w:hAnsi="Times New Roman"/>
          <w:bCs/>
          <w:color w:val="000000"/>
          <w:sz w:val="24"/>
          <w:szCs w:val="28"/>
          <w:lang w:val="ru-RU"/>
        </w:rPr>
        <w:t xml:space="preserve">способ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00F41FD5" w:rsidRPr="00922FF2">
        <w:rPr>
          <w:rFonts w:ascii="Times New Roman" w:hAnsi="Times New Roman"/>
          <w:color w:val="000000"/>
          <w:sz w:val="24"/>
          <w:szCs w:val="28"/>
        </w:rPr>
        <w:t>;</w:t>
      </w:r>
    </w:p>
    <w:p w:rsidR="00167BF8" w:rsidRPr="00922FF2" w:rsidRDefault="00F41FD5" w:rsidP="008D2EC4">
      <w:pPr>
        <w:widowControl w:val="0"/>
        <w:numPr>
          <w:ilvl w:val="1"/>
          <w:numId w:val="3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наименование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место нахождения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почтовый адрес</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адрес электронной почты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номер контактного телефона Заказчика</w:t>
      </w:r>
      <w:r w:rsidR="00C27FA4">
        <w:rPr>
          <w:rFonts w:ascii="Times New Roman" w:hAnsi="Times New Roman"/>
          <w:bCs/>
          <w:color w:val="000000"/>
          <w:sz w:val="24"/>
          <w:szCs w:val="28"/>
          <w:lang w:val="ru-RU"/>
        </w:rPr>
        <w:t xml:space="preserve">, </w:t>
      </w:r>
      <w:r w:rsidR="002A0941">
        <w:rPr>
          <w:rFonts w:ascii="Times New Roman" w:hAnsi="Times New Roman"/>
          <w:bCs/>
          <w:color w:val="000000"/>
          <w:sz w:val="24"/>
          <w:szCs w:val="28"/>
          <w:lang w:val="ru-RU"/>
        </w:rPr>
        <w:t>Специализированной организации</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предмет договора с указанием количества поставляемого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объема выполняемых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оказываемых услуг</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место поставки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выполнения 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оказания услуг</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сведения о начальной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максимальной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цене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цене лота</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срок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место и порядок предоставления документации о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размер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порядок и сроки внесения платы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взимаемой Заказчиком за предоставление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такая плата установлена Заказчиком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 исключением случаев предоставления документации в форме электронного документа</w:t>
      </w:r>
      <w:r w:rsidRPr="00922FF2">
        <w:rPr>
          <w:rFonts w:ascii="Times New Roman" w:hAnsi="Times New Roman"/>
          <w:color w:val="000000"/>
          <w:sz w:val="24"/>
          <w:szCs w:val="28"/>
          <w:lang w:val="ru-RU"/>
        </w:rPr>
        <w:t>;</w:t>
      </w:r>
    </w:p>
    <w:p w:rsidR="00167BF8" w:rsidRDefault="00C27FA4" w:rsidP="008D2EC4">
      <w:pPr>
        <w:widowControl w:val="0"/>
        <w:numPr>
          <w:ilvl w:val="1"/>
          <w:numId w:val="3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C27FA4">
        <w:rPr>
          <w:rFonts w:ascii="Times New Roman" w:hAnsi="Times New Roman"/>
          <w:bCs/>
          <w:color w:val="000000"/>
          <w:sz w:val="24"/>
          <w:szCs w:val="28"/>
          <w:lang w:val="ru-RU"/>
        </w:rPr>
        <w:t xml:space="preserve">место, дату и время вскрытия конвертов с заявками на участие в </w:t>
      </w:r>
      <w:r w:rsidR="00F42E07">
        <w:rPr>
          <w:rFonts w:ascii="Times New Roman" w:hAnsi="Times New Roman"/>
          <w:bCs/>
          <w:color w:val="000000"/>
          <w:sz w:val="24"/>
          <w:szCs w:val="28"/>
          <w:lang w:val="ru-RU"/>
        </w:rPr>
        <w:t>закупочной процедуре</w:t>
      </w:r>
      <w:r w:rsidRPr="00C27FA4">
        <w:rPr>
          <w:rFonts w:ascii="Times New Roman" w:hAnsi="Times New Roman"/>
          <w:bCs/>
          <w:color w:val="000000"/>
          <w:sz w:val="24"/>
          <w:szCs w:val="28"/>
          <w:lang w:val="ru-RU"/>
        </w:rPr>
        <w:t xml:space="preserve"> и (или) открытия доступа к поданным в форме электронных документов заявкам</w:t>
      </w:r>
      <w:r w:rsidR="00F42E07">
        <w:rPr>
          <w:rFonts w:ascii="Times New Roman" w:hAnsi="Times New Roman"/>
          <w:color w:val="000000"/>
          <w:sz w:val="24"/>
          <w:szCs w:val="28"/>
          <w:lang w:val="ru-RU"/>
        </w:rPr>
        <w:t>;</w:t>
      </w:r>
    </w:p>
    <w:p w:rsidR="00C27FA4" w:rsidRPr="00922FF2" w:rsidRDefault="00C27FA4" w:rsidP="008D2EC4">
      <w:pPr>
        <w:widowControl w:val="0"/>
        <w:numPr>
          <w:ilvl w:val="1"/>
          <w:numId w:val="3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C27FA4">
        <w:rPr>
          <w:rFonts w:ascii="Times New Roman" w:hAnsi="Times New Roman"/>
          <w:color w:val="000000"/>
          <w:sz w:val="24"/>
          <w:szCs w:val="28"/>
          <w:lang w:val="ru-RU"/>
        </w:rPr>
        <w:t>адрес электронной площадки в информационно-телекоммуникационной сети «Интернет»</w:t>
      </w:r>
      <w:r>
        <w:rPr>
          <w:rFonts w:ascii="Times New Roman" w:hAnsi="Times New Roman"/>
          <w:color w:val="000000"/>
          <w:sz w:val="24"/>
          <w:szCs w:val="28"/>
          <w:lang w:val="ru-RU"/>
        </w:rPr>
        <w:t xml:space="preserve"> (в случае проведения закупки в электронной </w:t>
      </w:r>
      <w:r w:rsidR="00F42E07">
        <w:rPr>
          <w:rFonts w:ascii="Times New Roman" w:hAnsi="Times New Roman"/>
          <w:color w:val="000000"/>
          <w:sz w:val="24"/>
          <w:szCs w:val="28"/>
          <w:lang w:val="ru-RU"/>
        </w:rPr>
        <w:t>форме);</w:t>
      </w:r>
    </w:p>
    <w:p w:rsidR="00167BF8" w:rsidRPr="00922FF2" w:rsidRDefault="00F41FD5" w:rsidP="008D2EC4">
      <w:pPr>
        <w:widowControl w:val="0"/>
        <w:numPr>
          <w:ilvl w:val="1"/>
          <w:numId w:val="34"/>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иные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противоречащие настоящему Положению и </w:t>
      </w:r>
      <w:r w:rsidR="008B388A" w:rsidRPr="00922FF2">
        <w:rPr>
          <w:rFonts w:ascii="Times New Roman" w:hAnsi="Times New Roman"/>
          <w:bCs/>
          <w:color w:val="000000"/>
          <w:sz w:val="24"/>
          <w:szCs w:val="28"/>
          <w:lang w:val="ru-RU"/>
        </w:rPr>
        <w:t xml:space="preserve">действующему </w:t>
      </w:r>
      <w:r w:rsidRPr="00922FF2">
        <w:rPr>
          <w:rFonts w:ascii="Times New Roman" w:hAnsi="Times New Roman"/>
          <w:bCs/>
          <w:color w:val="000000"/>
          <w:sz w:val="24"/>
          <w:szCs w:val="28"/>
          <w:lang w:val="ru-RU"/>
        </w:rPr>
        <w:t xml:space="preserve">законодательству </w:t>
      </w:r>
      <w:r w:rsidR="008B388A" w:rsidRPr="00922FF2">
        <w:rPr>
          <w:rFonts w:ascii="Times New Roman" w:hAnsi="Times New Roman"/>
          <w:bCs/>
          <w:color w:val="000000"/>
          <w:sz w:val="24"/>
          <w:szCs w:val="28"/>
          <w:lang w:val="ru-RU"/>
        </w:rPr>
        <w:t>РФ</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3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bookmarkStart w:id="42" w:name="_Ref465362648"/>
      <w:r w:rsidRPr="00922FF2">
        <w:rPr>
          <w:rFonts w:ascii="Times New Roman" w:hAnsi="Times New Roman"/>
          <w:b/>
          <w:bCs/>
          <w:i/>
          <w:color w:val="000000"/>
          <w:sz w:val="28"/>
          <w:szCs w:val="28"/>
          <w:lang w:val="ru-RU"/>
        </w:rPr>
        <w:t>Требования к документации о Закупке.</w:t>
      </w:r>
      <w:bookmarkEnd w:id="42"/>
      <w:r w:rsidRPr="00922FF2">
        <w:rPr>
          <w:rFonts w:ascii="Times New Roman" w:hAnsi="Times New Roman"/>
          <w:b/>
          <w:bCs/>
          <w:i/>
          <w:color w:val="000000"/>
          <w:sz w:val="28"/>
          <w:szCs w:val="28"/>
          <w:lang w:val="ru-RU"/>
        </w:rPr>
        <w:t xml:space="preserve"> </w:t>
      </w:r>
    </w:p>
    <w:p w:rsidR="00167BF8" w:rsidRPr="00922FF2" w:rsidRDefault="00F41FD5"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документации о закупке должны быть указаны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как минимум следующие сведения</w:t>
      </w:r>
      <w:r w:rsidRPr="00922FF2">
        <w:rPr>
          <w:rFonts w:ascii="Times New Roman" w:hAnsi="Times New Roman"/>
          <w:color w:val="000000"/>
          <w:sz w:val="24"/>
          <w:szCs w:val="28"/>
          <w:lang w:val="ru-RU"/>
        </w:rPr>
        <w:t>:</w:t>
      </w:r>
    </w:p>
    <w:p w:rsidR="00A67C59" w:rsidRPr="00A67C59" w:rsidRDefault="00A67C59" w:rsidP="008D2EC4">
      <w:pPr>
        <w:widowControl w:val="0"/>
        <w:numPr>
          <w:ilvl w:val="1"/>
          <w:numId w:val="35"/>
        </w:numPr>
        <w:overflowPunct w:val="0"/>
        <w:autoSpaceDE w:val="0"/>
        <w:autoSpaceDN w:val="0"/>
        <w:adjustRightInd w:val="0"/>
        <w:spacing w:after="0" w:line="240" w:lineRule="auto"/>
        <w:jc w:val="both"/>
        <w:rPr>
          <w:rFonts w:ascii="Times New Roman" w:hAnsi="Times New Roman"/>
          <w:color w:val="000000"/>
          <w:sz w:val="24"/>
          <w:szCs w:val="28"/>
          <w:lang w:val="ru-RU"/>
        </w:rPr>
      </w:pPr>
      <w:r w:rsidRPr="00A67C59">
        <w:rPr>
          <w:rFonts w:ascii="Times New Roman" w:hAnsi="Times New Roman"/>
          <w:color w:val="000000"/>
          <w:sz w:val="24"/>
          <w:szCs w:val="28"/>
          <w:lang w:val="ru-RU"/>
        </w:rPr>
        <w:t>наименование и описание объекта закупки и условий договора</w:t>
      </w:r>
      <w:r>
        <w:rPr>
          <w:rFonts w:ascii="Times New Roman" w:hAnsi="Times New Roman"/>
          <w:color w:val="000000"/>
          <w:sz w:val="24"/>
          <w:szCs w:val="28"/>
          <w:lang w:val="ru-RU"/>
        </w:rPr>
        <w:t>;</w:t>
      </w:r>
    </w:p>
    <w:p w:rsidR="00167BF8" w:rsidRPr="00922FF2" w:rsidRDefault="00F41FD5" w:rsidP="008D2EC4">
      <w:pPr>
        <w:widowControl w:val="0"/>
        <w:numPr>
          <w:ilvl w:val="1"/>
          <w:numId w:val="35"/>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922FF2">
        <w:rPr>
          <w:rFonts w:ascii="Times New Roman" w:hAnsi="Times New Roman"/>
          <w:bCs/>
          <w:color w:val="000000"/>
          <w:sz w:val="24"/>
          <w:szCs w:val="28"/>
          <w:lang w:val="ru-RU"/>
        </w:rPr>
        <w:t>установленные Заказчиком требования к качеству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техническим характеристикам товара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их безопасности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функциональным характеристикам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потребительским свойствам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размерам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упаковке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отгрузке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 результатам работы и иные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связанные с определением соответствия поставляемого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выполняемой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оказываемой услуги потребностям Заказчика</w:t>
      </w:r>
      <w:r w:rsidRPr="00922FF2">
        <w:rPr>
          <w:rFonts w:ascii="Times New Roman" w:hAnsi="Times New Roman"/>
          <w:color w:val="000000"/>
          <w:sz w:val="24"/>
          <w:szCs w:val="28"/>
          <w:lang w:val="ru-RU"/>
        </w:rPr>
        <w:t>;</w:t>
      </w:r>
      <w:proofErr w:type="gramEnd"/>
    </w:p>
    <w:p w:rsidR="00167BF8" w:rsidRPr="00922FF2" w:rsidRDefault="00F41FD5" w:rsidP="008D2EC4">
      <w:pPr>
        <w:widowControl w:val="0"/>
        <w:numPr>
          <w:ilvl w:val="1"/>
          <w:numId w:val="35"/>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требования к содержанию</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форме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оформлению</w:t>
      </w:r>
      <w:r w:rsidR="008B388A" w:rsidRPr="00922FF2">
        <w:rPr>
          <w:rFonts w:ascii="Times New Roman" w:hAnsi="Times New Roman"/>
          <w:bCs/>
          <w:color w:val="000000"/>
          <w:sz w:val="24"/>
          <w:szCs w:val="28"/>
          <w:lang w:val="ru-RU"/>
        </w:rPr>
        <w:t xml:space="preserve"> и составу заявки на участие в з</w:t>
      </w:r>
      <w:r w:rsidRPr="00922FF2">
        <w:rPr>
          <w:rFonts w:ascii="Times New Roman" w:hAnsi="Times New Roman"/>
          <w:bCs/>
          <w:color w:val="000000"/>
          <w:sz w:val="24"/>
          <w:szCs w:val="28"/>
          <w:lang w:val="ru-RU"/>
        </w:rPr>
        <w:t>акупке</w:t>
      </w:r>
      <w:r w:rsidR="00FC5895">
        <w:rPr>
          <w:rFonts w:ascii="Times New Roman" w:hAnsi="Times New Roman"/>
          <w:bCs/>
          <w:color w:val="000000"/>
          <w:sz w:val="24"/>
          <w:szCs w:val="28"/>
          <w:lang w:val="ru-RU"/>
        </w:rPr>
        <w:t xml:space="preserve"> и </w:t>
      </w:r>
      <w:r w:rsidR="00FC5895" w:rsidRPr="00FC5895">
        <w:rPr>
          <w:rFonts w:ascii="Times New Roman" w:hAnsi="Times New Roman"/>
          <w:bCs/>
          <w:color w:val="000000"/>
          <w:sz w:val="24"/>
          <w:szCs w:val="28"/>
          <w:lang w:val="ru-RU"/>
        </w:rPr>
        <w:t>инструкцию по ее заполнению</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5"/>
        </w:numPr>
        <w:overflowPunct w:val="0"/>
        <w:autoSpaceDE w:val="0"/>
        <w:autoSpaceDN w:val="0"/>
        <w:adjustRightInd w:val="0"/>
        <w:spacing w:after="0" w:line="240" w:lineRule="auto"/>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требования к описанию участниками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 поставляемого товара</w:t>
      </w:r>
      <w:r w:rsidR="00954190" w:rsidRPr="00922FF2">
        <w:rPr>
          <w:rFonts w:ascii="Times New Roman" w:hAnsi="Times New Roman"/>
          <w:bCs/>
          <w:color w:val="000000"/>
          <w:sz w:val="24"/>
          <w:szCs w:val="28"/>
          <w:lang w:val="ru-RU"/>
        </w:rPr>
        <w:t xml:space="preserve"> (оказываемой услуги, выполняемой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которы</w:t>
      </w:r>
      <w:r w:rsidR="00954190" w:rsidRPr="00922FF2">
        <w:rPr>
          <w:rFonts w:ascii="Times New Roman" w:hAnsi="Times New Roman"/>
          <w:bCs/>
          <w:color w:val="000000"/>
          <w:sz w:val="24"/>
          <w:szCs w:val="28"/>
          <w:lang w:val="ru-RU"/>
        </w:rPr>
        <w:t>е являю</w:t>
      </w:r>
      <w:r w:rsidRPr="00922FF2">
        <w:rPr>
          <w:rFonts w:ascii="Times New Roman" w:hAnsi="Times New Roman"/>
          <w:bCs/>
          <w:color w:val="000000"/>
          <w:sz w:val="24"/>
          <w:szCs w:val="28"/>
          <w:lang w:val="ru-RU"/>
        </w:rPr>
        <w:t>тся предметом закупки</w:t>
      </w:r>
      <w:r w:rsidRPr="00922FF2">
        <w:rPr>
          <w:rFonts w:ascii="Times New Roman" w:hAnsi="Times New Roman"/>
          <w:color w:val="000000"/>
          <w:sz w:val="24"/>
          <w:szCs w:val="28"/>
          <w:lang w:val="ru-RU"/>
        </w:rPr>
        <w:t>,</w:t>
      </w:r>
      <w:r w:rsidR="00954190" w:rsidRPr="00922FF2">
        <w:rPr>
          <w:rFonts w:ascii="Times New Roman" w:hAnsi="Times New Roman"/>
          <w:bCs/>
          <w:color w:val="000000"/>
          <w:sz w:val="24"/>
          <w:szCs w:val="28"/>
          <w:lang w:val="ru-RU"/>
        </w:rPr>
        <w:t xml:space="preserve"> их</w:t>
      </w:r>
      <w:r w:rsidRPr="00922FF2">
        <w:rPr>
          <w:rFonts w:ascii="Times New Roman" w:hAnsi="Times New Roman"/>
          <w:bCs/>
          <w:color w:val="000000"/>
          <w:sz w:val="24"/>
          <w:szCs w:val="28"/>
          <w:lang w:val="ru-RU"/>
        </w:rPr>
        <w:t xml:space="preserve"> функциональных характеристик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потребительских свойств</w:t>
      </w:r>
      <w:r w:rsidRPr="00922FF2">
        <w:rPr>
          <w:rFonts w:ascii="Times New Roman" w:hAnsi="Times New Roman"/>
          <w:color w:val="000000"/>
          <w:sz w:val="24"/>
          <w:szCs w:val="28"/>
          <w:lang w:val="ru-RU"/>
        </w:rPr>
        <w:t>),</w:t>
      </w:r>
      <w:r w:rsidR="00954190" w:rsidRPr="00922FF2">
        <w:rPr>
          <w:rFonts w:ascii="Times New Roman" w:hAnsi="Times New Roman"/>
          <w:bCs/>
          <w:color w:val="000000"/>
          <w:sz w:val="24"/>
          <w:szCs w:val="28"/>
          <w:lang w:val="ru-RU"/>
        </w:rPr>
        <w:t xml:space="preserve"> их</w:t>
      </w:r>
      <w:r w:rsidRPr="00922FF2">
        <w:rPr>
          <w:rFonts w:ascii="Times New Roman" w:hAnsi="Times New Roman"/>
          <w:bCs/>
          <w:color w:val="000000"/>
          <w:sz w:val="24"/>
          <w:szCs w:val="28"/>
          <w:lang w:val="ru-RU"/>
        </w:rPr>
        <w:t xml:space="preserve"> количественных и качественных характеристик</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6"/>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место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условия и сроки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периоды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поставки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выполнения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оказания услуги</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6"/>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сведения о начальной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максимальной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цене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цене лота</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6"/>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форма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сроки и порядок оплаты товара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услуги</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6"/>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порядок формирования цены договора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цены лота</w:t>
      </w:r>
      <w:r w:rsidRPr="00922FF2">
        <w:rPr>
          <w:rFonts w:ascii="Times New Roman" w:hAnsi="Times New Roman"/>
          <w:color w:val="000000"/>
          <w:sz w:val="24"/>
          <w:szCs w:val="28"/>
          <w:lang w:val="ru-RU"/>
        </w:rPr>
        <w:t>) (</w:t>
      </w:r>
      <w:r w:rsidRPr="00922FF2">
        <w:rPr>
          <w:rFonts w:ascii="Times New Roman" w:hAnsi="Times New Roman"/>
          <w:bCs/>
          <w:color w:val="000000"/>
          <w:sz w:val="24"/>
          <w:szCs w:val="28"/>
          <w:lang w:val="ru-RU"/>
        </w:rPr>
        <w:t>с учетом или без учета расходов на перевозку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страхование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уплату таможенных пошлин</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налогов и других обязательных платежей</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6"/>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порядок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место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дата начала и дата окончания ср</w:t>
      </w:r>
      <w:r w:rsidR="008B388A" w:rsidRPr="00922FF2">
        <w:rPr>
          <w:rFonts w:ascii="Times New Roman" w:hAnsi="Times New Roman"/>
          <w:bCs/>
          <w:color w:val="000000"/>
          <w:sz w:val="24"/>
          <w:szCs w:val="28"/>
          <w:lang w:val="ru-RU"/>
        </w:rPr>
        <w:t>ока подачи заявок на участие в 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6"/>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формы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порядок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дата начала и дата окончания срока предоставления участникам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 разъяс</w:t>
      </w:r>
      <w:r w:rsidR="008B388A" w:rsidRPr="00922FF2">
        <w:rPr>
          <w:rFonts w:ascii="Times New Roman" w:hAnsi="Times New Roman"/>
          <w:bCs/>
          <w:color w:val="000000"/>
          <w:sz w:val="24"/>
          <w:szCs w:val="28"/>
          <w:lang w:val="ru-RU"/>
        </w:rPr>
        <w:t>нений положений документации о 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6"/>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место и дата рассмотрения </w:t>
      </w:r>
      <w:r w:rsidR="00954190" w:rsidRPr="00922FF2">
        <w:rPr>
          <w:rFonts w:ascii="Times New Roman" w:hAnsi="Times New Roman"/>
          <w:bCs/>
          <w:color w:val="000000"/>
          <w:sz w:val="24"/>
          <w:szCs w:val="28"/>
          <w:lang w:val="ru-RU"/>
        </w:rPr>
        <w:t>заявок</w:t>
      </w:r>
      <w:r w:rsidRPr="00922FF2">
        <w:rPr>
          <w:rFonts w:ascii="Times New Roman" w:hAnsi="Times New Roman"/>
          <w:bCs/>
          <w:color w:val="000000"/>
          <w:sz w:val="24"/>
          <w:szCs w:val="28"/>
          <w:lang w:val="ru-RU"/>
        </w:rPr>
        <w:t xml:space="preserve"> участников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 xml:space="preserve">акупки и подведения итогов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6"/>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критерии оценки и сопоставления заявок на участие в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6"/>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порядок оценки и сопоставления заявок на участие в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акупке</w:t>
      </w:r>
      <w:r w:rsidRPr="00922FF2">
        <w:rPr>
          <w:rFonts w:ascii="Times New Roman" w:hAnsi="Times New Roman"/>
          <w:color w:val="000000"/>
          <w:sz w:val="24"/>
          <w:szCs w:val="28"/>
          <w:lang w:val="ru-RU"/>
        </w:rPr>
        <w:t>.</w:t>
      </w:r>
    </w:p>
    <w:p w:rsidR="00167BF8" w:rsidRPr="00922FF2" w:rsidRDefault="00F41FD5" w:rsidP="008D2EC4">
      <w:pPr>
        <w:widowControl w:val="0"/>
        <w:numPr>
          <w:ilvl w:val="1"/>
          <w:numId w:val="36"/>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иные требования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противоречащие настоящему Положению и </w:t>
      </w:r>
      <w:r w:rsidR="008B388A" w:rsidRPr="00922FF2">
        <w:rPr>
          <w:rFonts w:ascii="Times New Roman" w:hAnsi="Times New Roman"/>
          <w:bCs/>
          <w:color w:val="000000"/>
          <w:sz w:val="24"/>
          <w:szCs w:val="28"/>
          <w:lang w:val="ru-RU"/>
        </w:rPr>
        <w:t>действующему законодательству РФ</w:t>
      </w:r>
      <w:r w:rsidRPr="00922FF2">
        <w:rPr>
          <w:rFonts w:ascii="Times New Roman" w:hAnsi="Times New Roman"/>
          <w:color w:val="000000"/>
          <w:sz w:val="24"/>
          <w:szCs w:val="28"/>
          <w:lang w:val="ru-RU"/>
        </w:rPr>
        <w:t>.</w:t>
      </w:r>
    </w:p>
    <w:p w:rsidR="00B5313B" w:rsidRPr="00922FF2" w:rsidRDefault="00B5313B"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При проведении Закупки конкурентным способом в документации о Закупке </w:t>
      </w:r>
      <w:r w:rsidRPr="00922FF2">
        <w:rPr>
          <w:rFonts w:ascii="Times New Roman" w:hAnsi="Times New Roman"/>
          <w:bCs/>
          <w:color w:val="000000"/>
          <w:sz w:val="24"/>
          <w:szCs w:val="28"/>
          <w:lang w:val="ru-RU"/>
        </w:rPr>
        <w:lastRenderedPageBreak/>
        <w:t>устанавливаются требования и размеры обеспечения заявки и</w:t>
      </w:r>
      <w:r w:rsidR="00DA372E" w:rsidRPr="00922FF2">
        <w:rPr>
          <w:rFonts w:ascii="Times New Roman" w:hAnsi="Times New Roman"/>
          <w:bCs/>
          <w:color w:val="000000"/>
          <w:sz w:val="24"/>
          <w:szCs w:val="28"/>
          <w:lang w:val="ru-RU"/>
        </w:rPr>
        <w:t>/или</w:t>
      </w:r>
      <w:r w:rsidRPr="00922FF2">
        <w:rPr>
          <w:rFonts w:ascii="Times New Roman" w:hAnsi="Times New Roman"/>
          <w:bCs/>
          <w:color w:val="000000"/>
          <w:sz w:val="24"/>
          <w:szCs w:val="28"/>
          <w:lang w:val="ru-RU"/>
        </w:rPr>
        <w:t xml:space="preserve"> обеспечения исполнения договора.</w:t>
      </w:r>
      <w:r w:rsidR="00C963C2">
        <w:rPr>
          <w:rFonts w:ascii="Times New Roman" w:hAnsi="Times New Roman"/>
          <w:bCs/>
          <w:color w:val="000000"/>
          <w:sz w:val="24"/>
          <w:szCs w:val="28"/>
          <w:lang w:val="ru-RU"/>
        </w:rPr>
        <w:t xml:space="preserve"> </w:t>
      </w:r>
      <w:r w:rsidR="00C963C2" w:rsidRPr="00C963C2">
        <w:rPr>
          <w:rFonts w:ascii="Times New Roman" w:hAnsi="Times New Roman"/>
          <w:bCs/>
          <w:color w:val="000000"/>
          <w:sz w:val="24"/>
          <w:szCs w:val="28"/>
          <w:lang w:val="ru-RU"/>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закупки.</w:t>
      </w:r>
      <w:r w:rsidR="00C963C2">
        <w:rPr>
          <w:rFonts w:ascii="Times New Roman" w:hAnsi="Times New Roman"/>
          <w:bCs/>
          <w:color w:val="000000"/>
          <w:sz w:val="24"/>
          <w:szCs w:val="28"/>
          <w:lang w:val="ru-RU"/>
        </w:rPr>
        <w:t xml:space="preserve"> </w:t>
      </w:r>
    </w:p>
    <w:p w:rsidR="00B5313B" w:rsidRDefault="00B5313B"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Исполнение обязательств участника Закупки в связи с подачей заявки на участие в конкурентной закупочной процедуре должно быть обеспечено внесением задатка в качестве обеспечения такой заявки на расчетный счет, указанный в документации о Закупке. Размер обеспечения заявки не должен превышать 10 % (десяти процентов) </w:t>
      </w:r>
      <w:r w:rsidR="00A357C2" w:rsidRPr="00922FF2">
        <w:rPr>
          <w:rFonts w:ascii="Times New Roman" w:hAnsi="Times New Roman"/>
          <w:bCs/>
          <w:color w:val="000000"/>
          <w:sz w:val="24"/>
          <w:szCs w:val="28"/>
          <w:lang w:val="ru-RU"/>
        </w:rPr>
        <w:t>НМЦ</w:t>
      </w:r>
      <w:r w:rsidRPr="00922FF2">
        <w:rPr>
          <w:rFonts w:ascii="Times New Roman" w:hAnsi="Times New Roman"/>
          <w:bCs/>
          <w:color w:val="000000"/>
          <w:sz w:val="24"/>
          <w:szCs w:val="28"/>
          <w:lang w:val="ru-RU"/>
        </w:rPr>
        <w:t xml:space="preserve"> договора (цены лота).</w:t>
      </w:r>
    </w:p>
    <w:p w:rsidR="008252D7" w:rsidRPr="008252D7" w:rsidRDefault="008252D7"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Требование об обеспечении заявки на участие в закупке в равной мере относится ко всем участникам закупки, за исключением случаев, когда участником закупки является государственное или муниципальное бюджетное или казенное учреждение.</w:t>
      </w:r>
    </w:p>
    <w:p w:rsidR="008252D7" w:rsidRPr="008252D7" w:rsidRDefault="008252D7"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В случае если участником закупки в составе заявки представлены документы, подтверждающие внесение денежных сре</w:t>
      </w:r>
      <w:proofErr w:type="gramStart"/>
      <w:r w:rsidRPr="008252D7">
        <w:rPr>
          <w:rFonts w:ascii="Times New Roman" w:hAnsi="Times New Roman"/>
          <w:bCs/>
          <w:color w:val="000000"/>
          <w:sz w:val="24"/>
          <w:szCs w:val="28"/>
          <w:lang w:val="ru-RU"/>
        </w:rPr>
        <w:t>дств в к</w:t>
      </w:r>
      <w:proofErr w:type="gramEnd"/>
      <w:r w:rsidRPr="008252D7">
        <w:rPr>
          <w:rFonts w:ascii="Times New Roman" w:hAnsi="Times New Roman"/>
          <w:bCs/>
          <w:color w:val="000000"/>
          <w:sz w:val="24"/>
          <w:szCs w:val="28"/>
          <w:lang w:val="ru-RU"/>
        </w:rPr>
        <w:t xml:space="preserve">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rsidR="008252D7" w:rsidRPr="008252D7" w:rsidRDefault="008252D7"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bookmarkStart w:id="43" w:name="_Ref472530076"/>
      <w:proofErr w:type="gramStart"/>
      <w:r w:rsidRPr="008252D7">
        <w:rPr>
          <w:rFonts w:ascii="Times New Roman" w:hAnsi="Times New Roman"/>
          <w:bCs/>
          <w:color w:val="000000"/>
          <w:sz w:val="24"/>
          <w:szCs w:val="28"/>
          <w:lang w:val="ru-RU"/>
        </w:rPr>
        <w:t xml:space="preserve">Денежные средства, внесенные в качестве обеспечения заявки на участие в закупке, возвращаются на счет участника закупки при проведении конкурса, двухэтапного конкурса, закрытого конкурса, аукциона, закрытого аукциона, а при проведении конкурса в электронной форме, аукциона в электронной форме прекращается блокирование таких денежных средств в течение не более чем </w:t>
      </w:r>
      <w:r w:rsidR="006A4775">
        <w:rPr>
          <w:rFonts w:ascii="Times New Roman" w:hAnsi="Times New Roman"/>
          <w:bCs/>
          <w:color w:val="000000"/>
          <w:sz w:val="24"/>
          <w:szCs w:val="28"/>
          <w:lang w:val="ru-RU"/>
        </w:rPr>
        <w:t>5 (пяти)</w:t>
      </w:r>
      <w:r w:rsidRPr="008252D7">
        <w:rPr>
          <w:rFonts w:ascii="Times New Roman" w:hAnsi="Times New Roman"/>
          <w:bCs/>
          <w:color w:val="000000"/>
          <w:sz w:val="24"/>
          <w:szCs w:val="28"/>
          <w:lang w:val="ru-RU"/>
        </w:rPr>
        <w:t xml:space="preserve"> рабочих дней с даты наступления одного из следующих случаев:</w:t>
      </w:r>
      <w:bookmarkEnd w:id="43"/>
      <w:proofErr w:type="gramEnd"/>
    </w:p>
    <w:p w:rsidR="008252D7" w:rsidRPr="008252D7" w:rsidRDefault="008252D7" w:rsidP="008D2EC4">
      <w:pPr>
        <w:widowControl w:val="0"/>
        <w:numPr>
          <w:ilvl w:val="1"/>
          <w:numId w:val="3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подписание протокола, составляемого по итогам конкурентной закупки. При этом возврат или прекращение блокирования осуществляется в отношении денежных сре</w:t>
      </w:r>
      <w:proofErr w:type="gramStart"/>
      <w:r w:rsidRPr="008252D7">
        <w:rPr>
          <w:rFonts w:ascii="Times New Roman" w:hAnsi="Times New Roman"/>
          <w:bCs/>
          <w:color w:val="000000"/>
          <w:sz w:val="24"/>
          <w:szCs w:val="28"/>
          <w:lang w:val="ru-RU"/>
        </w:rPr>
        <w:t>дств вс</w:t>
      </w:r>
      <w:proofErr w:type="gramEnd"/>
      <w:r w:rsidRPr="008252D7">
        <w:rPr>
          <w:rFonts w:ascii="Times New Roman" w:hAnsi="Times New Roman"/>
          <w:bCs/>
          <w:color w:val="000000"/>
          <w:sz w:val="24"/>
          <w:szCs w:val="28"/>
          <w:lang w:val="ru-RU"/>
        </w:rPr>
        <w:t>ех участников закупки, за исключением победителя закупки, которому такие денежные средства возвращаются после заключения договора;</w:t>
      </w:r>
    </w:p>
    <w:p w:rsidR="008252D7" w:rsidRPr="008252D7" w:rsidRDefault="008252D7" w:rsidP="008D2EC4">
      <w:pPr>
        <w:widowControl w:val="0"/>
        <w:numPr>
          <w:ilvl w:val="1"/>
          <w:numId w:val="3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принятия решения об отказе от проведения закупки;</w:t>
      </w:r>
    </w:p>
    <w:p w:rsidR="008252D7" w:rsidRPr="008252D7" w:rsidRDefault="008252D7" w:rsidP="008D2EC4">
      <w:pPr>
        <w:widowControl w:val="0"/>
        <w:numPr>
          <w:ilvl w:val="1"/>
          <w:numId w:val="3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отклонение заявки участника закупки;</w:t>
      </w:r>
    </w:p>
    <w:p w:rsidR="008252D7" w:rsidRPr="008252D7" w:rsidRDefault="008252D7" w:rsidP="008D2EC4">
      <w:pPr>
        <w:widowControl w:val="0"/>
        <w:numPr>
          <w:ilvl w:val="1"/>
          <w:numId w:val="3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отзыв заявки участником закупки до окончания срока подачи заявок;</w:t>
      </w:r>
    </w:p>
    <w:p w:rsidR="008252D7" w:rsidRPr="008252D7" w:rsidRDefault="008252D7" w:rsidP="008D2EC4">
      <w:pPr>
        <w:widowControl w:val="0"/>
        <w:numPr>
          <w:ilvl w:val="1"/>
          <w:numId w:val="3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получение заявки на участие в закупке после окончания срока подачи заявок;</w:t>
      </w:r>
    </w:p>
    <w:p w:rsidR="008252D7" w:rsidRPr="008252D7" w:rsidRDefault="008252D7" w:rsidP="008D2EC4">
      <w:pPr>
        <w:widowControl w:val="0"/>
        <w:numPr>
          <w:ilvl w:val="1"/>
          <w:numId w:val="36"/>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отстранение участника закупки от участия в закупке или отказ от заключения договора с победителем закупки.</w:t>
      </w:r>
    </w:p>
    <w:p w:rsidR="008252D7" w:rsidRPr="008252D7" w:rsidRDefault="008252D7"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Возврат банковской гарантии в случаях, указанных в </w:t>
      </w:r>
      <w:r w:rsidR="006C2C18">
        <w:rPr>
          <w:rFonts w:ascii="Times New Roman" w:hAnsi="Times New Roman"/>
          <w:bCs/>
          <w:color w:val="000000"/>
          <w:sz w:val="24"/>
          <w:szCs w:val="28"/>
          <w:lang w:val="ru-RU"/>
        </w:rPr>
        <w:t xml:space="preserve">п. </w:t>
      </w:r>
      <w:r w:rsidR="006C2C18">
        <w:rPr>
          <w:rFonts w:ascii="Times New Roman" w:hAnsi="Times New Roman"/>
          <w:bCs/>
          <w:color w:val="000000"/>
          <w:sz w:val="24"/>
          <w:szCs w:val="28"/>
          <w:lang w:val="ru-RU"/>
        </w:rPr>
        <w:fldChar w:fldCharType="begin"/>
      </w:r>
      <w:r w:rsidR="006C2C18">
        <w:rPr>
          <w:rFonts w:ascii="Times New Roman" w:hAnsi="Times New Roman"/>
          <w:bCs/>
          <w:color w:val="000000"/>
          <w:sz w:val="24"/>
          <w:szCs w:val="28"/>
          <w:lang w:val="ru-RU"/>
        </w:rPr>
        <w:instrText xml:space="preserve"> REF _Ref472530076 \r \h </w:instrText>
      </w:r>
      <w:r w:rsidR="006C2C18">
        <w:rPr>
          <w:rFonts w:ascii="Times New Roman" w:hAnsi="Times New Roman"/>
          <w:bCs/>
          <w:color w:val="000000"/>
          <w:sz w:val="24"/>
          <w:szCs w:val="28"/>
          <w:lang w:val="ru-RU"/>
        </w:rPr>
      </w:r>
      <w:r w:rsidR="006C2C18">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6.6.6</w:t>
      </w:r>
      <w:r w:rsidR="006C2C18">
        <w:rPr>
          <w:rFonts w:ascii="Times New Roman" w:hAnsi="Times New Roman"/>
          <w:bCs/>
          <w:color w:val="000000"/>
          <w:sz w:val="24"/>
          <w:szCs w:val="28"/>
          <w:lang w:val="ru-RU"/>
        </w:rPr>
        <w:fldChar w:fldCharType="end"/>
      </w:r>
      <w:r w:rsidR="006C2C18">
        <w:rPr>
          <w:rFonts w:ascii="Times New Roman" w:hAnsi="Times New Roman"/>
          <w:bCs/>
          <w:color w:val="000000"/>
          <w:sz w:val="24"/>
          <w:szCs w:val="28"/>
          <w:lang w:val="ru-RU"/>
        </w:rPr>
        <w:t>.</w:t>
      </w:r>
      <w:r w:rsidRPr="008252D7">
        <w:rPr>
          <w:rFonts w:ascii="Times New Roman" w:hAnsi="Times New Roman"/>
          <w:bCs/>
          <w:color w:val="000000"/>
          <w:sz w:val="24"/>
          <w:szCs w:val="28"/>
          <w:lang w:val="ru-RU"/>
        </w:rPr>
        <w:t xml:space="preserve"> настоящего Положения о закупке, Заказчиком предоставившему ее лицу или гаранту не осуществляется, взыскание по ней не производится.</w:t>
      </w:r>
    </w:p>
    <w:p w:rsidR="008252D7" w:rsidRPr="008252D7" w:rsidRDefault="008252D7"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 xml:space="preserve">Денежные средства, внесенные в качестве обеспечения заявок, при проведении конкурсов в электронной форме, аукционов в электронной форме перечисляются на счет оператора </w:t>
      </w:r>
      <w:r w:rsidR="006A4775">
        <w:rPr>
          <w:rFonts w:ascii="Times New Roman" w:hAnsi="Times New Roman"/>
          <w:bCs/>
          <w:color w:val="000000"/>
          <w:sz w:val="24"/>
          <w:szCs w:val="28"/>
          <w:lang w:val="ru-RU"/>
        </w:rPr>
        <w:t>ЭТП</w:t>
      </w:r>
      <w:r w:rsidRPr="008252D7">
        <w:rPr>
          <w:rFonts w:ascii="Times New Roman" w:hAnsi="Times New Roman"/>
          <w:bCs/>
          <w:color w:val="000000"/>
          <w:sz w:val="24"/>
          <w:szCs w:val="28"/>
          <w:lang w:val="ru-RU"/>
        </w:rPr>
        <w:t xml:space="preserve"> в банке. </w:t>
      </w:r>
    </w:p>
    <w:p w:rsidR="008252D7" w:rsidRPr="008252D7" w:rsidRDefault="008252D7"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bookmarkStart w:id="44" w:name="_Ref472530093"/>
      <w:r w:rsidRPr="008252D7">
        <w:rPr>
          <w:rFonts w:ascii="Times New Roman" w:hAnsi="Times New Roman"/>
          <w:bCs/>
          <w:color w:val="000000"/>
          <w:sz w:val="24"/>
          <w:szCs w:val="28"/>
          <w:lang w:val="ru-RU"/>
        </w:rPr>
        <w:t>Возврат денежных средств, внесенных в качестве обеспечения заявок, не осуществляется, а в случае проведения конкурса в электронной форме, аукциона в электронной форме денежные средства, внесенные в качестве обеспечения заявок, перечисляются на счет, который указан Заказчиком или осуществляется уплата денежных сумм по банковской гарантии, в следующих случаях:</w:t>
      </w:r>
      <w:bookmarkEnd w:id="44"/>
    </w:p>
    <w:p w:rsidR="008252D7" w:rsidRPr="008252D7" w:rsidRDefault="008252D7" w:rsidP="008D2EC4">
      <w:pPr>
        <w:pStyle w:val="a3"/>
        <w:widowControl w:val="0"/>
        <w:numPr>
          <w:ilvl w:val="0"/>
          <w:numId w:val="121"/>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уклонение или отказ участника закупки заключить договор;</w:t>
      </w:r>
    </w:p>
    <w:p w:rsidR="008252D7" w:rsidRPr="008252D7" w:rsidRDefault="008252D7" w:rsidP="008D2EC4">
      <w:pPr>
        <w:pStyle w:val="a3"/>
        <w:widowControl w:val="0"/>
        <w:numPr>
          <w:ilvl w:val="0"/>
          <w:numId w:val="121"/>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8252D7">
        <w:rPr>
          <w:rFonts w:ascii="Times New Roman" w:hAnsi="Times New Roman"/>
          <w:bCs/>
          <w:color w:val="000000"/>
          <w:sz w:val="24"/>
          <w:szCs w:val="28"/>
          <w:lang w:val="ru-RU"/>
        </w:rPr>
        <w:t>не предоставление или предоставление с нарушением условий, установленных настоящим Положением о закупке, до заключения договора Заказчику обеспечения исполнения договора.</w:t>
      </w:r>
    </w:p>
    <w:p w:rsidR="00B5313B" w:rsidRDefault="00B5313B"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Исполнение обязательств участника Закупки по заключению договора в связи с победой в </w:t>
      </w:r>
      <w:r w:rsidR="00DC4E4B" w:rsidRPr="00922FF2">
        <w:rPr>
          <w:rFonts w:ascii="Times New Roman" w:hAnsi="Times New Roman"/>
          <w:bCs/>
          <w:color w:val="000000"/>
          <w:sz w:val="24"/>
          <w:szCs w:val="28"/>
          <w:lang w:val="ru-RU"/>
        </w:rPr>
        <w:t>конкурентной закупочной процедуре</w:t>
      </w:r>
      <w:r w:rsidRPr="00922FF2">
        <w:rPr>
          <w:rFonts w:ascii="Times New Roman" w:hAnsi="Times New Roman"/>
          <w:bCs/>
          <w:color w:val="000000"/>
          <w:sz w:val="24"/>
          <w:szCs w:val="28"/>
          <w:lang w:val="ru-RU"/>
        </w:rPr>
        <w:t xml:space="preserve"> должно быть обеспечено внесением задатка в качестве обеспечения на расчетный счет, указанный в документации</w:t>
      </w:r>
      <w:r w:rsidR="00DC4E4B" w:rsidRPr="00922FF2">
        <w:rPr>
          <w:rFonts w:ascii="Times New Roman" w:hAnsi="Times New Roman"/>
          <w:bCs/>
          <w:color w:val="000000"/>
          <w:sz w:val="24"/>
          <w:szCs w:val="28"/>
          <w:lang w:val="ru-RU"/>
        </w:rPr>
        <w:t xml:space="preserve"> о Закупке</w:t>
      </w:r>
      <w:r w:rsidRPr="00922FF2">
        <w:rPr>
          <w:rFonts w:ascii="Times New Roman" w:hAnsi="Times New Roman"/>
          <w:bCs/>
          <w:color w:val="000000"/>
          <w:sz w:val="24"/>
          <w:szCs w:val="28"/>
          <w:lang w:val="ru-RU"/>
        </w:rPr>
        <w:t>. Размер обеспечения договора устанавливается в документации</w:t>
      </w:r>
      <w:r w:rsidR="00DC4E4B" w:rsidRPr="00922FF2">
        <w:rPr>
          <w:rFonts w:ascii="Times New Roman" w:hAnsi="Times New Roman"/>
          <w:bCs/>
          <w:color w:val="000000"/>
          <w:sz w:val="24"/>
          <w:szCs w:val="28"/>
          <w:lang w:val="ru-RU"/>
        </w:rPr>
        <w:t xml:space="preserve"> о Закупке</w:t>
      </w:r>
      <w:r w:rsidRPr="00922FF2">
        <w:rPr>
          <w:rFonts w:ascii="Times New Roman" w:hAnsi="Times New Roman"/>
          <w:bCs/>
          <w:color w:val="000000"/>
          <w:sz w:val="24"/>
          <w:szCs w:val="28"/>
          <w:lang w:val="ru-RU"/>
        </w:rPr>
        <w:t xml:space="preserve"> в разм</w:t>
      </w:r>
      <w:r w:rsidR="00C963C2">
        <w:rPr>
          <w:rFonts w:ascii="Times New Roman" w:hAnsi="Times New Roman"/>
          <w:bCs/>
          <w:color w:val="000000"/>
          <w:sz w:val="24"/>
          <w:szCs w:val="28"/>
          <w:lang w:val="ru-RU"/>
        </w:rPr>
        <w:t>ере от 5 % (пяти процентов) до 3</w:t>
      </w:r>
      <w:r w:rsidRPr="00922FF2">
        <w:rPr>
          <w:rFonts w:ascii="Times New Roman" w:hAnsi="Times New Roman"/>
          <w:bCs/>
          <w:color w:val="000000"/>
          <w:sz w:val="24"/>
          <w:szCs w:val="28"/>
          <w:lang w:val="ru-RU"/>
        </w:rPr>
        <w:t>0 % (</w:t>
      </w:r>
      <w:r w:rsidR="00C963C2">
        <w:rPr>
          <w:rFonts w:ascii="Times New Roman" w:hAnsi="Times New Roman"/>
          <w:bCs/>
          <w:color w:val="000000"/>
          <w:sz w:val="24"/>
          <w:szCs w:val="28"/>
          <w:lang w:val="ru-RU"/>
        </w:rPr>
        <w:t>тридцати</w:t>
      </w:r>
      <w:r w:rsidRPr="00922FF2">
        <w:rPr>
          <w:rFonts w:ascii="Times New Roman" w:hAnsi="Times New Roman"/>
          <w:bCs/>
          <w:color w:val="000000"/>
          <w:sz w:val="24"/>
          <w:szCs w:val="28"/>
          <w:lang w:val="ru-RU"/>
        </w:rPr>
        <w:t xml:space="preserve"> процентов) от </w:t>
      </w:r>
      <w:r w:rsidR="006A4775">
        <w:rPr>
          <w:rFonts w:ascii="Times New Roman" w:hAnsi="Times New Roman"/>
          <w:bCs/>
          <w:color w:val="000000"/>
          <w:sz w:val="24"/>
          <w:szCs w:val="28"/>
          <w:lang w:val="ru-RU"/>
        </w:rPr>
        <w:t>НМЦ договора</w:t>
      </w:r>
      <w:r w:rsidRPr="00922FF2">
        <w:rPr>
          <w:rFonts w:ascii="Times New Roman" w:hAnsi="Times New Roman"/>
          <w:bCs/>
          <w:color w:val="000000"/>
          <w:sz w:val="24"/>
          <w:szCs w:val="28"/>
          <w:lang w:val="ru-RU"/>
        </w:rPr>
        <w:t>.</w:t>
      </w:r>
    </w:p>
    <w:p w:rsidR="00ED7B88" w:rsidRPr="00ED7B88" w:rsidRDefault="00ED7B88"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w:t>
      </w:r>
      <w:r w:rsidRPr="00ED7B88">
        <w:rPr>
          <w:rFonts w:ascii="Times New Roman" w:hAnsi="Times New Roman"/>
          <w:bCs/>
          <w:color w:val="000000"/>
          <w:sz w:val="24"/>
          <w:szCs w:val="28"/>
          <w:lang w:val="ru-RU"/>
        </w:rPr>
        <w:lastRenderedPageBreak/>
        <w:t xml:space="preserve">Способ обеспечения исполнения договора определяется участником закупки, с которым заключается договор, самостоятельно. </w:t>
      </w:r>
    </w:p>
    <w:p w:rsidR="00ED7B88" w:rsidRPr="00ED7B88" w:rsidRDefault="00ED7B88"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Договор заключается после предоставления участником закупки, с которым заключается договор, обеспечения исполнения договора.</w:t>
      </w:r>
    </w:p>
    <w:p w:rsidR="00ED7B88" w:rsidRDefault="00ED7B88"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В случае не</w:t>
      </w:r>
      <w:r>
        <w:rPr>
          <w:rFonts w:ascii="Times New Roman" w:hAnsi="Times New Roman"/>
          <w:bCs/>
          <w:color w:val="000000"/>
          <w:sz w:val="24"/>
          <w:szCs w:val="28"/>
          <w:lang w:val="ru-RU"/>
        </w:rPr>
        <w:t xml:space="preserve"> </w:t>
      </w:r>
      <w:r w:rsidRPr="00ED7B88">
        <w:rPr>
          <w:rFonts w:ascii="Times New Roman" w:hAnsi="Times New Roman"/>
          <w:bCs/>
          <w:color w:val="000000"/>
          <w:sz w:val="24"/>
          <w:szCs w:val="28"/>
          <w:lang w:val="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ED7B88" w:rsidRPr="00ED7B88" w:rsidRDefault="00ED7B88"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D7B88" w:rsidRPr="00ED7B88" w:rsidRDefault="00ED7B88"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proofErr w:type="gramStart"/>
      <w:r w:rsidRPr="00ED7B88">
        <w:rPr>
          <w:rFonts w:ascii="Times New Roman" w:hAnsi="Times New Roman"/>
          <w:bCs/>
          <w:color w:val="000000"/>
          <w:sz w:val="24"/>
          <w:szCs w:val="28"/>
          <w:lang w:val="ru-RU"/>
        </w:rPr>
        <w:t>Заказчик в качестве обеспечения заявок и исполнения договоров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ED7B88" w:rsidRPr="00ED7B88" w:rsidRDefault="00ED7B88"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Банковская гарантия должна быть безотзывной и должна содержать:</w:t>
      </w:r>
    </w:p>
    <w:p w:rsidR="00ED7B88" w:rsidRPr="00ED7B88" w:rsidRDefault="00ED7B88" w:rsidP="008D2EC4">
      <w:pPr>
        <w:pStyle w:val="a3"/>
        <w:widowControl w:val="0"/>
        <w:numPr>
          <w:ilvl w:val="0"/>
          <w:numId w:val="12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сумму банковской гарантии, подлежащую уплате гарантом З</w:t>
      </w:r>
      <w:r w:rsidR="00776D5E">
        <w:rPr>
          <w:rFonts w:ascii="Times New Roman" w:hAnsi="Times New Roman"/>
          <w:bCs/>
          <w:color w:val="000000"/>
          <w:sz w:val="24"/>
          <w:szCs w:val="28"/>
          <w:lang w:val="ru-RU"/>
        </w:rPr>
        <w:t>аказчику в установленных п</w:t>
      </w:r>
      <w:r w:rsidRPr="00ED7B88">
        <w:rPr>
          <w:rFonts w:ascii="Times New Roman" w:hAnsi="Times New Roman"/>
          <w:bCs/>
          <w:color w:val="000000"/>
          <w:sz w:val="24"/>
          <w:szCs w:val="28"/>
          <w:lang w:val="ru-RU"/>
        </w:rPr>
        <w:t>.</w:t>
      </w:r>
      <w:r w:rsidR="00776D5E">
        <w:rPr>
          <w:rFonts w:ascii="Times New Roman" w:hAnsi="Times New Roman"/>
          <w:bCs/>
          <w:color w:val="000000"/>
          <w:sz w:val="24"/>
          <w:szCs w:val="28"/>
          <w:lang w:val="ru-RU"/>
        </w:rPr>
        <w:t xml:space="preserve"> </w:t>
      </w:r>
      <w:r w:rsidR="006C2C18">
        <w:rPr>
          <w:rFonts w:ascii="Times New Roman" w:hAnsi="Times New Roman"/>
          <w:bCs/>
          <w:color w:val="000000"/>
          <w:sz w:val="24"/>
          <w:szCs w:val="28"/>
          <w:lang w:val="ru-RU"/>
        </w:rPr>
        <w:fldChar w:fldCharType="begin"/>
      </w:r>
      <w:r w:rsidR="006C2C18">
        <w:rPr>
          <w:rFonts w:ascii="Times New Roman" w:hAnsi="Times New Roman"/>
          <w:bCs/>
          <w:color w:val="000000"/>
          <w:sz w:val="24"/>
          <w:szCs w:val="28"/>
          <w:lang w:val="ru-RU"/>
        </w:rPr>
        <w:instrText xml:space="preserve"> REF _Ref472530093 \r \h </w:instrText>
      </w:r>
      <w:r w:rsidR="006C2C18">
        <w:rPr>
          <w:rFonts w:ascii="Times New Roman" w:hAnsi="Times New Roman"/>
          <w:bCs/>
          <w:color w:val="000000"/>
          <w:sz w:val="24"/>
          <w:szCs w:val="28"/>
          <w:lang w:val="ru-RU"/>
        </w:rPr>
      </w:r>
      <w:r w:rsidR="006C2C18">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6.6.9</w:t>
      </w:r>
      <w:r w:rsidR="006C2C18">
        <w:rPr>
          <w:rFonts w:ascii="Times New Roman" w:hAnsi="Times New Roman"/>
          <w:bCs/>
          <w:color w:val="000000"/>
          <w:sz w:val="24"/>
          <w:szCs w:val="28"/>
          <w:lang w:val="ru-RU"/>
        </w:rPr>
        <w:fldChar w:fldCharType="end"/>
      </w:r>
      <w:r w:rsidR="006C2C18">
        <w:rPr>
          <w:rFonts w:ascii="Times New Roman" w:hAnsi="Times New Roman"/>
          <w:bCs/>
          <w:color w:val="000000"/>
          <w:sz w:val="24"/>
          <w:szCs w:val="28"/>
          <w:lang w:val="ru-RU"/>
        </w:rPr>
        <w:t xml:space="preserve"> </w:t>
      </w:r>
      <w:r w:rsidRPr="00ED7B88">
        <w:rPr>
          <w:rFonts w:ascii="Times New Roman" w:hAnsi="Times New Roman"/>
          <w:bCs/>
          <w:color w:val="000000"/>
          <w:sz w:val="24"/>
          <w:szCs w:val="28"/>
          <w:lang w:val="ru-RU"/>
        </w:rPr>
        <w:t>настоящего Положения о закупке случаях, или сумму банковской гарантии, подлежащую уплате гарантом Заказчику в случае ненадлежащего исполнения обязатель</w:t>
      </w:r>
      <w:proofErr w:type="gramStart"/>
      <w:r w:rsidRPr="00ED7B88">
        <w:rPr>
          <w:rFonts w:ascii="Times New Roman" w:hAnsi="Times New Roman"/>
          <w:bCs/>
          <w:color w:val="000000"/>
          <w:sz w:val="24"/>
          <w:szCs w:val="28"/>
          <w:lang w:val="ru-RU"/>
        </w:rPr>
        <w:t>ств пр</w:t>
      </w:r>
      <w:proofErr w:type="gramEnd"/>
      <w:r w:rsidRPr="00ED7B88">
        <w:rPr>
          <w:rFonts w:ascii="Times New Roman" w:hAnsi="Times New Roman"/>
          <w:bCs/>
          <w:color w:val="000000"/>
          <w:sz w:val="24"/>
          <w:szCs w:val="28"/>
          <w:lang w:val="ru-RU"/>
        </w:rPr>
        <w:t>инципалом;</w:t>
      </w:r>
    </w:p>
    <w:p w:rsidR="00ED7B88" w:rsidRPr="00ED7B88" w:rsidRDefault="00ED7B88" w:rsidP="008D2EC4">
      <w:pPr>
        <w:pStyle w:val="a3"/>
        <w:widowControl w:val="0"/>
        <w:numPr>
          <w:ilvl w:val="0"/>
          <w:numId w:val="12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обязательства принципала, надлежащее исполнение которых обеспечивается банковской гарантией;</w:t>
      </w:r>
    </w:p>
    <w:p w:rsidR="00ED7B88" w:rsidRPr="00ED7B88" w:rsidRDefault="00ED7B88" w:rsidP="008D2EC4">
      <w:pPr>
        <w:pStyle w:val="a3"/>
        <w:widowControl w:val="0"/>
        <w:numPr>
          <w:ilvl w:val="0"/>
          <w:numId w:val="12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обязанность гаранта уплатить Заказчику неустойку в размере 0,1 процента денежной суммы, подлежащей уплате, за каждый день просрочки;</w:t>
      </w:r>
    </w:p>
    <w:p w:rsidR="00ED7B88" w:rsidRPr="00ED7B88" w:rsidRDefault="00ED7B88" w:rsidP="008D2EC4">
      <w:pPr>
        <w:pStyle w:val="a3"/>
        <w:widowControl w:val="0"/>
        <w:numPr>
          <w:ilvl w:val="0"/>
          <w:numId w:val="12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ED7B88" w:rsidRPr="00ED7B88" w:rsidRDefault="00ED7B88" w:rsidP="008D2EC4">
      <w:pPr>
        <w:pStyle w:val="a3"/>
        <w:widowControl w:val="0"/>
        <w:numPr>
          <w:ilvl w:val="0"/>
          <w:numId w:val="12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срок действия банковской гар</w:t>
      </w:r>
      <w:r w:rsidR="00776D5E">
        <w:rPr>
          <w:rFonts w:ascii="Times New Roman" w:hAnsi="Times New Roman"/>
          <w:bCs/>
          <w:color w:val="000000"/>
          <w:sz w:val="24"/>
          <w:szCs w:val="28"/>
          <w:lang w:val="ru-RU"/>
        </w:rPr>
        <w:t>антии с учетом требований п</w:t>
      </w:r>
      <w:r w:rsidRPr="00ED7B88">
        <w:rPr>
          <w:rFonts w:ascii="Times New Roman" w:hAnsi="Times New Roman"/>
          <w:bCs/>
          <w:color w:val="000000"/>
          <w:sz w:val="24"/>
          <w:szCs w:val="28"/>
          <w:lang w:val="ru-RU"/>
        </w:rPr>
        <w:t>.</w:t>
      </w:r>
      <w:r w:rsidR="00776D5E">
        <w:rPr>
          <w:rFonts w:ascii="Times New Roman" w:hAnsi="Times New Roman"/>
          <w:bCs/>
          <w:color w:val="000000"/>
          <w:sz w:val="24"/>
          <w:szCs w:val="28"/>
          <w:lang w:val="ru-RU"/>
        </w:rPr>
        <w:t xml:space="preserve"> </w:t>
      </w:r>
      <w:r w:rsidR="006C2C18">
        <w:rPr>
          <w:rFonts w:ascii="Times New Roman" w:hAnsi="Times New Roman"/>
          <w:bCs/>
          <w:color w:val="000000"/>
          <w:sz w:val="24"/>
          <w:szCs w:val="28"/>
          <w:lang w:val="ru-RU"/>
        </w:rPr>
        <w:fldChar w:fldCharType="begin"/>
      </w:r>
      <w:r w:rsidR="006C2C18">
        <w:rPr>
          <w:rFonts w:ascii="Times New Roman" w:hAnsi="Times New Roman"/>
          <w:bCs/>
          <w:color w:val="000000"/>
          <w:sz w:val="24"/>
          <w:szCs w:val="28"/>
          <w:lang w:val="ru-RU"/>
        </w:rPr>
        <w:instrText xml:space="preserve"> REF _Ref472529959 \r \h </w:instrText>
      </w:r>
      <w:r w:rsidR="006C2C18">
        <w:rPr>
          <w:rFonts w:ascii="Times New Roman" w:hAnsi="Times New Roman"/>
          <w:bCs/>
          <w:color w:val="000000"/>
          <w:sz w:val="24"/>
          <w:szCs w:val="28"/>
          <w:lang w:val="ru-RU"/>
        </w:rPr>
      </w:r>
      <w:r w:rsidR="006C2C18">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6.6.17</w:t>
      </w:r>
      <w:r w:rsidR="006C2C18">
        <w:rPr>
          <w:rFonts w:ascii="Times New Roman" w:hAnsi="Times New Roman"/>
          <w:bCs/>
          <w:color w:val="000000"/>
          <w:sz w:val="24"/>
          <w:szCs w:val="28"/>
          <w:lang w:val="ru-RU"/>
        </w:rPr>
        <w:fldChar w:fldCharType="end"/>
      </w:r>
      <w:r w:rsidR="006C2C18">
        <w:rPr>
          <w:rFonts w:ascii="Times New Roman" w:hAnsi="Times New Roman"/>
          <w:bCs/>
          <w:color w:val="000000"/>
          <w:sz w:val="24"/>
          <w:szCs w:val="28"/>
          <w:lang w:val="ru-RU"/>
        </w:rPr>
        <w:t>.</w:t>
      </w:r>
      <w:r w:rsidRPr="00ED7B88">
        <w:rPr>
          <w:rFonts w:ascii="Times New Roman" w:hAnsi="Times New Roman"/>
          <w:bCs/>
          <w:color w:val="000000"/>
          <w:sz w:val="24"/>
          <w:szCs w:val="28"/>
          <w:lang w:val="ru-RU"/>
        </w:rPr>
        <w:t xml:space="preserve"> настоящего Положения о закупке;</w:t>
      </w:r>
    </w:p>
    <w:p w:rsidR="00ED7B88" w:rsidRPr="00ED7B88" w:rsidRDefault="00ED7B88" w:rsidP="008D2EC4">
      <w:pPr>
        <w:pStyle w:val="a3"/>
        <w:widowControl w:val="0"/>
        <w:numPr>
          <w:ilvl w:val="0"/>
          <w:numId w:val="12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D7B88" w:rsidRPr="00ED7B88" w:rsidRDefault="00ED7B88" w:rsidP="008D2EC4">
      <w:pPr>
        <w:pStyle w:val="a3"/>
        <w:widowControl w:val="0"/>
        <w:numPr>
          <w:ilvl w:val="0"/>
          <w:numId w:val="12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D7B88" w:rsidRPr="00ED7B88" w:rsidRDefault="00ED7B88" w:rsidP="006C2C18">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bookmarkStart w:id="45" w:name="_Ref472529959"/>
      <w:r w:rsidRPr="00ED7B88">
        <w:rPr>
          <w:rFonts w:ascii="Times New Roman" w:hAnsi="Times New Roman"/>
          <w:bCs/>
          <w:color w:val="000000"/>
          <w:sz w:val="24"/>
          <w:szCs w:val="28"/>
          <w:lang w:val="ru-RU"/>
        </w:rPr>
        <w:t xml:space="preserve">Срок действия банковской гарантии, предоставленной в качестве обеспечения заявки, должен составлять не менее чем </w:t>
      </w:r>
      <w:r w:rsidR="002F100A">
        <w:rPr>
          <w:rFonts w:ascii="Times New Roman" w:hAnsi="Times New Roman"/>
          <w:bCs/>
          <w:color w:val="000000"/>
          <w:sz w:val="24"/>
          <w:szCs w:val="28"/>
          <w:lang w:val="ru-RU"/>
        </w:rPr>
        <w:t>2 (</w:t>
      </w:r>
      <w:r w:rsidRPr="00ED7B88">
        <w:rPr>
          <w:rFonts w:ascii="Times New Roman" w:hAnsi="Times New Roman"/>
          <w:bCs/>
          <w:color w:val="000000"/>
          <w:sz w:val="24"/>
          <w:szCs w:val="28"/>
          <w:lang w:val="ru-RU"/>
        </w:rPr>
        <w:t>два</w:t>
      </w:r>
      <w:r w:rsidR="002F100A">
        <w:rPr>
          <w:rFonts w:ascii="Times New Roman" w:hAnsi="Times New Roman"/>
          <w:bCs/>
          <w:color w:val="000000"/>
          <w:sz w:val="24"/>
          <w:szCs w:val="28"/>
          <w:lang w:val="ru-RU"/>
        </w:rPr>
        <w:t>)</w:t>
      </w:r>
      <w:r w:rsidRPr="00ED7B88">
        <w:rPr>
          <w:rFonts w:ascii="Times New Roman" w:hAnsi="Times New Roman"/>
          <w:bCs/>
          <w:color w:val="000000"/>
          <w:sz w:val="24"/>
          <w:szCs w:val="28"/>
          <w:lang w:val="ru-RU"/>
        </w:rPr>
        <w:t xml:space="preserve"> месяца </w:t>
      </w:r>
      <w:proofErr w:type="gramStart"/>
      <w:r w:rsidRPr="00ED7B88">
        <w:rPr>
          <w:rFonts w:ascii="Times New Roman" w:hAnsi="Times New Roman"/>
          <w:bCs/>
          <w:color w:val="000000"/>
          <w:sz w:val="24"/>
          <w:szCs w:val="28"/>
          <w:lang w:val="ru-RU"/>
        </w:rPr>
        <w:t>с даты окончания</w:t>
      </w:r>
      <w:proofErr w:type="gramEnd"/>
      <w:r w:rsidRPr="00ED7B88">
        <w:rPr>
          <w:rFonts w:ascii="Times New Roman" w:hAnsi="Times New Roman"/>
          <w:bCs/>
          <w:color w:val="000000"/>
          <w:sz w:val="24"/>
          <w:szCs w:val="28"/>
          <w:lang w:val="ru-RU"/>
        </w:rPr>
        <w:t xml:space="preserve"> срока подачи заявок.</w:t>
      </w:r>
      <w:bookmarkEnd w:id="45"/>
      <w:r w:rsidRPr="00ED7B88">
        <w:rPr>
          <w:rFonts w:ascii="Times New Roman" w:hAnsi="Times New Roman"/>
          <w:bCs/>
          <w:color w:val="000000"/>
          <w:sz w:val="24"/>
          <w:szCs w:val="28"/>
          <w:lang w:val="ru-RU"/>
        </w:rPr>
        <w:t xml:space="preserve"> </w:t>
      </w:r>
    </w:p>
    <w:p w:rsidR="00ED7B88" w:rsidRDefault="00ED7B88" w:rsidP="00776D5E">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ED7B88">
        <w:rPr>
          <w:rFonts w:ascii="Times New Roman" w:hAnsi="Times New Roman"/>
          <w:bCs/>
          <w:color w:val="000000"/>
          <w:sz w:val="24"/>
          <w:szCs w:val="28"/>
          <w:lang w:val="ru-RU"/>
        </w:rPr>
        <w:t xml:space="preserve">Срок действия банковской гарантии, предоставленной в качестве обеспечения </w:t>
      </w:r>
      <w:r>
        <w:rPr>
          <w:rFonts w:ascii="Times New Roman" w:hAnsi="Times New Roman"/>
          <w:bCs/>
          <w:color w:val="000000"/>
          <w:sz w:val="24"/>
          <w:szCs w:val="28"/>
          <w:lang w:val="ru-RU"/>
        </w:rPr>
        <w:t xml:space="preserve">исполнения </w:t>
      </w:r>
      <w:r w:rsidRPr="00ED7B88">
        <w:rPr>
          <w:rFonts w:ascii="Times New Roman" w:hAnsi="Times New Roman"/>
          <w:bCs/>
          <w:color w:val="000000"/>
          <w:sz w:val="24"/>
          <w:szCs w:val="28"/>
          <w:lang w:val="ru-RU"/>
        </w:rPr>
        <w:t xml:space="preserve">договора, должен превышать срок действия договора не менее чем на </w:t>
      </w:r>
      <w:r w:rsidR="002F100A">
        <w:rPr>
          <w:rFonts w:ascii="Times New Roman" w:hAnsi="Times New Roman"/>
          <w:bCs/>
          <w:color w:val="000000"/>
          <w:sz w:val="24"/>
          <w:szCs w:val="28"/>
          <w:lang w:val="ru-RU"/>
        </w:rPr>
        <w:t>1 (</w:t>
      </w:r>
      <w:r w:rsidRPr="00ED7B88">
        <w:rPr>
          <w:rFonts w:ascii="Times New Roman" w:hAnsi="Times New Roman"/>
          <w:bCs/>
          <w:color w:val="000000"/>
          <w:sz w:val="24"/>
          <w:szCs w:val="28"/>
          <w:lang w:val="ru-RU"/>
        </w:rPr>
        <w:t>один</w:t>
      </w:r>
      <w:r w:rsidR="002F100A">
        <w:rPr>
          <w:rFonts w:ascii="Times New Roman" w:hAnsi="Times New Roman"/>
          <w:bCs/>
          <w:color w:val="000000"/>
          <w:sz w:val="24"/>
          <w:szCs w:val="28"/>
          <w:lang w:val="ru-RU"/>
        </w:rPr>
        <w:t>)</w:t>
      </w:r>
      <w:r w:rsidRPr="00ED7B88">
        <w:rPr>
          <w:rFonts w:ascii="Times New Roman" w:hAnsi="Times New Roman"/>
          <w:bCs/>
          <w:color w:val="000000"/>
          <w:sz w:val="24"/>
          <w:szCs w:val="28"/>
          <w:lang w:val="ru-RU"/>
        </w:rPr>
        <w:t xml:space="preserve"> месяц.</w:t>
      </w:r>
    </w:p>
    <w:p w:rsidR="00C963C2" w:rsidRPr="00C963C2" w:rsidRDefault="00C963C2" w:rsidP="00C963C2">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C963C2">
        <w:rPr>
          <w:rFonts w:ascii="Times New Roman" w:hAnsi="Times New Roman"/>
          <w:bCs/>
          <w:color w:val="000000"/>
          <w:sz w:val="24"/>
          <w:szCs w:val="28"/>
          <w:lang w:val="ru-RU"/>
        </w:rPr>
        <w:t xml:space="preserve">Заказчик вправе не устанавливать требование обеспечения исполнения </w:t>
      </w:r>
      <w:proofErr w:type="gramStart"/>
      <w:r w:rsidRPr="00C963C2">
        <w:rPr>
          <w:rFonts w:ascii="Times New Roman" w:hAnsi="Times New Roman"/>
          <w:bCs/>
          <w:color w:val="000000"/>
          <w:sz w:val="24"/>
          <w:szCs w:val="28"/>
          <w:lang w:val="ru-RU"/>
        </w:rPr>
        <w:t>договора</w:t>
      </w:r>
      <w:proofErr w:type="gramEnd"/>
      <w:r w:rsidRPr="00C963C2">
        <w:rPr>
          <w:rFonts w:ascii="Times New Roman" w:hAnsi="Times New Roman"/>
          <w:bCs/>
          <w:color w:val="000000"/>
          <w:sz w:val="24"/>
          <w:szCs w:val="28"/>
          <w:lang w:val="ru-RU"/>
        </w:rPr>
        <w:t xml:space="preserve"> в случае если участником закупки является казенное, бюджетное или автономное учреждение и им предложена цена договора, сниженная не более чем на </w:t>
      </w:r>
      <w:r>
        <w:rPr>
          <w:rFonts w:ascii="Times New Roman" w:hAnsi="Times New Roman"/>
          <w:bCs/>
          <w:color w:val="000000"/>
          <w:sz w:val="24"/>
          <w:szCs w:val="28"/>
          <w:lang w:val="ru-RU"/>
        </w:rPr>
        <w:t>25 %</w:t>
      </w:r>
      <w:r w:rsidRPr="00C963C2">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НМЦД</w:t>
      </w:r>
      <w:r w:rsidRPr="00C963C2">
        <w:rPr>
          <w:rFonts w:ascii="Times New Roman" w:hAnsi="Times New Roman"/>
          <w:bCs/>
          <w:color w:val="000000"/>
          <w:sz w:val="24"/>
          <w:szCs w:val="28"/>
          <w:lang w:val="ru-RU"/>
        </w:rPr>
        <w:t>.</w:t>
      </w:r>
    </w:p>
    <w:p w:rsidR="00C963C2" w:rsidRPr="00922FF2" w:rsidRDefault="00C963C2" w:rsidP="00C963C2">
      <w:pPr>
        <w:widowControl w:val="0"/>
        <w:numPr>
          <w:ilvl w:val="0"/>
          <w:numId w:val="3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proofErr w:type="gramStart"/>
      <w:r w:rsidRPr="00C963C2">
        <w:rPr>
          <w:rFonts w:ascii="Times New Roman" w:hAnsi="Times New Roman"/>
          <w:bCs/>
          <w:color w:val="000000"/>
          <w:sz w:val="24"/>
          <w:szCs w:val="28"/>
          <w:lang w:val="ru-RU"/>
        </w:rPr>
        <w:t xml:space="preserve">Если при проведении конкурса или аукциона участником закупки, с которым заключается договор, предложена цена договора, которая на </w:t>
      </w:r>
      <w:r>
        <w:rPr>
          <w:rFonts w:ascii="Times New Roman" w:hAnsi="Times New Roman"/>
          <w:bCs/>
          <w:color w:val="000000"/>
          <w:sz w:val="24"/>
          <w:szCs w:val="28"/>
          <w:lang w:val="ru-RU"/>
        </w:rPr>
        <w:t xml:space="preserve">25% </w:t>
      </w:r>
      <w:r w:rsidRPr="00C963C2">
        <w:rPr>
          <w:rFonts w:ascii="Times New Roman" w:hAnsi="Times New Roman"/>
          <w:bCs/>
          <w:color w:val="000000"/>
          <w:sz w:val="24"/>
          <w:szCs w:val="28"/>
          <w:lang w:val="ru-RU"/>
        </w:rPr>
        <w:t xml:space="preserve">и более ниже </w:t>
      </w:r>
      <w:r>
        <w:rPr>
          <w:rFonts w:ascii="Times New Roman" w:hAnsi="Times New Roman"/>
          <w:bCs/>
          <w:color w:val="000000"/>
          <w:sz w:val="24"/>
          <w:szCs w:val="28"/>
          <w:lang w:val="ru-RU"/>
        </w:rPr>
        <w:t>НМЦД</w:t>
      </w:r>
      <w:r w:rsidRPr="00C963C2">
        <w:rPr>
          <w:rFonts w:ascii="Times New Roman" w:hAnsi="Times New Roman"/>
          <w:bCs/>
          <w:color w:val="000000"/>
          <w:sz w:val="24"/>
          <w:szCs w:val="28"/>
          <w:lang w:val="ru-RU"/>
        </w:rPr>
        <w:t>,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684C62">
        <w:rPr>
          <w:rFonts w:ascii="Times New Roman" w:hAnsi="Times New Roman"/>
          <w:bCs/>
          <w:color w:val="000000"/>
          <w:sz w:val="24"/>
          <w:szCs w:val="28"/>
          <w:lang w:val="ru-RU"/>
        </w:rPr>
        <w:t>.</w:t>
      </w:r>
      <w:proofErr w:type="gramEnd"/>
    </w:p>
    <w:p w:rsidR="00167BF8" w:rsidRPr="00922FF2" w:rsidRDefault="00F41FD5" w:rsidP="006C2C18">
      <w:pPr>
        <w:widowControl w:val="0"/>
        <w:numPr>
          <w:ilvl w:val="0"/>
          <w:numId w:val="3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 xml:space="preserve">Требования к протоколам, составленным по результатам Закупки. </w:t>
      </w:r>
    </w:p>
    <w:p w:rsidR="00167BF8" w:rsidRPr="00922FF2" w:rsidRDefault="00F41FD5" w:rsidP="00684C62">
      <w:pPr>
        <w:widowControl w:val="0"/>
        <w:numPr>
          <w:ilvl w:val="0"/>
          <w:numId w:val="136"/>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bookmarkStart w:id="46" w:name="_Ref472530833"/>
      <w:r w:rsidRPr="00922FF2">
        <w:rPr>
          <w:rFonts w:ascii="Times New Roman" w:hAnsi="Times New Roman"/>
          <w:bCs/>
          <w:color w:val="000000"/>
          <w:sz w:val="24"/>
          <w:szCs w:val="28"/>
          <w:lang w:val="ru-RU"/>
        </w:rPr>
        <w:t>В протоколах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составленных по результатам </w:t>
      </w:r>
      <w:r w:rsidR="008B388A" w:rsidRPr="00922FF2">
        <w:rPr>
          <w:rFonts w:ascii="Times New Roman" w:hAnsi="Times New Roman"/>
          <w:bCs/>
          <w:color w:val="000000"/>
          <w:sz w:val="24"/>
          <w:szCs w:val="28"/>
          <w:lang w:val="ru-RU"/>
        </w:rPr>
        <w:t>з</w:t>
      </w:r>
      <w:r w:rsidRPr="00922FF2">
        <w:rPr>
          <w:rFonts w:ascii="Times New Roman" w:hAnsi="Times New Roman"/>
          <w:bCs/>
          <w:color w:val="000000"/>
          <w:sz w:val="24"/>
          <w:szCs w:val="28"/>
          <w:lang w:val="ru-RU"/>
        </w:rPr>
        <w:t>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быть указаны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как минимум следующие сведения</w:t>
      </w:r>
      <w:r w:rsidRPr="00922FF2">
        <w:rPr>
          <w:rFonts w:ascii="Times New Roman" w:hAnsi="Times New Roman"/>
          <w:color w:val="000000"/>
          <w:sz w:val="24"/>
          <w:szCs w:val="28"/>
          <w:lang w:val="ru-RU"/>
        </w:rPr>
        <w:t>:</w:t>
      </w:r>
      <w:bookmarkEnd w:id="46"/>
    </w:p>
    <w:p w:rsidR="00167BF8" w:rsidRPr="00922FF2" w:rsidRDefault="002B2852" w:rsidP="00630AD1">
      <w:pPr>
        <w:widowControl w:val="0"/>
        <w:numPr>
          <w:ilvl w:val="1"/>
          <w:numId w:val="13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предмет договора</w:t>
      </w:r>
      <w:r w:rsidR="00F41FD5" w:rsidRPr="00922FF2">
        <w:rPr>
          <w:rFonts w:ascii="Times New Roman" w:hAnsi="Times New Roman"/>
          <w:color w:val="000000"/>
          <w:sz w:val="24"/>
          <w:szCs w:val="28"/>
          <w:lang w:val="ru-RU"/>
        </w:rPr>
        <w:t>;</w:t>
      </w:r>
    </w:p>
    <w:p w:rsidR="00167BF8" w:rsidRPr="00922FF2" w:rsidRDefault="00F41FD5" w:rsidP="00630AD1">
      <w:pPr>
        <w:widowControl w:val="0"/>
        <w:numPr>
          <w:ilvl w:val="1"/>
          <w:numId w:val="137"/>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lastRenderedPageBreak/>
        <w:t xml:space="preserve">цена закупаемых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00630AD1">
        <w:rPr>
          <w:rFonts w:ascii="Times New Roman" w:hAnsi="Times New Roman"/>
          <w:color w:val="000000"/>
          <w:sz w:val="24"/>
          <w:szCs w:val="28"/>
          <w:lang w:val="ru-RU"/>
        </w:rPr>
        <w:t>).</w:t>
      </w:r>
    </w:p>
    <w:p w:rsidR="00167BF8" w:rsidRPr="00922FF2" w:rsidRDefault="00F41FD5" w:rsidP="00684C62">
      <w:pPr>
        <w:widowControl w:val="0"/>
        <w:numPr>
          <w:ilvl w:val="0"/>
          <w:numId w:val="136"/>
        </w:numPr>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протоколах</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составленных по результатам Закупки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Заказчиком могут быть указаны иные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чем определенные в п</w:t>
      </w:r>
      <w:r w:rsidRPr="00922FF2">
        <w:rPr>
          <w:rFonts w:ascii="Times New Roman" w:hAnsi="Times New Roman"/>
          <w:color w:val="000000"/>
          <w:sz w:val="24"/>
          <w:szCs w:val="28"/>
          <w:lang w:val="ru-RU"/>
        </w:rPr>
        <w:t>.</w:t>
      </w:r>
      <w:r w:rsidR="00630AD1">
        <w:rPr>
          <w:rFonts w:ascii="Times New Roman" w:hAnsi="Times New Roman"/>
          <w:color w:val="000000"/>
          <w:sz w:val="24"/>
          <w:szCs w:val="28"/>
          <w:lang w:val="ru-RU"/>
        </w:rPr>
        <w:t xml:space="preserve"> </w:t>
      </w:r>
      <w:r w:rsidR="00630AD1">
        <w:rPr>
          <w:rFonts w:ascii="Times New Roman" w:hAnsi="Times New Roman"/>
          <w:color w:val="000000"/>
          <w:sz w:val="24"/>
          <w:szCs w:val="28"/>
          <w:lang w:val="ru-RU"/>
        </w:rPr>
        <w:fldChar w:fldCharType="begin"/>
      </w:r>
      <w:r w:rsidR="00630AD1">
        <w:rPr>
          <w:rFonts w:ascii="Times New Roman" w:hAnsi="Times New Roman"/>
          <w:color w:val="000000"/>
          <w:sz w:val="24"/>
          <w:szCs w:val="28"/>
          <w:lang w:val="ru-RU"/>
        </w:rPr>
        <w:instrText xml:space="preserve"> REF _Ref472530833 \r \h </w:instrText>
      </w:r>
      <w:r w:rsidR="00630AD1">
        <w:rPr>
          <w:rFonts w:ascii="Times New Roman" w:hAnsi="Times New Roman"/>
          <w:color w:val="000000"/>
          <w:sz w:val="24"/>
          <w:szCs w:val="28"/>
          <w:lang w:val="ru-RU"/>
        </w:rPr>
      </w:r>
      <w:r w:rsidR="00630AD1">
        <w:rPr>
          <w:rFonts w:ascii="Times New Roman" w:hAnsi="Times New Roman"/>
          <w:color w:val="000000"/>
          <w:sz w:val="24"/>
          <w:szCs w:val="28"/>
          <w:lang w:val="ru-RU"/>
        </w:rPr>
        <w:fldChar w:fldCharType="separate"/>
      </w:r>
      <w:r w:rsidR="008A1566">
        <w:rPr>
          <w:rFonts w:ascii="Times New Roman" w:hAnsi="Times New Roman"/>
          <w:color w:val="000000"/>
          <w:sz w:val="24"/>
          <w:szCs w:val="28"/>
          <w:lang w:val="ru-RU"/>
        </w:rPr>
        <w:t>6.7.1</w:t>
      </w:r>
      <w:r w:rsidR="00630AD1">
        <w:rPr>
          <w:rFonts w:ascii="Times New Roman" w:hAnsi="Times New Roman"/>
          <w:color w:val="000000"/>
          <w:sz w:val="24"/>
          <w:szCs w:val="28"/>
          <w:lang w:val="ru-RU"/>
        </w:rPr>
        <w:fldChar w:fldCharType="end"/>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настоящего Положения 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противоречащие настоящему Положению и действующему законодательству </w:t>
      </w:r>
      <w:r w:rsidR="002B2852" w:rsidRPr="00922FF2">
        <w:rPr>
          <w:rFonts w:ascii="Times New Roman" w:hAnsi="Times New Roman"/>
          <w:bCs/>
          <w:color w:val="000000"/>
          <w:sz w:val="24"/>
          <w:szCs w:val="28"/>
          <w:lang w:val="ru-RU"/>
        </w:rPr>
        <w:t>РФ</w:t>
      </w:r>
      <w:r w:rsidRPr="00922FF2">
        <w:rPr>
          <w:rFonts w:ascii="Times New Roman" w:hAnsi="Times New Roman"/>
          <w:color w:val="000000"/>
          <w:sz w:val="24"/>
          <w:szCs w:val="28"/>
          <w:lang w:val="ru-RU"/>
        </w:rPr>
        <w:t>.</w:t>
      </w:r>
    </w:p>
    <w:p w:rsidR="007C0134" w:rsidRPr="00922FF2" w:rsidRDefault="007C0134">
      <w:pPr>
        <w:spacing w:after="0" w:line="240" w:lineRule="auto"/>
        <w:rPr>
          <w:rFonts w:ascii="Times New Roman" w:hAnsi="Times New Roman"/>
          <w:sz w:val="28"/>
          <w:szCs w:val="28"/>
          <w:lang w:val="ru-RU"/>
        </w:rPr>
      </w:pPr>
      <w:r w:rsidRPr="00922FF2">
        <w:rPr>
          <w:rFonts w:ascii="Times New Roman" w:hAnsi="Times New Roman"/>
          <w:sz w:val="28"/>
          <w:szCs w:val="28"/>
          <w:lang w:val="ru-RU"/>
        </w:rPr>
        <w:br w:type="page"/>
      </w:r>
    </w:p>
    <w:p w:rsidR="00132A33" w:rsidRPr="00922FF2" w:rsidRDefault="00132A33" w:rsidP="00BD4CFD">
      <w:pPr>
        <w:pStyle w:val="1"/>
        <w:jc w:val="center"/>
        <w:rPr>
          <w:rFonts w:ascii="Times New Roman" w:hAnsi="Times New Roman" w:cs="Times New Roman"/>
          <w:color w:val="auto"/>
          <w:sz w:val="32"/>
          <w:u w:val="single"/>
          <w:lang w:val="ru-RU"/>
        </w:rPr>
      </w:pPr>
      <w:bookmarkStart w:id="47" w:name="page24"/>
      <w:bookmarkStart w:id="48" w:name="_Toc457823803"/>
      <w:r w:rsidRPr="00922FF2">
        <w:rPr>
          <w:rFonts w:ascii="Times New Roman" w:hAnsi="Times New Roman" w:cs="Times New Roman"/>
          <w:color w:val="auto"/>
          <w:sz w:val="32"/>
          <w:u w:val="single"/>
          <w:lang w:val="ru-RU"/>
        </w:rPr>
        <w:lastRenderedPageBreak/>
        <w:t xml:space="preserve">Глава 3. Порядок проведения </w:t>
      </w:r>
      <w:r w:rsidR="0040751C" w:rsidRPr="00922FF2">
        <w:rPr>
          <w:rFonts w:ascii="Times New Roman" w:hAnsi="Times New Roman" w:cs="Times New Roman"/>
          <w:color w:val="auto"/>
          <w:sz w:val="32"/>
          <w:u w:val="single"/>
          <w:lang w:val="ru-RU"/>
        </w:rPr>
        <w:t>закупочных процедур</w:t>
      </w:r>
      <w:bookmarkEnd w:id="47"/>
      <w:r w:rsidRPr="00922FF2">
        <w:rPr>
          <w:rFonts w:ascii="Times New Roman" w:hAnsi="Times New Roman" w:cs="Times New Roman"/>
          <w:color w:val="auto"/>
          <w:sz w:val="32"/>
          <w:u w:val="single"/>
          <w:lang w:val="ru-RU"/>
        </w:rPr>
        <w:t>.</w:t>
      </w:r>
      <w:bookmarkEnd w:id="48"/>
    </w:p>
    <w:p w:rsidR="00132A33" w:rsidRPr="00922FF2" w:rsidRDefault="00132A33" w:rsidP="00132A33">
      <w:pPr>
        <w:spacing w:after="0" w:line="240" w:lineRule="auto"/>
        <w:jc w:val="center"/>
        <w:rPr>
          <w:rFonts w:ascii="Times New Roman" w:hAnsi="Times New Roman"/>
          <w:b/>
          <w:sz w:val="28"/>
          <w:szCs w:val="28"/>
          <w:lang w:val="ru-RU"/>
        </w:rPr>
      </w:pPr>
    </w:p>
    <w:p w:rsidR="00132A33" w:rsidRPr="00922FF2" w:rsidRDefault="00132A33" w:rsidP="00BD4CFD">
      <w:pPr>
        <w:pStyle w:val="1"/>
        <w:spacing w:before="0" w:line="240" w:lineRule="auto"/>
        <w:jc w:val="center"/>
        <w:rPr>
          <w:rFonts w:ascii="Times New Roman" w:hAnsi="Times New Roman" w:cs="Times New Roman"/>
          <w:color w:val="auto"/>
          <w:lang w:val="ru-RU"/>
        </w:rPr>
      </w:pPr>
      <w:bookmarkStart w:id="49" w:name="page624"/>
      <w:bookmarkStart w:id="50" w:name="_Toc457823804"/>
      <w:r w:rsidRPr="00922FF2">
        <w:rPr>
          <w:rFonts w:ascii="Times New Roman" w:hAnsi="Times New Roman" w:cs="Times New Roman"/>
          <w:color w:val="auto"/>
          <w:lang w:val="ru-RU"/>
        </w:rPr>
        <w:t>Раздел 7. Порядок проведения конкурса</w:t>
      </w:r>
      <w:bookmarkEnd w:id="49"/>
      <w:r w:rsidRPr="00922FF2">
        <w:rPr>
          <w:rFonts w:ascii="Times New Roman" w:hAnsi="Times New Roman" w:cs="Times New Roman"/>
          <w:color w:val="auto"/>
          <w:lang w:val="ru-RU"/>
        </w:rPr>
        <w:t>.</w:t>
      </w:r>
      <w:bookmarkEnd w:id="50"/>
    </w:p>
    <w:p w:rsidR="00132A33" w:rsidRPr="00922FF2" w:rsidRDefault="00132A33" w:rsidP="00132A33">
      <w:pPr>
        <w:spacing w:after="0" w:line="240" w:lineRule="auto"/>
        <w:jc w:val="center"/>
        <w:rPr>
          <w:rFonts w:ascii="Times New Roman" w:hAnsi="Times New Roman"/>
          <w:sz w:val="28"/>
          <w:szCs w:val="28"/>
          <w:lang w:val="ru-RU"/>
        </w:rPr>
      </w:pPr>
    </w:p>
    <w:p w:rsidR="006462B4" w:rsidRPr="00922FF2" w:rsidRDefault="006462B4" w:rsidP="008D2EC4">
      <w:pPr>
        <w:widowControl w:val="0"/>
        <w:numPr>
          <w:ilvl w:val="0"/>
          <w:numId w:val="117"/>
        </w:numPr>
        <w:tabs>
          <w:tab w:val="clear" w:pos="720"/>
        </w:tabs>
        <w:overflowPunct w:val="0"/>
        <w:autoSpaceDE w:val="0"/>
        <w:autoSpaceDN w:val="0"/>
        <w:adjustRightInd w:val="0"/>
        <w:spacing w:after="0" w:line="240" w:lineRule="auto"/>
        <w:ind w:left="1077" w:hanging="1077"/>
        <w:jc w:val="both"/>
        <w:rPr>
          <w:rFonts w:ascii="Times New Roman" w:hAnsi="Times New Roman"/>
          <w:b/>
          <w:sz w:val="24"/>
          <w:szCs w:val="28"/>
          <w:lang w:val="ru-RU"/>
        </w:rPr>
      </w:pPr>
      <w:r w:rsidRPr="00922FF2">
        <w:rPr>
          <w:rFonts w:ascii="Times New Roman" w:hAnsi="Times New Roman"/>
          <w:sz w:val="24"/>
          <w:szCs w:val="28"/>
          <w:lang w:val="ru-RU"/>
        </w:rPr>
        <w:t>В целях Закупки товаров (работ, услуг) путем проведения конкурса Заказчику необходимо:</w:t>
      </w:r>
    </w:p>
    <w:p w:rsidR="00167BF8" w:rsidRPr="00922FF2" w:rsidRDefault="000F0344" w:rsidP="008D2EC4">
      <w:pPr>
        <w:widowControl w:val="0"/>
        <w:numPr>
          <w:ilvl w:val="0"/>
          <w:numId w:val="38"/>
        </w:numPr>
        <w:tabs>
          <w:tab w:val="clear" w:pos="72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40751C"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 на сайте Заказчика извещение о проведении конкурса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конкурсную документацию</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8D2EC4">
      <w:pPr>
        <w:widowControl w:val="0"/>
        <w:numPr>
          <w:ilvl w:val="0"/>
          <w:numId w:val="38"/>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3779E2"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запроса на разъяснение положений конкурсной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38"/>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необходимости вносить изменения в извещение о проведении конкурса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конкурсную документацию</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38"/>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конкурсные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конкурсной документации</w:t>
      </w:r>
      <w:r w:rsidRPr="00922FF2">
        <w:rPr>
          <w:rFonts w:ascii="Times New Roman" w:hAnsi="Times New Roman"/>
          <w:color w:val="000000"/>
          <w:sz w:val="24"/>
          <w:szCs w:val="28"/>
          <w:lang w:val="ru-RU"/>
        </w:rPr>
        <w:t>.</w:t>
      </w:r>
    </w:p>
    <w:p w:rsidR="00167BF8" w:rsidRPr="00922FF2" w:rsidRDefault="000F0344" w:rsidP="008D2EC4">
      <w:pPr>
        <w:widowControl w:val="0"/>
        <w:numPr>
          <w:ilvl w:val="0"/>
          <w:numId w:val="38"/>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Осуществить</w:t>
      </w:r>
      <w:r w:rsidR="00F41FD5" w:rsidRPr="00922FF2">
        <w:rPr>
          <w:rFonts w:ascii="Times New Roman" w:hAnsi="Times New Roman"/>
          <w:bCs/>
          <w:color w:val="000000"/>
          <w:sz w:val="24"/>
          <w:szCs w:val="28"/>
          <w:lang w:val="ru-RU"/>
        </w:rPr>
        <w:t xml:space="preserve"> публичное вскрытие конвертов с конкурсными заявками</w:t>
      </w:r>
      <w:r w:rsidR="00F41FD5" w:rsidRPr="00922FF2">
        <w:rPr>
          <w:rFonts w:ascii="Times New Roman" w:hAnsi="Times New Roman"/>
          <w:color w:val="000000"/>
          <w:sz w:val="24"/>
          <w:szCs w:val="28"/>
          <w:lang w:val="ru-RU"/>
        </w:rPr>
        <w:t>;</w:t>
      </w:r>
    </w:p>
    <w:p w:rsidR="00167BF8" w:rsidRPr="00922FF2" w:rsidRDefault="00F41FD5" w:rsidP="008D2EC4">
      <w:pPr>
        <w:widowControl w:val="0"/>
        <w:numPr>
          <w:ilvl w:val="0"/>
          <w:numId w:val="38"/>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оценить и сопоставить конкурсные заявки в целях определения победителя конкурса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38"/>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0F0344" w:rsidRPr="00922FF2">
        <w:rPr>
          <w:rFonts w:ascii="Times New Roman" w:hAnsi="Times New Roman"/>
          <w:bCs/>
          <w:color w:val="000000"/>
          <w:sz w:val="24"/>
          <w:szCs w:val="28"/>
          <w:lang w:val="ru-RU"/>
        </w:rPr>
        <w:t xml:space="preserve">в </w:t>
      </w:r>
      <w:r w:rsidR="0040751C" w:rsidRPr="00922FF2">
        <w:rPr>
          <w:rFonts w:ascii="Times New Roman" w:hAnsi="Times New Roman"/>
          <w:bCs/>
          <w:color w:val="000000"/>
          <w:sz w:val="24"/>
          <w:szCs w:val="28"/>
          <w:lang w:val="ru-RU"/>
        </w:rPr>
        <w:t>ЕИС</w:t>
      </w:r>
      <w:r w:rsidR="000F034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и на сайте Заказчика 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заседаний Закупочной комиссии Заказчика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38"/>
        </w:numPr>
        <w:tabs>
          <w:tab w:val="clear" w:pos="720"/>
          <w:tab w:val="num" w:pos="1080"/>
        </w:tabs>
        <w:overflowPunct w:val="0"/>
        <w:autoSpaceDE w:val="0"/>
        <w:autoSpaceDN w:val="0"/>
        <w:adjustRightInd w:val="0"/>
        <w:spacing w:after="0" w:line="240" w:lineRule="auto"/>
        <w:ind w:left="1644" w:hanging="51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Заключить договор по результатам Закупки</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7"/>
        </w:numPr>
        <w:tabs>
          <w:tab w:val="clear" w:pos="72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 xml:space="preserve">Извещение о проведении конкурса. </w:t>
      </w:r>
    </w:p>
    <w:p w:rsidR="00167BF8" w:rsidRPr="00922FF2" w:rsidRDefault="00F41FD5" w:rsidP="008D2EC4">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Заказчик не менее чем за </w:t>
      </w:r>
      <w:r w:rsidRPr="00922FF2">
        <w:rPr>
          <w:rFonts w:ascii="Times New Roman" w:hAnsi="Times New Roman"/>
          <w:color w:val="000000"/>
          <w:sz w:val="24"/>
          <w:szCs w:val="28"/>
          <w:lang w:val="ru-RU"/>
        </w:rPr>
        <w:t>20 (</w:t>
      </w:r>
      <w:r w:rsidRPr="00922FF2">
        <w:rPr>
          <w:rFonts w:ascii="Times New Roman" w:hAnsi="Times New Roman"/>
          <w:bCs/>
          <w:color w:val="000000"/>
          <w:sz w:val="24"/>
          <w:szCs w:val="28"/>
          <w:lang w:val="ru-RU"/>
        </w:rPr>
        <w:t>двадцать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дней до дня окончания подачи конкурсных заявок размещает </w:t>
      </w:r>
      <w:r w:rsidR="00575A64" w:rsidRPr="00922FF2">
        <w:rPr>
          <w:rFonts w:ascii="Times New Roman" w:hAnsi="Times New Roman"/>
          <w:bCs/>
          <w:color w:val="000000"/>
          <w:sz w:val="24"/>
          <w:szCs w:val="28"/>
          <w:lang w:val="ru-RU"/>
        </w:rPr>
        <w:t xml:space="preserve">в </w:t>
      </w:r>
      <w:r w:rsidR="0040751C" w:rsidRPr="00922FF2">
        <w:rPr>
          <w:rFonts w:ascii="Times New Roman" w:hAnsi="Times New Roman"/>
          <w:bCs/>
          <w:color w:val="000000"/>
          <w:sz w:val="24"/>
          <w:szCs w:val="28"/>
          <w:lang w:val="ru-RU"/>
        </w:rPr>
        <w:t>ЕИС</w:t>
      </w:r>
      <w:r w:rsidR="00575A6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и на сайте Заказчика извещение о проведении конкурса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39"/>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извещении о проведении конкурса должны быть указаны</w:t>
      </w:r>
      <w:r w:rsidRPr="00922FF2">
        <w:rPr>
          <w:rFonts w:ascii="Times New Roman" w:hAnsi="Times New Roman"/>
          <w:color w:val="000000"/>
          <w:sz w:val="24"/>
          <w:szCs w:val="28"/>
          <w:lang w:val="ru-RU"/>
        </w:rPr>
        <w:t>:</w:t>
      </w:r>
    </w:p>
    <w:p w:rsidR="002257A1" w:rsidRPr="002257A1" w:rsidRDefault="002257A1" w:rsidP="008D2EC4">
      <w:pPr>
        <w:pStyle w:val="a3"/>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способ закупки (конкурс, конкурс в электронной форме, закрытый конкурс, двухэтапный конкурс);</w:t>
      </w:r>
    </w:p>
    <w:p w:rsidR="002257A1" w:rsidRPr="002257A1" w:rsidRDefault="002257A1" w:rsidP="008D2EC4">
      <w:pPr>
        <w:pStyle w:val="a3"/>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2257A1" w:rsidRPr="002257A1" w:rsidRDefault="002257A1" w:rsidP="008D2EC4">
      <w:pPr>
        <w:pStyle w:val="a3"/>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предмет договора с указанием количества поставляемого товара, объема выполняемых работ, оказываемых услуг;</w:t>
      </w:r>
    </w:p>
    <w:p w:rsidR="002257A1" w:rsidRPr="002257A1" w:rsidRDefault="002257A1" w:rsidP="008D2EC4">
      <w:pPr>
        <w:pStyle w:val="a3"/>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поставки товара, выполнения работ, оказания услуг;</w:t>
      </w:r>
    </w:p>
    <w:p w:rsidR="002257A1" w:rsidRPr="002257A1" w:rsidRDefault="002222BA" w:rsidP="008D2EC4">
      <w:pPr>
        <w:pStyle w:val="a3"/>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Pr>
          <w:rFonts w:ascii="Times New Roman" w:hAnsi="Times New Roman"/>
          <w:bCs/>
          <w:color w:val="000000"/>
          <w:sz w:val="24"/>
          <w:szCs w:val="28"/>
          <w:lang w:val="ru-RU"/>
        </w:rPr>
        <w:t>НМЦ</w:t>
      </w:r>
      <w:r w:rsidR="00A77111">
        <w:rPr>
          <w:rFonts w:ascii="Times New Roman" w:hAnsi="Times New Roman"/>
          <w:bCs/>
          <w:color w:val="000000"/>
          <w:sz w:val="24"/>
          <w:szCs w:val="28"/>
          <w:lang w:val="ru-RU"/>
        </w:rPr>
        <w:t xml:space="preserve"> договора (цена лота)</w:t>
      </w:r>
      <w:r w:rsidR="002257A1" w:rsidRPr="002257A1">
        <w:rPr>
          <w:rFonts w:ascii="Times New Roman" w:hAnsi="Times New Roman"/>
          <w:bCs/>
          <w:color w:val="000000"/>
          <w:sz w:val="24"/>
          <w:szCs w:val="28"/>
          <w:lang w:val="ru-RU"/>
        </w:rPr>
        <w:t>;</w:t>
      </w:r>
    </w:p>
    <w:p w:rsidR="002257A1" w:rsidRPr="002257A1" w:rsidRDefault="002257A1" w:rsidP="008D2EC4">
      <w:pPr>
        <w:pStyle w:val="a3"/>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257A1" w:rsidRPr="002257A1" w:rsidRDefault="002257A1" w:rsidP="008D2EC4">
      <w:pPr>
        <w:pStyle w:val="a3"/>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дату и время вскрытия конвертов с заявками на участие в конкурсе и (или) открытия доступа к поданным в форме электронных документов заявкам;</w:t>
      </w:r>
    </w:p>
    <w:p w:rsidR="002257A1" w:rsidRPr="002257A1" w:rsidRDefault="002257A1" w:rsidP="008D2EC4">
      <w:pPr>
        <w:pStyle w:val="a3"/>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место и дату рассмотрения и оценки заявок на участие в конкурсе;</w:t>
      </w:r>
    </w:p>
    <w:p w:rsidR="002257A1" w:rsidRPr="002257A1" w:rsidRDefault="002257A1" w:rsidP="008D2EC4">
      <w:pPr>
        <w:pStyle w:val="a3"/>
        <w:widowControl w:val="0"/>
        <w:numPr>
          <w:ilvl w:val="1"/>
          <w:numId w:val="4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адрес электронной площадки в информационно-телекоммуникационной сети «Интернет» (в случае проведени</w:t>
      </w:r>
      <w:r w:rsidR="00A77111">
        <w:rPr>
          <w:rFonts w:ascii="Times New Roman" w:hAnsi="Times New Roman"/>
          <w:bCs/>
          <w:color w:val="000000"/>
          <w:sz w:val="24"/>
          <w:szCs w:val="28"/>
          <w:lang w:val="ru-RU"/>
        </w:rPr>
        <w:t>я конкурса в электронной форме).</w:t>
      </w:r>
    </w:p>
    <w:p w:rsidR="00167BF8" w:rsidRPr="00922FF2" w:rsidRDefault="0023022A" w:rsidP="008D2EC4">
      <w:pPr>
        <w:widowControl w:val="0"/>
        <w:numPr>
          <w:ilvl w:val="0"/>
          <w:numId w:val="4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rPr>
      </w:pPr>
      <w:r w:rsidRPr="00922FF2">
        <w:rPr>
          <w:rFonts w:ascii="Times New Roman" w:hAnsi="Times New Roman"/>
          <w:b/>
          <w:bCs/>
          <w:i/>
          <w:color w:val="000000"/>
          <w:sz w:val="28"/>
          <w:szCs w:val="28"/>
          <w:lang w:val="ru-RU"/>
        </w:rPr>
        <w:t>Конкурсная документация</w:t>
      </w:r>
      <w:r w:rsidR="00F41FD5" w:rsidRPr="00922FF2">
        <w:rPr>
          <w:rFonts w:ascii="Times New Roman" w:hAnsi="Times New Roman"/>
          <w:b/>
          <w:bCs/>
          <w:i/>
          <w:color w:val="000000"/>
          <w:sz w:val="28"/>
          <w:szCs w:val="28"/>
        </w:rPr>
        <w:t xml:space="preserve">. </w:t>
      </w:r>
    </w:p>
    <w:p w:rsidR="00167BF8" w:rsidRPr="00922FF2" w:rsidRDefault="00F42E07" w:rsidP="008D2EC4">
      <w:pPr>
        <w:widowControl w:val="0"/>
        <w:numPr>
          <w:ilvl w:val="0"/>
          <w:numId w:val="4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F42E07">
        <w:rPr>
          <w:rFonts w:ascii="Times New Roman" w:hAnsi="Times New Roman"/>
          <w:bCs/>
          <w:color w:val="000000"/>
          <w:sz w:val="24"/>
          <w:szCs w:val="28"/>
          <w:lang w:val="ru-RU"/>
        </w:rPr>
        <w:t xml:space="preserve">Одновременно с размещением извещения о проведении конкурса Заказчик, Специализированная организация размещает в </w:t>
      </w:r>
      <w:r w:rsidR="00022A05">
        <w:rPr>
          <w:rFonts w:ascii="Times New Roman" w:hAnsi="Times New Roman"/>
          <w:bCs/>
          <w:color w:val="000000"/>
          <w:sz w:val="24"/>
          <w:szCs w:val="28"/>
          <w:lang w:val="ru-RU"/>
        </w:rPr>
        <w:t>ЕИС</w:t>
      </w:r>
      <w:r w:rsidRPr="00F42E07">
        <w:rPr>
          <w:rFonts w:ascii="Times New Roman" w:hAnsi="Times New Roman"/>
          <w:bCs/>
          <w:color w:val="000000"/>
          <w:sz w:val="24"/>
          <w:szCs w:val="28"/>
          <w:lang w:val="ru-RU"/>
        </w:rPr>
        <w:t xml:space="preserve"> конкурсную документацию.</w:t>
      </w:r>
    </w:p>
    <w:p w:rsidR="00167BF8" w:rsidRPr="00922FF2" w:rsidRDefault="00F41FD5" w:rsidP="008D2EC4">
      <w:pPr>
        <w:widowControl w:val="0"/>
        <w:numPr>
          <w:ilvl w:val="0"/>
          <w:numId w:val="4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содержащиеся в конкурсной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соответствовать</w:t>
      </w:r>
      <w:r w:rsidR="00D75BEA"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сведениям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указанным в извещении о проведении конкурса</w:t>
      </w:r>
      <w:r w:rsidR="00A67C59">
        <w:rPr>
          <w:rFonts w:ascii="Times New Roman" w:hAnsi="Times New Roman"/>
          <w:bCs/>
          <w:color w:val="000000"/>
          <w:sz w:val="24"/>
          <w:szCs w:val="28"/>
          <w:lang w:val="ru-RU"/>
        </w:rPr>
        <w:t xml:space="preserve">, </w:t>
      </w:r>
      <w:r w:rsidR="00A67C59" w:rsidRPr="00A67C59">
        <w:rPr>
          <w:rFonts w:ascii="Times New Roman" w:hAnsi="Times New Roman"/>
          <w:bCs/>
          <w:color w:val="000000"/>
          <w:sz w:val="24"/>
          <w:szCs w:val="28"/>
          <w:lang w:val="ru-RU"/>
        </w:rPr>
        <w:t>должны конкретизировать и разъяснять положения извещения о проведении конкурса</w:t>
      </w:r>
      <w:r w:rsidRPr="00922FF2">
        <w:rPr>
          <w:rFonts w:ascii="Times New Roman" w:hAnsi="Times New Roman"/>
          <w:color w:val="000000"/>
          <w:sz w:val="24"/>
          <w:szCs w:val="28"/>
          <w:lang w:val="ru-RU"/>
        </w:rPr>
        <w:t>.</w:t>
      </w:r>
    </w:p>
    <w:p w:rsidR="00167BF8" w:rsidRPr="00922FF2" w:rsidRDefault="00117241" w:rsidP="008D2EC4">
      <w:pPr>
        <w:widowControl w:val="0"/>
        <w:numPr>
          <w:ilvl w:val="0"/>
          <w:numId w:val="4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117241">
        <w:rPr>
          <w:rFonts w:ascii="Times New Roman" w:hAnsi="Times New Roman"/>
          <w:bCs/>
          <w:color w:val="000000"/>
          <w:sz w:val="24"/>
          <w:szCs w:val="28"/>
          <w:lang w:val="ru-RU"/>
        </w:rPr>
        <w:t>Конкурсная документация наряду с информацией, указанной в извещении о проведении конкурса, должна содержать</w:t>
      </w:r>
      <w:r w:rsidR="00D32179" w:rsidRPr="00922FF2">
        <w:rPr>
          <w:rFonts w:ascii="Times New Roman" w:hAnsi="Times New Roman"/>
          <w:bCs/>
          <w:color w:val="000000"/>
          <w:sz w:val="24"/>
          <w:szCs w:val="28"/>
          <w:lang w:val="ru-RU"/>
        </w:rPr>
        <w:t>:</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наименование и описание объекта закупки и условий договора;</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требования к содержанию, форме, оформлению и составу заявки на участие в конкурсе и инструкцию по ее заполнению;</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 xml:space="preserve">требования к описанию участниками закупки поставляемого товара, который является предметом договора, его функциональных характеристик </w:t>
      </w:r>
      <w:r w:rsidRPr="002257A1">
        <w:rPr>
          <w:rFonts w:ascii="Times New Roman" w:hAnsi="Times New Roman"/>
          <w:bCs/>
          <w:color w:val="000000"/>
          <w:sz w:val="24"/>
          <w:szCs w:val="28"/>
          <w:lang w:val="ru-RU"/>
        </w:rPr>
        <w:lastRenderedPageBreak/>
        <w:t>(потребительских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договора, их количественных и качественных характеристик;</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условия и сроки (периоды) поставки товара, выполнения работы, оказания услуги;</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форма, сроки и порядок оплаты товара, работы, услуги;</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место, дата начала и дата окончания срока подачи заявок на участие в конкурсе;</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порядок и срок отзыва заявок на участие в конкурсе, порядок внесения изменений в такие заявки;</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 xml:space="preserve">требования к участникам закупки, установленные в соответствии с </w:t>
      </w:r>
      <w:r w:rsidR="00117241">
        <w:rPr>
          <w:rFonts w:ascii="Times New Roman" w:hAnsi="Times New Roman"/>
          <w:bCs/>
          <w:color w:val="000000"/>
          <w:sz w:val="24"/>
          <w:szCs w:val="28"/>
          <w:lang w:val="ru-RU"/>
        </w:rPr>
        <w:t xml:space="preserve">п. </w:t>
      </w:r>
      <w:r w:rsidR="00AF29E9">
        <w:rPr>
          <w:rFonts w:ascii="Times New Roman" w:hAnsi="Times New Roman"/>
          <w:bCs/>
          <w:color w:val="000000"/>
          <w:sz w:val="24"/>
          <w:szCs w:val="28"/>
          <w:lang w:val="ru-RU"/>
        </w:rPr>
        <w:t>6.3.4.</w:t>
      </w:r>
      <w:r w:rsidR="00117241">
        <w:rPr>
          <w:rFonts w:ascii="Times New Roman" w:hAnsi="Times New Roman"/>
          <w:bCs/>
          <w:color w:val="000000"/>
          <w:sz w:val="24"/>
          <w:szCs w:val="28"/>
          <w:lang w:val="ru-RU"/>
        </w:rPr>
        <w:t xml:space="preserve"> – 6.3.1</w:t>
      </w:r>
      <w:r w:rsidR="002222BA">
        <w:rPr>
          <w:rFonts w:ascii="Times New Roman" w:hAnsi="Times New Roman"/>
          <w:bCs/>
          <w:color w:val="000000"/>
          <w:sz w:val="24"/>
          <w:szCs w:val="28"/>
          <w:lang w:val="ru-RU"/>
        </w:rPr>
        <w:t>1</w:t>
      </w:r>
      <w:r w:rsidR="00117241">
        <w:rPr>
          <w:rFonts w:ascii="Times New Roman" w:hAnsi="Times New Roman"/>
          <w:bCs/>
          <w:color w:val="000000"/>
          <w:sz w:val="24"/>
          <w:szCs w:val="28"/>
          <w:lang w:val="ru-RU"/>
        </w:rPr>
        <w:t>.</w:t>
      </w:r>
      <w:r w:rsidRPr="002257A1">
        <w:rPr>
          <w:rFonts w:ascii="Times New Roman" w:hAnsi="Times New Roman"/>
          <w:bCs/>
          <w:color w:val="000000"/>
          <w:sz w:val="24"/>
          <w:szCs w:val="28"/>
          <w:lang w:val="ru-RU"/>
        </w:rPr>
        <w:t xml:space="preserve"> настоящего Положения о закупке и перечень документов, представляемых участниками закупки для подтверждения их соответствия установленным требованиям;</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форма, порядок, дата начала и дата окончания срока предоставления участникам закупки разъяснений положений конкурсной документации;</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критерии оценки заявок на участие в конкурсе, величины значимости этих критериев, порядок рассмотрения и оценки заявок на участие в конкурсе;</w:t>
      </w:r>
    </w:p>
    <w:p w:rsidR="00A77111" w:rsidRDefault="00A7711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A77111">
        <w:rPr>
          <w:rFonts w:ascii="Times New Roman" w:hAnsi="Times New Roman"/>
          <w:bCs/>
          <w:color w:val="000000"/>
          <w:sz w:val="24"/>
          <w:szCs w:val="28"/>
          <w:lang w:val="ru-RU"/>
        </w:rPr>
        <w:t xml:space="preserve">сведения о начальной (максимальной) цене единицы каждого товара, работы, услуги, </w:t>
      </w:r>
      <w:proofErr w:type="gramStart"/>
      <w:r w:rsidRPr="00A77111">
        <w:rPr>
          <w:rFonts w:ascii="Times New Roman" w:hAnsi="Times New Roman"/>
          <w:bCs/>
          <w:color w:val="000000"/>
          <w:sz w:val="24"/>
          <w:szCs w:val="28"/>
          <w:lang w:val="ru-RU"/>
        </w:rPr>
        <w:t>являющихся</w:t>
      </w:r>
      <w:proofErr w:type="gramEnd"/>
      <w:r w:rsidRPr="00A77111">
        <w:rPr>
          <w:rFonts w:ascii="Times New Roman" w:hAnsi="Times New Roman"/>
          <w:bCs/>
          <w:color w:val="000000"/>
          <w:sz w:val="24"/>
          <w:szCs w:val="28"/>
          <w:lang w:val="ru-RU"/>
        </w:rPr>
        <w:t xml:space="preserve"> предметом закупки;</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обоснование начальной (максимальной) цены договора;</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сведения о возможности изменения предусмотренных договором количества товаров, объема работ, услуг;</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размер обеспечения заявки на участие в конкурсе, срок и порядок внесения денежных сре</w:t>
      </w:r>
      <w:proofErr w:type="gramStart"/>
      <w:r w:rsidRPr="002257A1">
        <w:rPr>
          <w:rFonts w:ascii="Times New Roman" w:hAnsi="Times New Roman"/>
          <w:bCs/>
          <w:color w:val="000000"/>
          <w:sz w:val="24"/>
          <w:szCs w:val="28"/>
          <w:lang w:val="ru-RU"/>
        </w:rPr>
        <w:t>дств в к</w:t>
      </w:r>
      <w:proofErr w:type="gramEnd"/>
      <w:r w:rsidRPr="002257A1">
        <w:rPr>
          <w:rFonts w:ascii="Times New Roman" w:hAnsi="Times New Roman"/>
          <w:bCs/>
          <w:color w:val="000000"/>
          <w:sz w:val="24"/>
          <w:szCs w:val="28"/>
          <w:lang w:val="ru-RU"/>
        </w:rPr>
        <w:t>ачестве обеспечения такой заявки, реквизиты счета для перечисления указанных денежных средств, а также условия банковской гарантии (если такой способ обеспечения заявок применим в соответствии с настоящим Положением о закупке);</w:t>
      </w:r>
    </w:p>
    <w:p w:rsidR="002257A1" w:rsidRPr="002257A1"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2257A1">
        <w:rPr>
          <w:rFonts w:ascii="Times New Roman" w:hAnsi="Times New Roman"/>
          <w:bCs/>
          <w:color w:val="000000"/>
          <w:sz w:val="24"/>
          <w:szCs w:val="28"/>
          <w:lang w:val="ru-RU"/>
        </w:rPr>
        <w:t>размер обеспечения исполнения договора, срок и порядок предоставления такого обеспечения, требования к такому обеспечению;</w:t>
      </w:r>
    </w:p>
    <w:p w:rsidR="00167BF8" w:rsidRPr="008E0D24" w:rsidRDefault="002257A1" w:rsidP="008D2EC4">
      <w:pPr>
        <w:widowControl w:val="0"/>
        <w:numPr>
          <w:ilvl w:val="1"/>
          <w:numId w:val="4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2257A1">
        <w:rPr>
          <w:rFonts w:ascii="Times New Roman" w:hAnsi="Times New Roman"/>
          <w:bCs/>
          <w:color w:val="000000"/>
          <w:sz w:val="24"/>
          <w:szCs w:val="28"/>
          <w:lang w:val="ru-RU"/>
        </w:rPr>
        <w:t xml:space="preserve">срок со дня размещения в </w:t>
      </w:r>
      <w:r w:rsidR="00022A05">
        <w:rPr>
          <w:rFonts w:ascii="Times New Roman" w:hAnsi="Times New Roman"/>
          <w:bCs/>
          <w:color w:val="000000"/>
          <w:sz w:val="24"/>
          <w:szCs w:val="28"/>
          <w:lang w:val="ru-RU"/>
        </w:rPr>
        <w:t>ЕИС</w:t>
      </w:r>
      <w:r w:rsidRPr="002257A1">
        <w:rPr>
          <w:rFonts w:ascii="Times New Roman" w:hAnsi="Times New Roman"/>
          <w:bCs/>
          <w:color w:val="000000"/>
          <w:sz w:val="24"/>
          <w:szCs w:val="28"/>
          <w:lang w:val="ru-RU"/>
        </w:rPr>
        <w:t xml:space="preserve"> протокола рассмотрения и оценки заявок на участие в конкурсе,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данного участника </w:t>
      </w:r>
      <w:proofErr w:type="gramStart"/>
      <w:r w:rsidRPr="002257A1">
        <w:rPr>
          <w:rFonts w:ascii="Times New Roman" w:hAnsi="Times New Roman"/>
          <w:bCs/>
          <w:color w:val="000000"/>
          <w:sz w:val="24"/>
          <w:szCs w:val="28"/>
          <w:lang w:val="ru-RU"/>
        </w:rPr>
        <w:t>уклон</w:t>
      </w:r>
      <w:r w:rsidR="008E0D24">
        <w:rPr>
          <w:rFonts w:ascii="Times New Roman" w:hAnsi="Times New Roman"/>
          <w:bCs/>
          <w:color w:val="000000"/>
          <w:sz w:val="24"/>
          <w:szCs w:val="28"/>
          <w:lang w:val="ru-RU"/>
        </w:rPr>
        <w:t>ившимися</w:t>
      </w:r>
      <w:proofErr w:type="gramEnd"/>
      <w:r w:rsidR="008E0D24">
        <w:rPr>
          <w:rFonts w:ascii="Times New Roman" w:hAnsi="Times New Roman"/>
          <w:bCs/>
          <w:color w:val="000000"/>
          <w:sz w:val="24"/>
          <w:szCs w:val="28"/>
          <w:lang w:val="ru-RU"/>
        </w:rPr>
        <w:t xml:space="preserve"> от заключения договора;</w:t>
      </w:r>
    </w:p>
    <w:p w:rsidR="008E0D24" w:rsidRPr="00922FF2" w:rsidRDefault="008E0D24" w:rsidP="008D2EC4">
      <w:pPr>
        <w:widowControl w:val="0"/>
        <w:numPr>
          <w:ilvl w:val="1"/>
          <w:numId w:val="4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8E0D24">
        <w:rPr>
          <w:rFonts w:ascii="Times New Roman" w:hAnsi="Times New Roman"/>
          <w:bCs/>
          <w:color w:val="000000"/>
          <w:sz w:val="24"/>
          <w:szCs w:val="28"/>
          <w:lang w:val="ru-RU"/>
        </w:rPr>
        <w:t>сведения о предоставлении приоритета товаров российского происхождения, работ, услуг, выполняемых, оказываемых российскими лицами.</w:t>
      </w:r>
    </w:p>
    <w:p w:rsidR="000E7428" w:rsidRPr="000E7428" w:rsidRDefault="000E7428" w:rsidP="008D2EC4">
      <w:pPr>
        <w:widowControl w:val="0"/>
        <w:numPr>
          <w:ilvl w:val="0"/>
          <w:numId w:val="4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E7428">
        <w:rPr>
          <w:rFonts w:ascii="Times New Roman" w:hAnsi="Times New Roman"/>
          <w:color w:val="000000"/>
          <w:sz w:val="24"/>
          <w:szCs w:val="28"/>
          <w:lang w:val="ru-RU"/>
        </w:rPr>
        <w:t>Для оценки заявок участников закупки в конкурсной документации могут устанавливаться следующие критерии:</w:t>
      </w:r>
    </w:p>
    <w:p w:rsidR="000E7428" w:rsidRPr="000E7428" w:rsidRDefault="000E7428"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цена договора, цена единицы товара, работы, услуги;</w:t>
      </w:r>
    </w:p>
    <w:p w:rsidR="000E7428" w:rsidRPr="000E7428" w:rsidRDefault="000E7428"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расходы на эксплуатацию и ремонт товаров, использование результатов работ;</w:t>
      </w:r>
    </w:p>
    <w:p w:rsidR="000E7428" w:rsidRPr="000E7428" w:rsidRDefault="000E7428"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качественные, функциональные и экологические характеристики объекта закупки;</w:t>
      </w:r>
    </w:p>
    <w:p w:rsidR="000E7428" w:rsidRPr="000E7428" w:rsidRDefault="000E7428"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w:t>
      </w:r>
      <w:r w:rsidRPr="000E7428">
        <w:rPr>
          <w:rFonts w:ascii="Times New Roman" w:hAnsi="Times New Roman"/>
          <w:color w:val="000000"/>
          <w:sz w:val="24"/>
          <w:szCs w:val="28"/>
          <w:lang w:val="ru-RU"/>
        </w:rPr>
        <w:lastRenderedPageBreak/>
        <w:t>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0E7428" w:rsidRPr="000E7428" w:rsidRDefault="000E7428"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срок поставки товаров, выполнения работ, оказания услуг;</w:t>
      </w:r>
    </w:p>
    <w:p w:rsidR="000E7428" w:rsidRPr="000E7428" w:rsidRDefault="000E7428"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0E7428">
        <w:rPr>
          <w:rFonts w:ascii="Times New Roman" w:hAnsi="Times New Roman"/>
          <w:color w:val="000000"/>
          <w:sz w:val="24"/>
          <w:szCs w:val="28"/>
          <w:lang w:val="ru-RU"/>
        </w:rPr>
        <w:t>сроки предоставляемых гарантий качества.</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Допускается использование иных критериев оценки заявок на участие в конкурсе.</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При этом количество используемых критериев должно быть не менее чем два, одним из которых является цена договора. Не указанные в конкурсной документации критерии и их величины значимости не могут применяться для целей оценки заявок.</w:t>
      </w:r>
    </w:p>
    <w:p w:rsidR="000E7428" w:rsidRPr="000E7428" w:rsidRDefault="000E7428" w:rsidP="000E7428">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Сумма величин значимости всех критериев, предусмотренных конкурсной документацией, должна составлять сто процентов.</w:t>
      </w:r>
    </w:p>
    <w:p w:rsidR="00167BF8" w:rsidRPr="00922FF2" w:rsidRDefault="000E7428" w:rsidP="008D2EC4">
      <w:pPr>
        <w:widowControl w:val="0"/>
        <w:numPr>
          <w:ilvl w:val="0"/>
          <w:numId w:val="4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E7428">
        <w:rPr>
          <w:rFonts w:ascii="Times New Roman" w:hAnsi="Times New Roman"/>
          <w:bCs/>
          <w:color w:val="000000"/>
          <w:sz w:val="24"/>
          <w:szCs w:val="28"/>
          <w:lang w:val="ru-RU"/>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0E7428" w:rsidRPr="000E7428" w:rsidRDefault="000E7428" w:rsidP="008D2EC4">
      <w:pPr>
        <w:widowControl w:val="0"/>
        <w:numPr>
          <w:ilvl w:val="0"/>
          <w:numId w:val="4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 xml:space="preserve">Конкурсная документация должна быть доступна для ознакомления в </w:t>
      </w:r>
      <w:r w:rsidR="00022A05">
        <w:rPr>
          <w:rFonts w:ascii="Times New Roman" w:hAnsi="Times New Roman"/>
          <w:bCs/>
          <w:color w:val="000000"/>
          <w:sz w:val="24"/>
          <w:szCs w:val="28"/>
          <w:lang w:val="ru-RU"/>
        </w:rPr>
        <w:t>ЕИС</w:t>
      </w:r>
      <w:r w:rsidRPr="000E7428">
        <w:rPr>
          <w:rFonts w:ascii="Times New Roman" w:hAnsi="Times New Roman"/>
          <w:bCs/>
          <w:color w:val="000000"/>
          <w:sz w:val="24"/>
          <w:szCs w:val="28"/>
          <w:lang w:val="ru-RU"/>
        </w:rPr>
        <w:t xml:space="preserve"> без взимания платы. Не допускается взимание платы за участие в конкурсе, за исключением платы, взимаемой за предоставление любому заинтересованному лицу конкурсной документации на бумажном носителе либо электронном носителе. Размер платы за предоставление конкурсной документации не должен превышать расходы Заказчика,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конкурсной документации на бумажном или электронном носителе заинтересованным лицам.</w:t>
      </w:r>
    </w:p>
    <w:p w:rsidR="000E7428" w:rsidRPr="000E7428" w:rsidRDefault="000E7428" w:rsidP="008D2EC4">
      <w:pPr>
        <w:widowControl w:val="0"/>
        <w:numPr>
          <w:ilvl w:val="0"/>
          <w:numId w:val="4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0E7428">
        <w:rPr>
          <w:rFonts w:ascii="Times New Roman" w:hAnsi="Times New Roman"/>
          <w:bCs/>
          <w:color w:val="000000"/>
          <w:sz w:val="24"/>
          <w:szCs w:val="28"/>
          <w:lang w:val="ru-RU"/>
        </w:rPr>
        <w:t xml:space="preserve">Заказчик вправе принять </w:t>
      </w:r>
      <w:r w:rsidRPr="002222BA">
        <w:rPr>
          <w:rFonts w:ascii="Times New Roman" w:hAnsi="Times New Roman"/>
          <w:bCs/>
          <w:color w:val="000000"/>
          <w:sz w:val="24"/>
          <w:szCs w:val="28"/>
          <w:u w:val="single"/>
          <w:lang w:val="ru-RU"/>
        </w:rPr>
        <w:t>решение о внесении изменений</w:t>
      </w:r>
      <w:r w:rsidRPr="000E7428">
        <w:rPr>
          <w:rFonts w:ascii="Times New Roman" w:hAnsi="Times New Roman"/>
          <w:bCs/>
          <w:color w:val="000000"/>
          <w:sz w:val="24"/>
          <w:szCs w:val="28"/>
          <w:lang w:val="ru-RU"/>
        </w:rPr>
        <w:t xml:space="preserve"> в извещение о проведении конкурса, конкурсную документацию не позднее, чем за </w:t>
      </w:r>
      <w:r w:rsidR="008E0D24">
        <w:rPr>
          <w:rFonts w:ascii="Times New Roman" w:hAnsi="Times New Roman"/>
          <w:bCs/>
          <w:color w:val="000000"/>
          <w:sz w:val="24"/>
          <w:szCs w:val="28"/>
          <w:lang w:val="ru-RU"/>
        </w:rPr>
        <w:t>3</w:t>
      </w:r>
      <w:r w:rsidRPr="002222BA">
        <w:rPr>
          <w:rFonts w:ascii="Times New Roman" w:hAnsi="Times New Roman"/>
          <w:bCs/>
          <w:color w:val="000000"/>
          <w:sz w:val="24"/>
          <w:szCs w:val="28"/>
          <w:u w:val="single"/>
          <w:lang w:val="ru-RU"/>
        </w:rPr>
        <w:t xml:space="preserve"> </w:t>
      </w:r>
      <w:r w:rsidR="008E0D24">
        <w:rPr>
          <w:rFonts w:ascii="Times New Roman" w:hAnsi="Times New Roman"/>
          <w:bCs/>
          <w:color w:val="000000"/>
          <w:sz w:val="24"/>
          <w:szCs w:val="28"/>
          <w:u w:val="single"/>
          <w:lang w:val="ru-RU"/>
        </w:rPr>
        <w:t>рабочих дня</w:t>
      </w:r>
      <w:r w:rsidRPr="002222BA">
        <w:rPr>
          <w:rFonts w:ascii="Times New Roman" w:hAnsi="Times New Roman"/>
          <w:bCs/>
          <w:color w:val="000000"/>
          <w:sz w:val="24"/>
          <w:szCs w:val="28"/>
          <w:u w:val="single"/>
          <w:lang w:val="ru-RU"/>
        </w:rPr>
        <w:t xml:space="preserve"> до даты окончания срока подачи заявок</w:t>
      </w:r>
      <w:r w:rsidRPr="000E7428">
        <w:rPr>
          <w:rFonts w:ascii="Times New Roman" w:hAnsi="Times New Roman"/>
          <w:bCs/>
          <w:color w:val="000000"/>
          <w:sz w:val="24"/>
          <w:szCs w:val="28"/>
          <w:lang w:val="ru-RU"/>
        </w:rPr>
        <w:t xml:space="preserve"> на участие в конкурсе. В течение </w:t>
      </w:r>
      <w:r w:rsidR="00185CDE">
        <w:rPr>
          <w:rFonts w:ascii="Times New Roman" w:hAnsi="Times New Roman"/>
          <w:bCs/>
          <w:color w:val="000000"/>
          <w:sz w:val="24"/>
          <w:szCs w:val="28"/>
          <w:lang w:val="ru-RU"/>
        </w:rPr>
        <w:t>3</w:t>
      </w:r>
      <w:r w:rsidRPr="000E7428">
        <w:rPr>
          <w:rFonts w:ascii="Times New Roman" w:hAnsi="Times New Roman"/>
          <w:bCs/>
          <w:color w:val="000000"/>
          <w:sz w:val="24"/>
          <w:szCs w:val="28"/>
          <w:lang w:val="ru-RU"/>
        </w:rPr>
        <w:t xml:space="preserve"> рабочих дней со дня принятия указанного решения такие изменения размещаются в </w:t>
      </w:r>
      <w:r w:rsidR="00022A05">
        <w:rPr>
          <w:rFonts w:ascii="Times New Roman" w:hAnsi="Times New Roman"/>
          <w:bCs/>
          <w:color w:val="000000"/>
          <w:sz w:val="24"/>
          <w:szCs w:val="28"/>
          <w:lang w:val="ru-RU"/>
        </w:rPr>
        <w:t>ЕИС</w:t>
      </w:r>
      <w:r w:rsidRPr="000E7428">
        <w:rPr>
          <w:rFonts w:ascii="Times New Roman" w:hAnsi="Times New Roman"/>
          <w:bCs/>
          <w:color w:val="000000"/>
          <w:sz w:val="24"/>
          <w:szCs w:val="28"/>
          <w:lang w:val="ru-RU"/>
        </w:rPr>
        <w:t xml:space="preserve">. При этом срок подачи заявок на участие в конкурсе должен быть продлен таким образом, чтобы со дня размещения в </w:t>
      </w:r>
      <w:r w:rsidR="00022A05">
        <w:rPr>
          <w:rFonts w:ascii="Times New Roman" w:hAnsi="Times New Roman"/>
          <w:bCs/>
          <w:color w:val="000000"/>
          <w:sz w:val="24"/>
          <w:szCs w:val="28"/>
          <w:lang w:val="ru-RU"/>
        </w:rPr>
        <w:t>ЕИС</w:t>
      </w:r>
      <w:r w:rsidRPr="000E7428">
        <w:rPr>
          <w:rFonts w:ascii="Times New Roman" w:hAnsi="Times New Roman"/>
          <w:bCs/>
          <w:color w:val="000000"/>
          <w:sz w:val="24"/>
          <w:szCs w:val="28"/>
          <w:lang w:val="ru-RU"/>
        </w:rPr>
        <w:t xml:space="preserve"> указанных изменений до даты окончания срока подачи заявок на участие в конкурсе такой срок составлял не менее </w:t>
      </w:r>
      <w:r w:rsidR="00185CDE">
        <w:rPr>
          <w:rFonts w:ascii="Times New Roman" w:hAnsi="Times New Roman"/>
          <w:bCs/>
          <w:color w:val="000000"/>
          <w:sz w:val="24"/>
          <w:szCs w:val="28"/>
          <w:lang w:val="ru-RU"/>
        </w:rPr>
        <w:t>15</w:t>
      </w:r>
      <w:r w:rsidRPr="000E7428">
        <w:rPr>
          <w:rFonts w:ascii="Times New Roman" w:hAnsi="Times New Roman"/>
          <w:bCs/>
          <w:color w:val="000000"/>
          <w:sz w:val="24"/>
          <w:szCs w:val="28"/>
          <w:lang w:val="ru-RU"/>
        </w:rPr>
        <w:t xml:space="preserve"> дней. Изменение </w:t>
      </w:r>
      <w:r w:rsidR="008E0D24" w:rsidRPr="008E0D24">
        <w:rPr>
          <w:rFonts w:ascii="Times New Roman" w:hAnsi="Times New Roman"/>
          <w:bCs/>
          <w:color w:val="000000"/>
          <w:sz w:val="24"/>
          <w:szCs w:val="28"/>
          <w:lang w:val="ru-RU"/>
        </w:rPr>
        <w:t xml:space="preserve">наименования </w:t>
      </w:r>
      <w:r w:rsidRPr="000E7428">
        <w:rPr>
          <w:rFonts w:ascii="Times New Roman" w:hAnsi="Times New Roman"/>
          <w:bCs/>
          <w:color w:val="000000"/>
          <w:sz w:val="24"/>
          <w:szCs w:val="28"/>
          <w:lang w:val="ru-RU"/>
        </w:rPr>
        <w:t xml:space="preserve">объекта закупки не допускается. </w:t>
      </w:r>
    </w:p>
    <w:p w:rsidR="00167BF8" w:rsidRPr="00922FF2" w:rsidRDefault="000E7428" w:rsidP="00022A05">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sidRPr="000E7428">
        <w:rPr>
          <w:rFonts w:ascii="Times New Roman" w:hAnsi="Times New Roman"/>
          <w:bCs/>
          <w:color w:val="000000"/>
          <w:sz w:val="24"/>
          <w:szCs w:val="28"/>
          <w:lang w:val="ru-RU"/>
        </w:rPr>
        <w:t>Заказчик вправе продлить срок подачи заявок, указанный в конкурсной документации. При этом такое решение может быть принято Заказчиком в любой момент до окончания срока подачи заявок на участие в конкурсе.</w:t>
      </w:r>
    </w:p>
    <w:p w:rsidR="00022A05" w:rsidRPr="00022A05" w:rsidRDefault="00022A05" w:rsidP="008D2EC4">
      <w:pPr>
        <w:widowControl w:val="0"/>
        <w:numPr>
          <w:ilvl w:val="0"/>
          <w:numId w:val="4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22A05">
        <w:rPr>
          <w:rFonts w:ascii="Times New Roman" w:hAnsi="Times New Roman"/>
          <w:bCs/>
          <w:color w:val="000000"/>
          <w:sz w:val="24"/>
          <w:szCs w:val="28"/>
          <w:lang w:val="ru-RU"/>
        </w:rPr>
        <w:t xml:space="preserve">Любой участник закупки вправе направить Заказчику запрос о даче разъяснений положений конкурсной документации. </w:t>
      </w:r>
      <w:proofErr w:type="gramStart"/>
      <w:r w:rsidRPr="00022A05">
        <w:rPr>
          <w:rFonts w:ascii="Times New Roman" w:hAnsi="Times New Roman"/>
          <w:bCs/>
          <w:color w:val="000000"/>
          <w:sz w:val="24"/>
          <w:szCs w:val="28"/>
          <w:lang w:val="ru-RU"/>
        </w:rPr>
        <w:t xml:space="preserve">В течение </w:t>
      </w:r>
      <w:r w:rsidR="00185CDE">
        <w:rPr>
          <w:rFonts w:ascii="Times New Roman" w:hAnsi="Times New Roman"/>
          <w:bCs/>
          <w:color w:val="000000"/>
          <w:sz w:val="24"/>
          <w:szCs w:val="28"/>
          <w:lang w:val="ru-RU"/>
        </w:rPr>
        <w:t>2</w:t>
      </w:r>
      <w:r w:rsidRPr="00022A05">
        <w:rPr>
          <w:rFonts w:ascii="Times New Roman" w:hAnsi="Times New Roman"/>
          <w:bCs/>
          <w:color w:val="000000"/>
          <w:sz w:val="24"/>
          <w:szCs w:val="28"/>
          <w:lang w:val="ru-RU"/>
        </w:rPr>
        <w:t xml:space="preserve"> рабочих дней с даты поступления такого запроса Заказчик</w:t>
      </w:r>
      <w:r>
        <w:rPr>
          <w:rFonts w:ascii="Times New Roman" w:hAnsi="Times New Roman"/>
          <w:bCs/>
          <w:color w:val="000000"/>
          <w:sz w:val="24"/>
          <w:szCs w:val="28"/>
          <w:lang w:val="ru-RU"/>
        </w:rPr>
        <w:t>, С</w:t>
      </w:r>
      <w:r w:rsidRPr="00022A05">
        <w:rPr>
          <w:rFonts w:ascii="Times New Roman" w:hAnsi="Times New Roman"/>
          <w:bCs/>
          <w:color w:val="000000"/>
          <w:sz w:val="24"/>
          <w:szCs w:val="28"/>
          <w:lang w:val="ru-RU"/>
        </w:rPr>
        <w:t xml:space="preserve">пециализированная организация размещает в </w:t>
      </w:r>
      <w:r>
        <w:rPr>
          <w:rFonts w:ascii="Times New Roman" w:hAnsi="Times New Roman"/>
          <w:bCs/>
          <w:color w:val="000000"/>
          <w:sz w:val="24"/>
          <w:szCs w:val="28"/>
          <w:lang w:val="ru-RU"/>
        </w:rPr>
        <w:t>ЕИС</w:t>
      </w:r>
      <w:r w:rsidRPr="00022A05">
        <w:rPr>
          <w:rFonts w:ascii="Times New Roman" w:hAnsi="Times New Roman"/>
          <w:bCs/>
          <w:color w:val="000000"/>
          <w:sz w:val="24"/>
          <w:szCs w:val="28"/>
          <w:lang w:val="ru-RU"/>
        </w:rPr>
        <w:t xml:space="preserve"> разъяснения положений конкурсной документации с указанием предмета запроса, но без указания участника такой закупки, от которого поступил указанный запрос, при условии, что этот запрос поступил Заказчику не позднее, чем за </w:t>
      </w:r>
      <w:r w:rsidR="008E0D24">
        <w:rPr>
          <w:rFonts w:ascii="Times New Roman" w:hAnsi="Times New Roman"/>
          <w:bCs/>
          <w:color w:val="000000"/>
          <w:sz w:val="24"/>
          <w:szCs w:val="28"/>
          <w:lang w:val="ru-RU"/>
        </w:rPr>
        <w:t>5</w:t>
      </w:r>
      <w:r w:rsidRPr="00022A05">
        <w:rPr>
          <w:rFonts w:ascii="Times New Roman" w:hAnsi="Times New Roman"/>
          <w:bCs/>
          <w:color w:val="000000"/>
          <w:sz w:val="24"/>
          <w:szCs w:val="28"/>
          <w:lang w:val="ru-RU"/>
        </w:rPr>
        <w:t xml:space="preserve"> дн</w:t>
      </w:r>
      <w:r w:rsidR="008E0D24">
        <w:rPr>
          <w:rFonts w:ascii="Times New Roman" w:hAnsi="Times New Roman"/>
          <w:bCs/>
          <w:color w:val="000000"/>
          <w:sz w:val="24"/>
          <w:szCs w:val="28"/>
          <w:lang w:val="ru-RU"/>
        </w:rPr>
        <w:t>ей</w:t>
      </w:r>
      <w:r w:rsidRPr="00022A05">
        <w:rPr>
          <w:rFonts w:ascii="Times New Roman" w:hAnsi="Times New Roman"/>
          <w:bCs/>
          <w:color w:val="000000"/>
          <w:sz w:val="24"/>
          <w:szCs w:val="28"/>
          <w:lang w:val="ru-RU"/>
        </w:rPr>
        <w:t xml:space="preserve"> до даты окончания срока подачи заявок на участие в конкурсе.</w:t>
      </w:r>
      <w:proofErr w:type="gramEnd"/>
      <w:r w:rsidRPr="00022A05">
        <w:rPr>
          <w:rFonts w:ascii="Times New Roman" w:hAnsi="Times New Roman"/>
          <w:bCs/>
          <w:color w:val="000000"/>
          <w:sz w:val="24"/>
          <w:szCs w:val="28"/>
          <w:lang w:val="ru-RU"/>
        </w:rPr>
        <w:t xml:space="preserve"> Разъяснения положений конкурсной документации не должны изменять ее суть.</w:t>
      </w:r>
    </w:p>
    <w:p w:rsidR="00167BF8" w:rsidRPr="00922FF2" w:rsidRDefault="00022A05" w:rsidP="008D2EC4">
      <w:pPr>
        <w:widowControl w:val="0"/>
        <w:numPr>
          <w:ilvl w:val="0"/>
          <w:numId w:val="4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022A05">
        <w:rPr>
          <w:rFonts w:ascii="Times New Roman" w:hAnsi="Times New Roman"/>
          <w:b/>
          <w:bCs/>
          <w:i/>
          <w:color w:val="000000"/>
          <w:sz w:val="28"/>
          <w:szCs w:val="28"/>
          <w:lang w:val="ru-RU"/>
        </w:rPr>
        <w:t>Порядок пода</w:t>
      </w:r>
      <w:r>
        <w:rPr>
          <w:rFonts w:ascii="Times New Roman" w:hAnsi="Times New Roman"/>
          <w:b/>
          <w:bCs/>
          <w:i/>
          <w:color w:val="000000"/>
          <w:sz w:val="28"/>
          <w:szCs w:val="28"/>
          <w:lang w:val="ru-RU"/>
        </w:rPr>
        <w:t>чи заявок на участие в конкурсе</w:t>
      </w:r>
      <w:r w:rsidR="00F41FD5" w:rsidRPr="00922FF2">
        <w:rPr>
          <w:rFonts w:ascii="Times New Roman" w:hAnsi="Times New Roman"/>
          <w:b/>
          <w:bCs/>
          <w:i/>
          <w:color w:val="000000"/>
          <w:sz w:val="28"/>
          <w:szCs w:val="28"/>
          <w:lang w:val="ru-RU"/>
        </w:rPr>
        <w:t xml:space="preserve">. </w:t>
      </w:r>
    </w:p>
    <w:p w:rsidR="00167BF8" w:rsidRPr="00922FF2" w:rsidRDefault="00022A05" w:rsidP="008D2EC4">
      <w:pPr>
        <w:widowControl w:val="0"/>
        <w:numPr>
          <w:ilvl w:val="0"/>
          <w:numId w:val="4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22A05">
        <w:rPr>
          <w:rFonts w:ascii="Times New Roman" w:hAnsi="Times New Roman"/>
          <w:bCs/>
          <w:color w:val="000000"/>
          <w:sz w:val="24"/>
          <w:szCs w:val="28"/>
          <w:lang w:val="ru-RU"/>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документации о проведении конкурса.</w:t>
      </w:r>
    </w:p>
    <w:p w:rsidR="00167BF8" w:rsidRDefault="00022A05"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022A05">
        <w:rPr>
          <w:rFonts w:ascii="Times New Roman" w:hAnsi="Times New Roman"/>
          <w:color w:val="000000"/>
          <w:sz w:val="24"/>
          <w:szCs w:val="28"/>
          <w:lang w:val="ru-RU"/>
        </w:rPr>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(данные требования не распространяются на закупки, осуществляемые путем проведения конкурса в электронной форме), или в форме электронного документа (если такая форма подачи заявки допускается конкурсной документацией).</w:t>
      </w:r>
    </w:p>
    <w:p w:rsidR="00B275B0" w:rsidRDefault="00B275B0"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bookmarkStart w:id="51" w:name="_Ref465407119"/>
      <w:r w:rsidRPr="00B275B0">
        <w:rPr>
          <w:rFonts w:ascii="Times New Roman" w:hAnsi="Times New Roman"/>
          <w:color w:val="000000"/>
          <w:sz w:val="24"/>
          <w:szCs w:val="28"/>
          <w:lang w:val="ru-RU"/>
        </w:rPr>
        <w:t>Заявка на участие в конкурсе должна содержать всю указанную Заказчиком в конкурсной документации информацию, а именно</w:t>
      </w:r>
      <w:r>
        <w:rPr>
          <w:rFonts w:ascii="Times New Roman" w:hAnsi="Times New Roman"/>
          <w:color w:val="000000"/>
          <w:sz w:val="24"/>
          <w:szCs w:val="28"/>
          <w:lang w:val="ru-RU"/>
        </w:rPr>
        <w:t>:</w:t>
      </w:r>
      <w:bookmarkEnd w:id="51"/>
    </w:p>
    <w:p w:rsidR="00B275B0" w:rsidRDefault="00B275B0"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275B0">
        <w:rPr>
          <w:rFonts w:ascii="Times New Roman" w:hAnsi="Times New Roman"/>
          <w:color w:val="000000"/>
          <w:sz w:val="24"/>
          <w:szCs w:val="28"/>
          <w:lang w:val="ru-RU"/>
        </w:rPr>
        <w:t xml:space="preserve">наименование, фирменное наименование (при наличии), место нахождения, </w:t>
      </w:r>
      <w:r w:rsidRPr="00B275B0">
        <w:rPr>
          <w:rFonts w:ascii="Times New Roman" w:hAnsi="Times New Roman"/>
          <w:color w:val="000000"/>
          <w:sz w:val="24"/>
          <w:szCs w:val="28"/>
          <w:lang w:val="ru-RU"/>
        </w:rPr>
        <w:lastRenderedPageBreak/>
        <w:t xml:space="preserve">почтовый адрес </w:t>
      </w:r>
      <w:r w:rsidRPr="006F4093">
        <w:rPr>
          <w:rFonts w:ascii="Times New Roman" w:hAnsi="Times New Roman"/>
          <w:b/>
          <w:color w:val="000000"/>
          <w:sz w:val="24"/>
          <w:szCs w:val="28"/>
          <w:lang w:val="ru-RU"/>
        </w:rPr>
        <w:t>(для юридического лица)</w:t>
      </w:r>
      <w:r w:rsidRPr="00B275B0">
        <w:rPr>
          <w:rFonts w:ascii="Times New Roman" w:hAnsi="Times New Roman"/>
          <w:color w:val="000000"/>
          <w:sz w:val="24"/>
          <w:szCs w:val="28"/>
          <w:lang w:val="ru-RU"/>
        </w:rPr>
        <w:t xml:space="preserve">, фамилия, имя, отчество (при наличии), паспортные данные, место жительства, согласие участника конкурса на обработку персональных данных </w:t>
      </w:r>
      <w:r w:rsidRPr="006F4093">
        <w:rPr>
          <w:rFonts w:ascii="Times New Roman" w:hAnsi="Times New Roman"/>
          <w:b/>
          <w:color w:val="000000"/>
          <w:sz w:val="24"/>
          <w:szCs w:val="28"/>
          <w:lang w:val="ru-RU"/>
        </w:rPr>
        <w:t>(для физического лица)</w:t>
      </w:r>
      <w:r w:rsidRPr="00B275B0">
        <w:rPr>
          <w:rFonts w:ascii="Times New Roman" w:hAnsi="Times New Roman"/>
          <w:color w:val="000000"/>
          <w:sz w:val="24"/>
          <w:szCs w:val="28"/>
          <w:lang w:val="ru-RU"/>
        </w:rPr>
        <w:t>, номер контактного телефона, адрес электронной почты (при наличии),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w:t>
      </w:r>
      <w:proofErr w:type="gramEnd"/>
      <w:r w:rsidRPr="00B275B0">
        <w:rPr>
          <w:rFonts w:ascii="Times New Roman" w:hAnsi="Times New Roman"/>
          <w:color w:val="000000"/>
          <w:sz w:val="24"/>
          <w:szCs w:val="28"/>
          <w:lang w:val="ru-RU"/>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r w:rsidR="00B75241">
        <w:rPr>
          <w:rFonts w:ascii="Times New Roman" w:hAnsi="Times New Roman"/>
          <w:color w:val="000000"/>
          <w:sz w:val="24"/>
          <w:szCs w:val="28"/>
          <w:lang w:val="ru-RU"/>
        </w:rPr>
        <w:t>;</w:t>
      </w:r>
    </w:p>
    <w:p w:rsidR="00B75241" w:rsidRPr="00B75241"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75241">
        <w:rPr>
          <w:rFonts w:ascii="Times New Roman" w:hAnsi="Times New Roman"/>
          <w:color w:val="000000"/>
          <w:sz w:val="24"/>
          <w:szCs w:val="28"/>
          <w:lang w:val="ru-RU"/>
        </w:rPr>
        <w:t xml:space="preserve">выписка из </w:t>
      </w:r>
      <w:r>
        <w:rPr>
          <w:rFonts w:ascii="Times New Roman" w:hAnsi="Times New Roman"/>
          <w:color w:val="000000"/>
          <w:sz w:val="24"/>
          <w:szCs w:val="28"/>
          <w:lang w:val="ru-RU"/>
        </w:rPr>
        <w:t>ЕГРЮЛ</w:t>
      </w:r>
      <w:r w:rsidRPr="00B75241">
        <w:rPr>
          <w:rFonts w:ascii="Times New Roman" w:hAnsi="Times New Roman"/>
          <w:color w:val="000000"/>
          <w:sz w:val="24"/>
          <w:szCs w:val="28"/>
          <w:lang w:val="ru-RU"/>
        </w:rPr>
        <w:t xml:space="preserve"> или засвидетельствованная в нотариальном порядке копия такой выписки </w:t>
      </w:r>
      <w:r w:rsidRPr="00B75241">
        <w:rPr>
          <w:rFonts w:ascii="Times New Roman" w:hAnsi="Times New Roman"/>
          <w:b/>
          <w:color w:val="000000"/>
          <w:sz w:val="24"/>
          <w:szCs w:val="28"/>
          <w:lang w:val="ru-RU"/>
        </w:rPr>
        <w:t>(для юридического лица)</w:t>
      </w:r>
      <w:r w:rsidRPr="00B75241">
        <w:rPr>
          <w:rFonts w:ascii="Times New Roman" w:hAnsi="Times New Roman"/>
          <w:color w:val="000000"/>
          <w:sz w:val="24"/>
          <w:szCs w:val="28"/>
          <w:lang w:val="ru-RU"/>
        </w:rPr>
        <w:t xml:space="preserve">, выписка из </w:t>
      </w:r>
      <w:r>
        <w:rPr>
          <w:rFonts w:ascii="Times New Roman" w:hAnsi="Times New Roman"/>
          <w:color w:val="000000"/>
          <w:sz w:val="24"/>
          <w:szCs w:val="28"/>
          <w:lang w:val="ru-RU"/>
        </w:rPr>
        <w:t>ЕГРИП</w:t>
      </w:r>
      <w:r w:rsidRPr="00B75241">
        <w:rPr>
          <w:rFonts w:ascii="Times New Roman" w:hAnsi="Times New Roman"/>
          <w:color w:val="000000"/>
          <w:sz w:val="24"/>
          <w:szCs w:val="28"/>
          <w:lang w:val="ru-RU"/>
        </w:rPr>
        <w:t xml:space="preserve"> или засвидетельствованная в нотариальном порядке копия такой выписки </w:t>
      </w:r>
      <w:r w:rsidRPr="00B75241">
        <w:rPr>
          <w:rFonts w:ascii="Times New Roman" w:hAnsi="Times New Roman"/>
          <w:b/>
          <w:color w:val="000000"/>
          <w:sz w:val="24"/>
          <w:szCs w:val="28"/>
          <w:lang w:val="ru-RU"/>
        </w:rPr>
        <w:t>(для индивидуального предпринимателя)</w:t>
      </w:r>
      <w:r w:rsidRPr="00B75241">
        <w:rPr>
          <w:rFonts w:ascii="Times New Roman" w:hAnsi="Times New Roman"/>
          <w:color w:val="000000"/>
          <w:sz w:val="24"/>
          <w:szCs w:val="28"/>
          <w:lang w:val="ru-RU"/>
        </w:rPr>
        <w:t xml:space="preserve">, которые получены не ранее чем за </w:t>
      </w:r>
      <w:r>
        <w:rPr>
          <w:rFonts w:ascii="Times New Roman" w:hAnsi="Times New Roman"/>
          <w:color w:val="000000"/>
          <w:sz w:val="24"/>
          <w:szCs w:val="28"/>
          <w:lang w:val="ru-RU"/>
        </w:rPr>
        <w:t>6</w:t>
      </w:r>
      <w:r w:rsidRPr="00B75241">
        <w:rPr>
          <w:rFonts w:ascii="Times New Roman" w:hAnsi="Times New Roman"/>
          <w:color w:val="000000"/>
          <w:sz w:val="24"/>
          <w:szCs w:val="28"/>
          <w:lang w:val="ru-RU"/>
        </w:rPr>
        <w:t xml:space="preserve"> месяцев до даты размещения в </w:t>
      </w:r>
      <w:r>
        <w:rPr>
          <w:rFonts w:ascii="Times New Roman" w:hAnsi="Times New Roman"/>
          <w:color w:val="000000"/>
          <w:sz w:val="24"/>
          <w:szCs w:val="28"/>
          <w:lang w:val="ru-RU"/>
        </w:rPr>
        <w:t>ЕИС</w:t>
      </w:r>
      <w:r w:rsidRPr="00B75241">
        <w:rPr>
          <w:rFonts w:ascii="Times New Roman" w:hAnsi="Times New Roman"/>
          <w:color w:val="000000"/>
          <w:sz w:val="24"/>
          <w:szCs w:val="28"/>
          <w:lang w:val="ru-RU"/>
        </w:rPr>
        <w:t xml:space="preserve"> извещения о проведении конкурса, копии документов, удостоверяющих личность </w:t>
      </w:r>
      <w:r w:rsidRPr="00B75241">
        <w:rPr>
          <w:rFonts w:ascii="Times New Roman" w:hAnsi="Times New Roman"/>
          <w:b/>
          <w:color w:val="000000"/>
          <w:sz w:val="24"/>
          <w:szCs w:val="28"/>
          <w:lang w:val="ru-RU"/>
        </w:rPr>
        <w:t>(для иного физического лица)</w:t>
      </w:r>
      <w:r w:rsidRPr="00B75241">
        <w:rPr>
          <w:rFonts w:ascii="Times New Roman" w:hAnsi="Times New Roman"/>
          <w:color w:val="000000"/>
          <w:sz w:val="24"/>
          <w:szCs w:val="28"/>
          <w:lang w:val="ru-RU"/>
        </w:rPr>
        <w:t>, надлежащим образом заверенный перевод на русский язык</w:t>
      </w:r>
      <w:proofErr w:type="gramEnd"/>
      <w:r w:rsidRPr="00B75241">
        <w:rPr>
          <w:rFonts w:ascii="Times New Roman" w:hAnsi="Times New Roman"/>
          <w:color w:val="000000"/>
          <w:sz w:val="24"/>
          <w:szCs w:val="28"/>
          <w:lang w:val="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(при проведении конкурса в электронной форме – копии таких документов);</w:t>
      </w:r>
    </w:p>
    <w:p w:rsidR="00B75241" w:rsidRPr="00B75241"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по тексту - руководитель). В случае</w:t>
      </w:r>
      <w:proofErr w:type="gramStart"/>
      <w:r w:rsidRPr="00B75241">
        <w:rPr>
          <w:rFonts w:ascii="Times New Roman" w:hAnsi="Times New Roman"/>
          <w:color w:val="000000"/>
          <w:sz w:val="24"/>
          <w:szCs w:val="28"/>
          <w:lang w:val="ru-RU"/>
        </w:rPr>
        <w:t>,</w:t>
      </w:r>
      <w:proofErr w:type="gramEnd"/>
      <w:r w:rsidRPr="00B75241">
        <w:rPr>
          <w:rFonts w:ascii="Times New Roman" w:hAnsi="Times New Roman"/>
          <w:color w:val="000000"/>
          <w:sz w:val="24"/>
          <w:szCs w:val="28"/>
          <w:lang w:val="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B75241">
        <w:rPr>
          <w:rFonts w:ascii="Times New Roman" w:hAnsi="Times New Roman"/>
          <w:color w:val="000000"/>
          <w:sz w:val="24"/>
          <w:szCs w:val="28"/>
          <w:lang w:val="ru-RU"/>
        </w:rPr>
        <w:t>,</w:t>
      </w:r>
      <w:proofErr w:type="gramEnd"/>
      <w:r w:rsidRPr="00B75241">
        <w:rPr>
          <w:rFonts w:ascii="Times New Roman" w:hAnsi="Times New Roman"/>
          <w:color w:val="000000"/>
          <w:sz w:val="24"/>
          <w:szCs w:val="28"/>
          <w:lang w:val="ru-RU"/>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(при проведении конкурса в электронной форме – копии таких документов);</w:t>
      </w:r>
    </w:p>
    <w:p w:rsidR="00B75241" w:rsidRPr="00B75241"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8E0D24">
        <w:rPr>
          <w:rFonts w:ascii="Times New Roman" w:hAnsi="Times New Roman"/>
          <w:color w:val="000000"/>
          <w:sz w:val="24"/>
          <w:szCs w:val="28"/>
          <w:lang w:val="ru-RU"/>
        </w:rPr>
        <w:t xml:space="preserve">частью 1 </w:t>
      </w:r>
      <w:r w:rsidRPr="00B75241">
        <w:rPr>
          <w:rFonts w:ascii="Times New Roman" w:hAnsi="Times New Roman"/>
          <w:color w:val="000000"/>
          <w:sz w:val="24"/>
          <w:szCs w:val="28"/>
          <w:lang w:val="ru-RU"/>
        </w:rPr>
        <w:t>п</w:t>
      </w:r>
      <w:r w:rsidR="008E0D24">
        <w:rPr>
          <w:rFonts w:ascii="Times New Roman" w:hAnsi="Times New Roman"/>
          <w:color w:val="000000"/>
          <w:sz w:val="24"/>
          <w:szCs w:val="28"/>
          <w:lang w:val="ru-RU"/>
        </w:rPr>
        <w:t>.</w:t>
      </w:r>
      <w:r w:rsidRPr="00B75241">
        <w:rPr>
          <w:rFonts w:ascii="Times New Roman" w:hAnsi="Times New Roman"/>
          <w:color w:val="000000"/>
          <w:sz w:val="24"/>
          <w:szCs w:val="28"/>
          <w:lang w:val="ru-RU"/>
        </w:rPr>
        <w:t xml:space="preserve"> </w:t>
      </w:r>
      <w:r w:rsidR="006F4093">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_Ref465364940 \r \h </w:instrText>
      </w:r>
      <w:r w:rsidR="006F4093">
        <w:rPr>
          <w:rFonts w:ascii="Times New Roman" w:hAnsi="Times New Roman"/>
          <w:color w:val="000000"/>
          <w:sz w:val="24"/>
          <w:szCs w:val="28"/>
          <w:lang w:val="ru-RU"/>
        </w:rPr>
      </w:r>
      <w:r w:rsidR="006F4093">
        <w:rPr>
          <w:rFonts w:ascii="Times New Roman" w:hAnsi="Times New Roman"/>
          <w:color w:val="000000"/>
          <w:sz w:val="24"/>
          <w:szCs w:val="28"/>
          <w:lang w:val="ru-RU"/>
        </w:rPr>
        <w:fldChar w:fldCharType="separate"/>
      </w:r>
      <w:r w:rsidR="008A1566">
        <w:rPr>
          <w:rFonts w:ascii="Times New Roman" w:hAnsi="Times New Roman"/>
          <w:color w:val="000000"/>
          <w:sz w:val="24"/>
          <w:szCs w:val="28"/>
          <w:lang w:val="ru-RU"/>
        </w:rPr>
        <w:t>6.3.4</w:t>
      </w:r>
      <w:r w:rsidR="006F4093">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 или копии таких документов;</w:t>
      </w:r>
    </w:p>
    <w:p w:rsidR="00B75241" w:rsidRPr="00B75241"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декларация о соответствии участника конкурса требованиям, установл</w:t>
      </w:r>
      <w:r w:rsidR="00DC5672">
        <w:rPr>
          <w:rFonts w:ascii="Times New Roman" w:hAnsi="Times New Roman"/>
          <w:color w:val="000000"/>
          <w:sz w:val="24"/>
          <w:szCs w:val="28"/>
          <w:lang w:val="ru-RU"/>
        </w:rPr>
        <w:t xml:space="preserve">енным в соответствии с </w:t>
      </w:r>
      <w:r w:rsidR="008E0D24">
        <w:rPr>
          <w:rFonts w:ascii="Times New Roman" w:hAnsi="Times New Roman"/>
          <w:color w:val="000000"/>
          <w:sz w:val="24"/>
          <w:szCs w:val="28"/>
          <w:lang w:val="ru-RU"/>
        </w:rPr>
        <w:t xml:space="preserve">частями 2-7 </w:t>
      </w:r>
      <w:r w:rsidR="00DC5672">
        <w:rPr>
          <w:rFonts w:ascii="Times New Roman" w:hAnsi="Times New Roman"/>
          <w:color w:val="000000"/>
          <w:sz w:val="24"/>
          <w:szCs w:val="28"/>
          <w:lang w:val="ru-RU"/>
        </w:rPr>
        <w:t>п</w:t>
      </w:r>
      <w:r w:rsidR="008E0D24">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006F4093">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_Ref465364940 \r \h </w:instrText>
      </w:r>
      <w:r w:rsidR="006F4093">
        <w:rPr>
          <w:rFonts w:ascii="Times New Roman" w:hAnsi="Times New Roman"/>
          <w:color w:val="000000"/>
          <w:sz w:val="24"/>
          <w:szCs w:val="28"/>
          <w:lang w:val="ru-RU"/>
        </w:rPr>
      </w:r>
      <w:r w:rsidR="006F4093">
        <w:rPr>
          <w:rFonts w:ascii="Times New Roman" w:hAnsi="Times New Roman"/>
          <w:color w:val="000000"/>
          <w:sz w:val="24"/>
          <w:szCs w:val="28"/>
          <w:lang w:val="ru-RU"/>
        </w:rPr>
        <w:fldChar w:fldCharType="separate"/>
      </w:r>
      <w:r w:rsidR="008A1566">
        <w:rPr>
          <w:rFonts w:ascii="Times New Roman" w:hAnsi="Times New Roman"/>
          <w:color w:val="000000"/>
          <w:sz w:val="24"/>
          <w:szCs w:val="28"/>
          <w:lang w:val="ru-RU"/>
        </w:rPr>
        <w:t>6.3.4</w:t>
      </w:r>
      <w:r w:rsidR="006F4093">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w:t>
      </w:r>
    </w:p>
    <w:p w:rsidR="00B75241" w:rsidRPr="00B75241"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документы или копии документов, подтверждающих соответствие участника закупки установленным в конкурсной документации дополнительным требованиям в соответствии с пунктом </w:t>
      </w:r>
      <w:r w:rsidR="006F4093">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_Ref465365012 \r \h </w:instrText>
      </w:r>
      <w:r w:rsidR="006F4093">
        <w:rPr>
          <w:rFonts w:ascii="Times New Roman" w:hAnsi="Times New Roman"/>
          <w:color w:val="000000"/>
          <w:sz w:val="24"/>
          <w:szCs w:val="28"/>
          <w:lang w:val="ru-RU"/>
        </w:rPr>
      </w:r>
      <w:r w:rsidR="006F4093">
        <w:rPr>
          <w:rFonts w:ascii="Times New Roman" w:hAnsi="Times New Roman"/>
          <w:color w:val="000000"/>
          <w:sz w:val="24"/>
          <w:szCs w:val="28"/>
          <w:lang w:val="ru-RU"/>
        </w:rPr>
        <w:fldChar w:fldCharType="separate"/>
      </w:r>
      <w:r w:rsidR="008A1566">
        <w:rPr>
          <w:rFonts w:ascii="Times New Roman" w:hAnsi="Times New Roman"/>
          <w:color w:val="000000"/>
          <w:sz w:val="24"/>
          <w:szCs w:val="28"/>
          <w:lang w:val="ru-RU"/>
        </w:rPr>
        <w:t>6.3.5</w:t>
      </w:r>
      <w:r w:rsidR="006F4093">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00DC5672">
        <w:rPr>
          <w:rFonts w:ascii="Times New Roman" w:hAnsi="Times New Roman"/>
          <w:color w:val="000000"/>
          <w:sz w:val="24"/>
          <w:szCs w:val="28"/>
          <w:lang w:val="ru-RU"/>
        </w:rPr>
        <w:t xml:space="preserve"> </w:t>
      </w:r>
      <w:r w:rsidRPr="00B75241">
        <w:rPr>
          <w:rFonts w:ascii="Times New Roman" w:hAnsi="Times New Roman"/>
          <w:color w:val="000000"/>
          <w:sz w:val="24"/>
          <w:szCs w:val="28"/>
          <w:lang w:val="ru-RU"/>
        </w:rPr>
        <w:t>настоящего Положения о закупке;</w:t>
      </w:r>
    </w:p>
    <w:p w:rsidR="00B75241" w:rsidRPr="00B75241"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 xml:space="preserve">копии учредительных документов участника конкурса </w:t>
      </w:r>
      <w:r w:rsidRPr="00DC5672">
        <w:rPr>
          <w:rFonts w:ascii="Times New Roman" w:hAnsi="Times New Roman"/>
          <w:b/>
          <w:color w:val="000000"/>
          <w:sz w:val="24"/>
          <w:szCs w:val="28"/>
          <w:lang w:val="ru-RU"/>
        </w:rPr>
        <w:t>(для юридических лиц)</w:t>
      </w:r>
      <w:r w:rsidRPr="00B75241">
        <w:rPr>
          <w:rFonts w:ascii="Times New Roman" w:hAnsi="Times New Roman"/>
          <w:color w:val="000000"/>
          <w:sz w:val="24"/>
          <w:szCs w:val="28"/>
          <w:lang w:val="ru-RU"/>
        </w:rPr>
        <w:t>;</w:t>
      </w:r>
    </w:p>
    <w:p w:rsidR="00B75241" w:rsidRPr="00B75241"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75241">
        <w:rPr>
          <w:rFonts w:ascii="Times New Roman" w:hAnsi="Times New Roman"/>
          <w:color w:val="000000"/>
          <w:sz w:val="24"/>
          <w:szCs w:val="28"/>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w:t>
      </w:r>
      <w:proofErr w:type="gramEnd"/>
      <w:r w:rsidRPr="00B75241">
        <w:rPr>
          <w:rFonts w:ascii="Times New Roman" w:hAnsi="Times New Roman"/>
          <w:color w:val="000000"/>
          <w:sz w:val="24"/>
          <w:szCs w:val="28"/>
          <w:lang w:val="ru-RU"/>
        </w:rPr>
        <w:t xml:space="preserve"> исполнения договора является крупной сделкой;</w:t>
      </w:r>
    </w:p>
    <w:p w:rsidR="00B75241" w:rsidRPr="00B75241" w:rsidRDefault="00E857DA"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E857DA">
        <w:rPr>
          <w:rFonts w:ascii="Times New Roman" w:hAnsi="Times New Roman"/>
          <w:color w:val="000000"/>
          <w:sz w:val="24"/>
          <w:szCs w:val="28"/>
          <w:lang w:val="ru-RU"/>
        </w:rPr>
        <w:t xml:space="preserve">предложение участника конкурса в отношении объекта закупки, а в случае </w:t>
      </w:r>
      <w:r w:rsidRPr="00E857DA">
        <w:rPr>
          <w:rFonts w:ascii="Times New Roman" w:hAnsi="Times New Roman"/>
          <w:color w:val="000000"/>
          <w:sz w:val="24"/>
          <w:szCs w:val="28"/>
          <w:lang w:val="ru-RU"/>
        </w:rPr>
        <w:lastRenderedPageBreak/>
        <w:t>закупки товара также наименование страны происхождения товара</w:t>
      </w:r>
      <w:r w:rsidR="00B75241" w:rsidRPr="00B75241">
        <w:rPr>
          <w:rFonts w:ascii="Times New Roman" w:hAnsi="Times New Roman"/>
          <w:color w:val="000000"/>
          <w:sz w:val="24"/>
          <w:szCs w:val="28"/>
          <w:lang w:val="ru-RU"/>
        </w:rPr>
        <w:t>;</w:t>
      </w:r>
    </w:p>
    <w:p w:rsidR="00B75241" w:rsidRPr="00B75241"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75241">
        <w:rPr>
          <w:rFonts w:ascii="Times New Roman" w:hAnsi="Times New Roman"/>
          <w:color w:val="000000"/>
          <w:sz w:val="24"/>
          <w:szCs w:val="28"/>
          <w:lang w:val="ru-RU"/>
        </w:rPr>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p>
    <w:p w:rsidR="00B75241" w:rsidRPr="00B75241"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75241">
        <w:rPr>
          <w:rFonts w:ascii="Times New Roman" w:hAnsi="Times New Roman"/>
          <w:color w:val="000000"/>
          <w:sz w:val="24"/>
          <w:szCs w:val="28"/>
          <w:lang w:val="ru-RU"/>
        </w:rPr>
        <w:t>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B75241">
        <w:rPr>
          <w:rFonts w:ascii="Times New Roman" w:hAnsi="Times New Roman"/>
          <w:color w:val="000000"/>
          <w:sz w:val="24"/>
          <w:szCs w:val="28"/>
          <w:lang w:val="ru-RU"/>
        </w:rPr>
        <w:t>дств в к</w:t>
      </w:r>
      <w:proofErr w:type="gramEnd"/>
      <w:r w:rsidRPr="00B75241">
        <w:rPr>
          <w:rFonts w:ascii="Times New Roman" w:hAnsi="Times New Roman"/>
          <w:color w:val="000000"/>
          <w:sz w:val="24"/>
          <w:szCs w:val="28"/>
          <w:lang w:val="ru-RU"/>
        </w:rPr>
        <w:t>ачестве обеспечения заявки на участие в конкурсе, или копия такого поручения либо банковская гарантия);</w:t>
      </w:r>
    </w:p>
    <w:p w:rsidR="00B75241" w:rsidRPr="00B75241"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75241">
        <w:rPr>
          <w:rFonts w:ascii="Times New Roman" w:hAnsi="Times New Roman"/>
          <w:color w:val="000000"/>
          <w:sz w:val="24"/>
          <w:szCs w:val="28"/>
          <w:lang w:val="ru-RU"/>
        </w:rPr>
        <w:t>документы или копии документов, предоставляемые в целях осуществления оценки заявок на участие в конкурсе в соответствиями с критериями оценки, установленными в конкурсной документации (например, документы, подтверждающие опыт, квалификацию участника закупки и т.д.), при этом отсутствие указанных документов не является основанием для признания заявки не соответствующей требованиям настоящего Положения о закупке;</w:t>
      </w:r>
      <w:proofErr w:type="gramEnd"/>
    </w:p>
    <w:p w:rsidR="00B75241" w:rsidRPr="00B275B0" w:rsidRDefault="00B75241"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75241">
        <w:rPr>
          <w:rFonts w:ascii="Times New Roman" w:hAnsi="Times New Roman"/>
          <w:color w:val="000000"/>
          <w:sz w:val="24"/>
          <w:szCs w:val="28"/>
          <w:lang w:val="ru-RU"/>
        </w:rPr>
        <w:t xml:space="preserve">сведения и документы, подтверждающие соответствие соисполнителей требованиям, установленным в конкурсной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 </w:t>
      </w:r>
      <w:r w:rsidR="006F4093">
        <w:rPr>
          <w:rFonts w:ascii="Times New Roman" w:hAnsi="Times New Roman"/>
          <w:color w:val="000000"/>
          <w:sz w:val="24"/>
          <w:szCs w:val="28"/>
          <w:lang w:val="ru-RU"/>
        </w:rPr>
        <w:fldChar w:fldCharType="begin"/>
      </w:r>
      <w:r w:rsidR="006F4093">
        <w:rPr>
          <w:rFonts w:ascii="Times New Roman" w:hAnsi="Times New Roman"/>
          <w:color w:val="000000"/>
          <w:sz w:val="24"/>
          <w:szCs w:val="28"/>
          <w:lang w:val="ru-RU"/>
        </w:rPr>
        <w:instrText xml:space="preserve"> REF _Ref465365109 \r \h </w:instrText>
      </w:r>
      <w:r w:rsidR="006F4093">
        <w:rPr>
          <w:rFonts w:ascii="Times New Roman" w:hAnsi="Times New Roman"/>
          <w:color w:val="000000"/>
          <w:sz w:val="24"/>
          <w:szCs w:val="28"/>
          <w:lang w:val="ru-RU"/>
        </w:rPr>
      </w:r>
      <w:r w:rsidR="006F4093">
        <w:rPr>
          <w:rFonts w:ascii="Times New Roman" w:hAnsi="Times New Roman"/>
          <w:color w:val="000000"/>
          <w:sz w:val="24"/>
          <w:szCs w:val="28"/>
          <w:lang w:val="ru-RU"/>
        </w:rPr>
        <w:fldChar w:fldCharType="separate"/>
      </w:r>
      <w:r w:rsidR="008A1566">
        <w:rPr>
          <w:rFonts w:ascii="Times New Roman" w:hAnsi="Times New Roman"/>
          <w:color w:val="000000"/>
          <w:sz w:val="24"/>
          <w:szCs w:val="28"/>
          <w:lang w:val="ru-RU"/>
        </w:rPr>
        <w:t>6.3.6</w:t>
      </w:r>
      <w:r w:rsidR="006F4093">
        <w:rPr>
          <w:rFonts w:ascii="Times New Roman" w:hAnsi="Times New Roman"/>
          <w:color w:val="000000"/>
          <w:sz w:val="24"/>
          <w:szCs w:val="28"/>
          <w:lang w:val="ru-RU"/>
        </w:rPr>
        <w:fldChar w:fldCharType="end"/>
      </w:r>
      <w:r w:rsidR="006F4093">
        <w:rPr>
          <w:rFonts w:ascii="Times New Roman" w:hAnsi="Times New Roman"/>
          <w:color w:val="000000"/>
          <w:sz w:val="24"/>
          <w:szCs w:val="28"/>
          <w:lang w:val="ru-RU"/>
        </w:rPr>
        <w:t>.</w:t>
      </w:r>
      <w:r w:rsidRPr="00B75241">
        <w:rPr>
          <w:rFonts w:ascii="Times New Roman" w:hAnsi="Times New Roman"/>
          <w:color w:val="000000"/>
          <w:sz w:val="24"/>
          <w:szCs w:val="28"/>
          <w:lang w:val="ru-RU"/>
        </w:rPr>
        <w:t xml:space="preserve"> настоящего Положения о закупке, если таковые требования были установлены, или справка о том, что соисполнители участником</w:t>
      </w:r>
      <w:proofErr w:type="gramEnd"/>
      <w:r w:rsidRPr="00B75241">
        <w:rPr>
          <w:rFonts w:ascii="Times New Roman" w:hAnsi="Times New Roman"/>
          <w:color w:val="000000"/>
          <w:sz w:val="24"/>
          <w:szCs w:val="28"/>
          <w:lang w:val="ru-RU"/>
        </w:rPr>
        <w:t xml:space="preserve"> закупки привлекаться не будут</w:t>
      </w:r>
      <w:r>
        <w:rPr>
          <w:rFonts w:ascii="Times New Roman" w:hAnsi="Times New Roman"/>
          <w:color w:val="000000"/>
          <w:sz w:val="24"/>
          <w:szCs w:val="28"/>
          <w:lang w:val="ru-RU"/>
        </w:rPr>
        <w:t>.</w:t>
      </w:r>
    </w:p>
    <w:p w:rsidR="00CA439B" w:rsidRPr="00CA439B" w:rsidRDefault="00CA439B"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CA439B" w:rsidRPr="00CA439B" w:rsidRDefault="00CA439B"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Все листы поданной в письменной форме заявки на участие в конкурсе, закрытом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CA439B">
        <w:rPr>
          <w:rFonts w:ascii="Times New Roman" w:hAnsi="Times New Roman"/>
          <w:bCs/>
          <w:color w:val="000000"/>
          <w:sz w:val="24"/>
          <w:szCs w:val="28"/>
          <w:lang w:val="ru-RU"/>
        </w:rPr>
        <w:t>конкурса</w:t>
      </w:r>
      <w:proofErr w:type="gramEnd"/>
      <w:r w:rsidRPr="00CA439B">
        <w:rPr>
          <w:rFonts w:ascii="Times New Roman" w:hAnsi="Times New Roman"/>
          <w:bCs/>
          <w:color w:val="000000"/>
          <w:sz w:val="24"/>
          <w:szCs w:val="28"/>
          <w:lang w:val="ru-RU"/>
        </w:rPr>
        <w:t xml:space="preserve"> и он несет ответственность за подлинность и достоверность этих информации и документов.</w:t>
      </w:r>
    </w:p>
    <w:p w:rsidR="00CA439B" w:rsidRPr="00CA439B" w:rsidRDefault="00CA439B" w:rsidP="00CA439B">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Не допускается устанавливать иные требования к оформлению заявки на участие в конкурсе, за исключением предусмотренных настоящим Положением о закупке требований к оформлению такой заявки. При этом ненадлежащее исполнение участником конкурса требования о том, что все листы такой заявки и тома должны быть пронумерованы, не является основанием для отказа в допуске к участию в конкурсе.</w:t>
      </w:r>
    </w:p>
    <w:p w:rsidR="00CA439B" w:rsidRPr="00CA439B" w:rsidRDefault="00CA439B" w:rsidP="00CA439B">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 xml:space="preserve">Требования пункта </w:t>
      </w:r>
      <w:r>
        <w:rPr>
          <w:rFonts w:ascii="Times New Roman" w:hAnsi="Times New Roman"/>
          <w:bCs/>
          <w:color w:val="000000"/>
          <w:sz w:val="24"/>
          <w:szCs w:val="28"/>
          <w:lang w:val="ru-RU"/>
        </w:rPr>
        <w:t>7.4.6.</w:t>
      </w:r>
      <w:r w:rsidRPr="00CA439B">
        <w:rPr>
          <w:rFonts w:ascii="Times New Roman" w:hAnsi="Times New Roman"/>
          <w:bCs/>
          <w:color w:val="000000"/>
          <w:sz w:val="24"/>
          <w:szCs w:val="28"/>
          <w:lang w:val="ru-RU"/>
        </w:rPr>
        <w:t xml:space="preserve"> настоящего Положения о закупке не распространяются на закупки, осуществляемые путем проведения конкурса в электронной форме.</w:t>
      </w:r>
    </w:p>
    <w:p w:rsidR="00CA439B" w:rsidRPr="00CA439B" w:rsidRDefault="00CA439B"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Требовать от участника конкурса иные документы и информацию, за исключением предусмотренных пунктом</w:t>
      </w:r>
      <w:r>
        <w:rPr>
          <w:rFonts w:ascii="Times New Roman" w:hAnsi="Times New Roman"/>
          <w:bCs/>
          <w:color w:val="000000"/>
          <w:sz w:val="24"/>
          <w:szCs w:val="28"/>
          <w:lang w:val="ru-RU"/>
        </w:rPr>
        <w:t xml:space="preserve"> </w:t>
      </w:r>
      <w:r w:rsidR="006F4093">
        <w:rPr>
          <w:rFonts w:ascii="Times New Roman" w:hAnsi="Times New Roman"/>
          <w:bCs/>
          <w:color w:val="000000"/>
          <w:sz w:val="24"/>
          <w:szCs w:val="28"/>
          <w:lang w:val="ru-RU"/>
        </w:rPr>
        <w:fldChar w:fldCharType="begin"/>
      </w:r>
      <w:r w:rsidR="006F4093">
        <w:rPr>
          <w:rFonts w:ascii="Times New Roman" w:hAnsi="Times New Roman"/>
          <w:bCs/>
          <w:color w:val="000000"/>
          <w:sz w:val="24"/>
          <w:szCs w:val="28"/>
          <w:lang w:val="ru-RU"/>
        </w:rPr>
        <w:instrText xml:space="preserve"> REF _Ref465407119 \r \h </w:instrText>
      </w:r>
      <w:r w:rsidR="006F4093">
        <w:rPr>
          <w:rFonts w:ascii="Times New Roman" w:hAnsi="Times New Roman"/>
          <w:bCs/>
          <w:color w:val="000000"/>
          <w:sz w:val="24"/>
          <w:szCs w:val="28"/>
          <w:lang w:val="ru-RU"/>
        </w:rPr>
      </w:r>
      <w:r w:rsidR="006F4093">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7.4.4</w:t>
      </w:r>
      <w:r w:rsidR="006F4093">
        <w:rPr>
          <w:rFonts w:ascii="Times New Roman" w:hAnsi="Times New Roman"/>
          <w:bCs/>
          <w:color w:val="000000"/>
          <w:sz w:val="24"/>
          <w:szCs w:val="28"/>
          <w:lang w:val="ru-RU"/>
        </w:rPr>
        <w:fldChar w:fldCharType="end"/>
      </w:r>
      <w:r w:rsidRPr="00CA439B">
        <w:rPr>
          <w:rFonts w:ascii="Times New Roman" w:hAnsi="Times New Roman"/>
          <w:bCs/>
          <w:color w:val="000000"/>
          <w:sz w:val="24"/>
          <w:szCs w:val="28"/>
          <w:lang w:val="ru-RU"/>
        </w:rPr>
        <w:t>. настоящего Положения о закупке документов и информации, не допускается.</w:t>
      </w:r>
    </w:p>
    <w:p w:rsidR="00CA439B" w:rsidRPr="00CA439B" w:rsidRDefault="00CA439B"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proofErr w:type="gramStart"/>
      <w:r w:rsidRPr="00CA439B">
        <w:rPr>
          <w:rFonts w:ascii="Times New Roman" w:hAnsi="Times New Roman"/>
          <w:bCs/>
          <w:color w:val="000000"/>
          <w:sz w:val="24"/>
          <w:szCs w:val="28"/>
          <w:lang w:val="ru-RU"/>
        </w:rPr>
        <w:t>Каждый конверт с заявкой на участие в конкурсе,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Специализированной организацией.</w:t>
      </w:r>
      <w:proofErr w:type="gramEnd"/>
      <w:r w:rsidRPr="00CA439B">
        <w:rPr>
          <w:rFonts w:ascii="Times New Roman" w:hAnsi="Times New Roman"/>
          <w:bCs/>
          <w:color w:val="000000"/>
          <w:sz w:val="24"/>
          <w:szCs w:val="28"/>
          <w:lang w:val="ru-RU"/>
        </w:rPr>
        <w:t xml:space="preserve">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конверт с заявкой на участие в конкурсе, Заказчик, Специализированная организация выдает расписку в получении </w:t>
      </w:r>
      <w:r w:rsidRPr="00CA439B">
        <w:rPr>
          <w:rFonts w:ascii="Times New Roman" w:hAnsi="Times New Roman"/>
          <w:bCs/>
          <w:color w:val="000000"/>
          <w:sz w:val="24"/>
          <w:szCs w:val="28"/>
          <w:lang w:val="ru-RU"/>
        </w:rPr>
        <w:lastRenderedPageBreak/>
        <w:t>конверта с такой заявкой с указанием даты и времени его получения.</w:t>
      </w:r>
    </w:p>
    <w:p w:rsidR="00CA439B" w:rsidRPr="00CA439B" w:rsidRDefault="00CA439B"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Участник конкурса вправе подать только одну заявку на участие в конкурсе в отношении каждого предмета конкурса (лота).</w:t>
      </w:r>
    </w:p>
    <w:p w:rsidR="00CA439B" w:rsidRPr="00CA439B" w:rsidRDefault="00CA439B"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CA439B" w:rsidRPr="00CA439B" w:rsidRDefault="00CA439B"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proofErr w:type="gramStart"/>
      <w:r w:rsidRPr="00CA439B">
        <w:rPr>
          <w:rFonts w:ascii="Times New Roman" w:hAnsi="Times New Roman"/>
          <w:bCs/>
          <w:color w:val="000000"/>
          <w:sz w:val="24"/>
          <w:szCs w:val="28"/>
          <w:lang w:val="ru-RU"/>
        </w:rPr>
        <w:t>Заказчик, Специализированная организация обеспечивает сохранность конвертов с заявками на участие в конкурсе, защищенность, неприкосновенность и конфиденциальность поданных в форме электронных документов заявок на 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 или открытия доступа к поданным в форме электронных документов заявкам на участие в конкурсе.</w:t>
      </w:r>
      <w:proofErr w:type="gramEnd"/>
      <w:r w:rsidRPr="00CA439B">
        <w:rPr>
          <w:rFonts w:ascii="Times New Roman" w:hAnsi="Times New Roman"/>
          <w:bCs/>
          <w:color w:val="000000"/>
          <w:sz w:val="24"/>
          <w:szCs w:val="28"/>
          <w:lang w:val="ru-RU"/>
        </w:rPr>
        <w:t xml:space="preserve"> </w:t>
      </w:r>
      <w:proofErr w:type="gramStart"/>
      <w:r w:rsidRPr="00CA439B">
        <w:rPr>
          <w:rFonts w:ascii="Times New Roman" w:hAnsi="Times New Roman"/>
          <w:bCs/>
          <w:color w:val="000000"/>
          <w:sz w:val="24"/>
          <w:szCs w:val="28"/>
          <w:lang w:val="ru-RU"/>
        </w:rPr>
        <w:t xml:space="preserve">Лица, осуществляющие хранение конвертов с заявками на участие в конкурсе, в том </w:t>
      </w:r>
      <w:r w:rsidR="00134F08">
        <w:rPr>
          <w:rFonts w:ascii="Times New Roman" w:hAnsi="Times New Roman"/>
          <w:bCs/>
          <w:color w:val="000000"/>
          <w:sz w:val="24"/>
          <w:szCs w:val="28"/>
          <w:lang w:val="ru-RU"/>
        </w:rPr>
        <w:t xml:space="preserve"> </w:t>
      </w:r>
      <w:r w:rsidRPr="00CA439B">
        <w:rPr>
          <w:rFonts w:ascii="Times New Roman" w:hAnsi="Times New Roman"/>
          <w:bCs/>
          <w:color w:val="000000"/>
          <w:sz w:val="24"/>
          <w:szCs w:val="28"/>
          <w:lang w:val="ru-RU"/>
        </w:rPr>
        <w:t>числе поданных в форме электронных документов заявок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или открытия доступа к поданным в форме электронных документов заявкам на участие в конкурсе.</w:t>
      </w:r>
      <w:proofErr w:type="gramEnd"/>
    </w:p>
    <w:p w:rsidR="00CA439B" w:rsidRPr="00CA439B" w:rsidRDefault="00CA439B"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конкурсе, поданным в форме электронных документов после истечения срока подачи заявок на участие в конкурсе, не осуществляется.</w:t>
      </w:r>
    </w:p>
    <w:p w:rsidR="00CA439B" w:rsidRPr="00CA439B" w:rsidRDefault="00CA439B"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Участник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или открытия доступа к поданным в форме электронных документов заявкам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w:t>
      </w:r>
    </w:p>
    <w:p w:rsidR="00167BF8" w:rsidRPr="00CA439B" w:rsidRDefault="00CA439B" w:rsidP="008D2EC4">
      <w:pPr>
        <w:widowControl w:val="0"/>
        <w:numPr>
          <w:ilvl w:val="0"/>
          <w:numId w:val="4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CA439B">
        <w:rPr>
          <w:rFonts w:ascii="Times New Roman" w:hAnsi="Times New Roman"/>
          <w:bCs/>
          <w:color w:val="000000"/>
          <w:sz w:val="24"/>
          <w:szCs w:val="28"/>
          <w:lang w:val="ru-RU"/>
        </w:rPr>
        <w:t>В случае</w:t>
      </w:r>
      <w:proofErr w:type="gramStart"/>
      <w:r w:rsidRPr="00CA439B">
        <w:rPr>
          <w:rFonts w:ascii="Times New Roman" w:hAnsi="Times New Roman"/>
          <w:bCs/>
          <w:color w:val="000000"/>
          <w:sz w:val="24"/>
          <w:szCs w:val="28"/>
          <w:lang w:val="ru-RU"/>
        </w:rPr>
        <w:t>,</w:t>
      </w:r>
      <w:proofErr w:type="gramEnd"/>
      <w:r w:rsidRPr="00CA439B">
        <w:rPr>
          <w:rFonts w:ascii="Times New Roman" w:hAnsi="Times New Roman"/>
          <w:bCs/>
          <w:color w:val="000000"/>
          <w:sz w:val="24"/>
          <w:szCs w:val="28"/>
          <w:lang w:val="ru-RU"/>
        </w:rPr>
        <w:t xml:space="preserve">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w:t>
      </w:r>
      <w:proofErr w:type="gramStart"/>
      <w:r w:rsidRPr="00CA439B">
        <w:rPr>
          <w:rFonts w:ascii="Times New Roman" w:hAnsi="Times New Roman"/>
          <w:bCs/>
          <w:color w:val="000000"/>
          <w:sz w:val="24"/>
          <w:szCs w:val="28"/>
          <w:lang w:val="ru-RU"/>
        </w:rPr>
        <w:t>,</w:t>
      </w:r>
      <w:proofErr w:type="gramEnd"/>
      <w:r w:rsidRPr="00CA439B">
        <w:rPr>
          <w:rFonts w:ascii="Times New Roman" w:hAnsi="Times New Roman"/>
          <w:bCs/>
          <w:color w:val="000000"/>
          <w:sz w:val="24"/>
          <w:szCs w:val="28"/>
          <w:lang w:val="ru-RU"/>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167BF8" w:rsidRPr="00922FF2" w:rsidRDefault="00F07CB3" w:rsidP="008D2EC4">
      <w:pPr>
        <w:widowControl w:val="0"/>
        <w:numPr>
          <w:ilvl w:val="0"/>
          <w:numId w:val="4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F07CB3">
        <w:rPr>
          <w:rFonts w:ascii="Times New Roman" w:hAnsi="Times New Roman"/>
          <w:b/>
          <w:bCs/>
          <w:i/>
          <w:color w:val="000000"/>
          <w:sz w:val="28"/>
          <w:szCs w:val="28"/>
          <w:lang w:val="ru-RU"/>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F41FD5" w:rsidRPr="00922FF2">
        <w:rPr>
          <w:rFonts w:ascii="Times New Roman" w:hAnsi="Times New Roman"/>
          <w:b/>
          <w:bCs/>
          <w:i/>
          <w:color w:val="000000"/>
          <w:sz w:val="28"/>
          <w:szCs w:val="28"/>
          <w:lang w:val="ru-RU"/>
        </w:rPr>
        <w:t xml:space="preserve">. </w:t>
      </w:r>
    </w:p>
    <w:p w:rsidR="00F07CB3" w:rsidRPr="00F07CB3" w:rsidRDefault="00F07CB3" w:rsidP="008D2EC4">
      <w:pPr>
        <w:widowControl w:val="0"/>
        <w:numPr>
          <w:ilvl w:val="0"/>
          <w:numId w:val="4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В день, во время и в месте, указанные в извещении о проведении конкурса Комиссия вскрывает конверты с заявками на участие в конкурсе и (или) открывают доступ к поданным в форме электронных документов заявкам на участие в конкурсе.</w:t>
      </w:r>
    </w:p>
    <w:p w:rsidR="00F07CB3" w:rsidRPr="00F07CB3" w:rsidRDefault="00F07CB3" w:rsidP="008D2EC4">
      <w:pPr>
        <w:widowControl w:val="0"/>
        <w:numPr>
          <w:ilvl w:val="0"/>
          <w:numId w:val="4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proofErr w:type="gramStart"/>
      <w:r w:rsidRPr="00F07CB3">
        <w:rPr>
          <w:rFonts w:ascii="Times New Roman" w:hAnsi="Times New Roman"/>
          <w:bCs/>
          <w:color w:val="000000"/>
          <w:sz w:val="24"/>
          <w:szCs w:val="24"/>
          <w:lang w:val="ru-RU"/>
        </w:rPr>
        <w:t>Заказчик, Специализированная организация обязаны предоставить возможность всем участникам конкурса, их представителям присутствовать при вскрытии конвертов с заявками на участие в конкурсе и (или) открытии доступа к поданным в форме электронных документов заявкам на участие в таком конкурсе, а также обеспечить непосредственно перед вскрытием конвертов с такими заявками на участие в конкурсе и (или) открытием доступа к поданным в форме электронных</w:t>
      </w:r>
      <w:proofErr w:type="gramEnd"/>
      <w:r w:rsidRPr="00F07CB3">
        <w:rPr>
          <w:rFonts w:ascii="Times New Roman" w:hAnsi="Times New Roman"/>
          <w:bCs/>
          <w:color w:val="000000"/>
          <w:sz w:val="24"/>
          <w:szCs w:val="24"/>
          <w:lang w:val="ru-RU"/>
        </w:rPr>
        <w:t xml:space="preserve"> документов таким заявкам возможность подачи заявок на участие в конкурсе, изменения или отзыва поданных заявок. </w:t>
      </w:r>
    </w:p>
    <w:p w:rsidR="00F07CB3" w:rsidRPr="00F07CB3" w:rsidRDefault="00F07CB3" w:rsidP="00F07CB3">
      <w:pPr>
        <w:widowControl w:val="0"/>
        <w:overflowPunct w:val="0"/>
        <w:autoSpaceDE w:val="0"/>
        <w:autoSpaceDN w:val="0"/>
        <w:adjustRightInd w:val="0"/>
        <w:spacing w:after="0" w:line="240" w:lineRule="auto"/>
        <w:ind w:left="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Требования пункта </w:t>
      </w:r>
      <w:r>
        <w:rPr>
          <w:rFonts w:ascii="Times New Roman" w:hAnsi="Times New Roman"/>
          <w:bCs/>
          <w:color w:val="000000"/>
          <w:sz w:val="24"/>
          <w:szCs w:val="24"/>
          <w:lang w:val="ru-RU"/>
        </w:rPr>
        <w:t>7.5.2</w:t>
      </w:r>
      <w:r w:rsidRPr="00F07CB3">
        <w:rPr>
          <w:rFonts w:ascii="Times New Roman" w:hAnsi="Times New Roman"/>
          <w:bCs/>
          <w:color w:val="000000"/>
          <w:sz w:val="24"/>
          <w:szCs w:val="24"/>
          <w:lang w:val="ru-RU"/>
        </w:rPr>
        <w:t>. настоящего Положения о закупке не распространяются на закупки, осуществляемые путем проведения конкурса в электронной форме.</w:t>
      </w:r>
    </w:p>
    <w:p w:rsidR="00F07CB3" w:rsidRPr="00F07CB3" w:rsidRDefault="00F07CB3" w:rsidP="008D2EC4">
      <w:pPr>
        <w:widowControl w:val="0"/>
        <w:numPr>
          <w:ilvl w:val="0"/>
          <w:numId w:val="4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Заказчик, Специализированная организация обязаны обеспечить осуществление аудиозаписи вскрытия конвертов с заявками на участие в конкурсе и (или) открытия </w:t>
      </w:r>
      <w:r w:rsidRPr="00F07CB3">
        <w:rPr>
          <w:rFonts w:ascii="Times New Roman" w:hAnsi="Times New Roman"/>
          <w:bCs/>
          <w:color w:val="000000"/>
          <w:sz w:val="24"/>
          <w:szCs w:val="24"/>
          <w:lang w:val="ru-RU"/>
        </w:rPr>
        <w:lastRenderedPageBreak/>
        <w:t>доступа к поданным в форме электронных документов заявкам на участие в конкурсе. Участник конкурса,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w:t>
      </w:r>
    </w:p>
    <w:p w:rsidR="00F07CB3" w:rsidRPr="00F07CB3" w:rsidRDefault="00F07CB3" w:rsidP="00F07CB3">
      <w:pPr>
        <w:widowControl w:val="0"/>
        <w:overflowPunct w:val="0"/>
        <w:autoSpaceDE w:val="0"/>
        <w:autoSpaceDN w:val="0"/>
        <w:adjustRightInd w:val="0"/>
        <w:spacing w:after="0" w:line="240" w:lineRule="auto"/>
        <w:ind w:left="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Требования пункта </w:t>
      </w:r>
      <w:r>
        <w:rPr>
          <w:rFonts w:ascii="Times New Roman" w:hAnsi="Times New Roman"/>
          <w:bCs/>
          <w:color w:val="000000"/>
          <w:sz w:val="24"/>
          <w:szCs w:val="24"/>
          <w:lang w:val="ru-RU"/>
        </w:rPr>
        <w:t>7.5.3</w:t>
      </w:r>
      <w:r w:rsidRPr="00F07CB3">
        <w:rPr>
          <w:rFonts w:ascii="Times New Roman" w:hAnsi="Times New Roman"/>
          <w:bCs/>
          <w:color w:val="000000"/>
          <w:sz w:val="24"/>
          <w:szCs w:val="24"/>
          <w:lang w:val="ru-RU"/>
        </w:rPr>
        <w:t>. настоящего Положения о закупке не распространяются на закупки, осуществляемые путем проведения конкурса в электронной форме.</w:t>
      </w:r>
    </w:p>
    <w:p w:rsidR="00F07CB3" w:rsidRPr="00F07CB3" w:rsidRDefault="00F07CB3" w:rsidP="008D2EC4">
      <w:pPr>
        <w:widowControl w:val="0"/>
        <w:numPr>
          <w:ilvl w:val="0"/>
          <w:numId w:val="4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proofErr w:type="gramStart"/>
      <w:r w:rsidRPr="00F07CB3">
        <w:rPr>
          <w:rFonts w:ascii="Times New Roman" w:hAnsi="Times New Roman"/>
          <w:bCs/>
          <w:color w:val="000000"/>
          <w:sz w:val="24"/>
          <w:szCs w:val="24"/>
          <w:lang w:val="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при проведении конкурса, двухэтапного</w:t>
      </w:r>
      <w:proofErr w:type="gramEnd"/>
      <w:r w:rsidRPr="00F07CB3">
        <w:rPr>
          <w:rFonts w:ascii="Times New Roman" w:hAnsi="Times New Roman"/>
          <w:bCs/>
          <w:color w:val="000000"/>
          <w:sz w:val="24"/>
          <w:szCs w:val="24"/>
          <w:lang w:val="ru-RU"/>
        </w:rPr>
        <w:t xml:space="preserve"> конкурса, закрытого конкурса возвращаются этому участнику.</w:t>
      </w:r>
    </w:p>
    <w:p w:rsidR="00F07CB3" w:rsidRPr="00F07CB3" w:rsidRDefault="00F07CB3" w:rsidP="008D2EC4">
      <w:pPr>
        <w:widowControl w:val="0"/>
        <w:numPr>
          <w:ilvl w:val="0"/>
          <w:numId w:val="4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r w:rsidRPr="00F07CB3">
        <w:rPr>
          <w:rFonts w:ascii="Times New Roman" w:hAnsi="Times New Roman"/>
          <w:bCs/>
          <w:color w:val="000000"/>
          <w:sz w:val="24"/>
          <w:szCs w:val="24"/>
          <w:lang w:val="ru-RU"/>
        </w:rPr>
        <w:t xml:space="preserve">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w:t>
      </w:r>
      <w:r w:rsidRPr="00FB3B35">
        <w:rPr>
          <w:rFonts w:ascii="Times New Roman" w:hAnsi="Times New Roman"/>
          <w:b/>
          <w:bCs/>
          <w:color w:val="000000"/>
          <w:sz w:val="24"/>
          <w:szCs w:val="24"/>
          <w:lang w:val="ru-RU"/>
        </w:rPr>
        <w:t>(для юридического лица)</w:t>
      </w:r>
      <w:r w:rsidRPr="00F07CB3">
        <w:rPr>
          <w:rFonts w:ascii="Times New Roman" w:hAnsi="Times New Roman"/>
          <w:bCs/>
          <w:color w:val="000000"/>
          <w:sz w:val="24"/>
          <w:szCs w:val="24"/>
          <w:lang w:val="ru-RU"/>
        </w:rPr>
        <w:t xml:space="preserve">, фамилия, имя, отчество (при наличии) </w:t>
      </w:r>
      <w:r w:rsidRPr="00FB3B35">
        <w:rPr>
          <w:rFonts w:ascii="Times New Roman" w:hAnsi="Times New Roman"/>
          <w:b/>
          <w:bCs/>
          <w:color w:val="000000"/>
          <w:sz w:val="24"/>
          <w:szCs w:val="24"/>
          <w:lang w:val="ru-RU"/>
        </w:rPr>
        <w:t>(для физического лица)</w:t>
      </w:r>
      <w:r w:rsidRPr="00F07CB3">
        <w:rPr>
          <w:rFonts w:ascii="Times New Roman" w:hAnsi="Times New Roman"/>
          <w:bCs/>
          <w:color w:val="000000"/>
          <w:sz w:val="24"/>
          <w:szCs w:val="24"/>
          <w:lang w:val="ru-RU"/>
        </w:rPr>
        <w:t xml:space="preserve">, почтовый адрес каждого участника конкурса, </w:t>
      </w:r>
      <w:proofErr w:type="gramStart"/>
      <w:r w:rsidRPr="00F07CB3">
        <w:rPr>
          <w:rFonts w:ascii="Times New Roman" w:hAnsi="Times New Roman"/>
          <w:bCs/>
          <w:color w:val="000000"/>
          <w:sz w:val="24"/>
          <w:szCs w:val="24"/>
          <w:lang w:val="ru-RU"/>
        </w:rPr>
        <w:t>конверт</w:t>
      </w:r>
      <w:proofErr w:type="gramEnd"/>
      <w:r w:rsidRPr="00F07CB3">
        <w:rPr>
          <w:rFonts w:ascii="Times New Roman" w:hAnsi="Times New Roman"/>
          <w:bCs/>
          <w:color w:val="000000"/>
          <w:sz w:val="24"/>
          <w:szCs w:val="24"/>
          <w:lang w:val="ru-RU"/>
        </w:rPr>
        <w:t xml:space="preserve"> с заявкой которого вскрывается или доступ к поданной в форме электронного документа заявке которого </w:t>
      </w:r>
      <w:proofErr w:type="gramStart"/>
      <w:r w:rsidRPr="00F07CB3">
        <w:rPr>
          <w:rFonts w:ascii="Times New Roman" w:hAnsi="Times New Roman"/>
          <w:bCs/>
          <w:color w:val="000000"/>
          <w:sz w:val="24"/>
          <w:szCs w:val="24"/>
          <w:lang w:val="ru-RU"/>
        </w:rPr>
        <w:t xml:space="preserve">открывается, наличие информации и документов, предусмотренных конкурсной документацией, условия исполнения договора (срок исполнения договора, цена договора, предложение о качественных характеристиках товара, работы, услуги), указанные в заявке на участие в конкурсе и являющиеся критерием оценки заявок на участие в конкурсе, объявляются при вскрытии данных конвертов и открытии указанного доступа и вносятся соответственно в протокол. </w:t>
      </w:r>
      <w:proofErr w:type="gramEnd"/>
    </w:p>
    <w:p w:rsidR="00167BF8" w:rsidRPr="00922FF2" w:rsidRDefault="00F07CB3" w:rsidP="008D2EC4">
      <w:pPr>
        <w:widowControl w:val="0"/>
        <w:numPr>
          <w:ilvl w:val="0"/>
          <w:numId w:val="4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4"/>
          <w:lang w:val="ru-RU"/>
        </w:rPr>
      </w:pPr>
      <w:proofErr w:type="gramStart"/>
      <w:r w:rsidRPr="00F07CB3">
        <w:rPr>
          <w:rFonts w:ascii="Times New Roman" w:hAnsi="Times New Roman"/>
          <w:bCs/>
          <w:color w:val="000000"/>
          <w:sz w:val="24"/>
          <w:szCs w:val="24"/>
          <w:lang w:val="ru-RU"/>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подписывается всеми присутствующими членами Комиссии в день вскрытия таких конвертов и открытия доступа к поданным в форме электронных документов заявкам на участие в конкурсе и не позднее чем через </w:t>
      </w:r>
      <w:r w:rsidR="00FB3B35">
        <w:rPr>
          <w:rFonts w:ascii="Times New Roman" w:hAnsi="Times New Roman"/>
          <w:bCs/>
          <w:color w:val="000000"/>
          <w:sz w:val="24"/>
          <w:szCs w:val="24"/>
          <w:lang w:val="ru-RU"/>
        </w:rPr>
        <w:t>3</w:t>
      </w:r>
      <w:r w:rsidR="00134F08">
        <w:rPr>
          <w:rFonts w:ascii="Times New Roman" w:hAnsi="Times New Roman"/>
          <w:bCs/>
          <w:color w:val="000000"/>
          <w:sz w:val="24"/>
          <w:szCs w:val="24"/>
          <w:lang w:val="ru-RU"/>
        </w:rPr>
        <w:t xml:space="preserve"> </w:t>
      </w:r>
      <w:r w:rsidRPr="00F07CB3">
        <w:rPr>
          <w:rFonts w:ascii="Times New Roman" w:hAnsi="Times New Roman"/>
          <w:bCs/>
          <w:color w:val="000000"/>
          <w:sz w:val="24"/>
          <w:szCs w:val="24"/>
          <w:lang w:val="ru-RU"/>
        </w:rPr>
        <w:t>дня со дня подписания, размещается</w:t>
      </w:r>
      <w:proofErr w:type="gramEnd"/>
      <w:r w:rsidRPr="00F07CB3">
        <w:rPr>
          <w:rFonts w:ascii="Times New Roman" w:hAnsi="Times New Roman"/>
          <w:bCs/>
          <w:color w:val="000000"/>
          <w:sz w:val="24"/>
          <w:szCs w:val="24"/>
          <w:lang w:val="ru-RU"/>
        </w:rPr>
        <w:t xml:space="preserve"> в </w:t>
      </w:r>
      <w:r w:rsidR="00FB3B35">
        <w:rPr>
          <w:rFonts w:ascii="Times New Roman" w:hAnsi="Times New Roman"/>
          <w:bCs/>
          <w:color w:val="000000"/>
          <w:sz w:val="24"/>
          <w:szCs w:val="24"/>
          <w:lang w:val="ru-RU"/>
        </w:rPr>
        <w:t>ЕИС</w:t>
      </w:r>
      <w:r w:rsidR="00F41FD5" w:rsidRPr="00922FF2">
        <w:rPr>
          <w:rFonts w:ascii="Times New Roman" w:hAnsi="Times New Roman"/>
          <w:bCs/>
          <w:color w:val="000000"/>
          <w:sz w:val="24"/>
          <w:szCs w:val="24"/>
          <w:lang w:val="ru-RU"/>
        </w:rPr>
        <w:t>.</w:t>
      </w:r>
    </w:p>
    <w:p w:rsidR="00167BF8" w:rsidRPr="00922FF2" w:rsidRDefault="00D52A39" w:rsidP="008D2EC4">
      <w:pPr>
        <w:widowControl w:val="0"/>
        <w:numPr>
          <w:ilvl w:val="0"/>
          <w:numId w:val="4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D52A39">
        <w:rPr>
          <w:rFonts w:ascii="Times New Roman" w:hAnsi="Times New Roman"/>
          <w:b/>
          <w:bCs/>
          <w:i/>
          <w:color w:val="000000"/>
          <w:sz w:val="28"/>
          <w:szCs w:val="28"/>
          <w:lang w:val="ru-RU"/>
        </w:rPr>
        <w:t>Порядок рассмотрения и оценки заявок на участие в конкурсе</w:t>
      </w:r>
      <w:r w:rsidR="00F41FD5" w:rsidRPr="00922FF2">
        <w:rPr>
          <w:rFonts w:ascii="Times New Roman" w:hAnsi="Times New Roman"/>
          <w:b/>
          <w:bCs/>
          <w:i/>
          <w:color w:val="000000"/>
          <w:sz w:val="28"/>
          <w:szCs w:val="28"/>
          <w:lang w:val="ru-RU"/>
        </w:rPr>
        <w:t xml:space="preserve">. </w:t>
      </w:r>
    </w:p>
    <w:p w:rsidR="00D52A39" w:rsidRPr="00D52A39"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proofErr w:type="gramStart"/>
      <w:r w:rsidRPr="00D52A39">
        <w:rPr>
          <w:rFonts w:ascii="Times New Roman" w:hAnsi="Times New Roman"/>
          <w:bCs/>
          <w:color w:val="000000"/>
          <w:sz w:val="24"/>
          <w:szCs w:val="28"/>
          <w:lang w:val="ru-RU"/>
        </w:rPr>
        <w:t>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конкурсной документацией, если требования к соисполнителям были установлены в конкурсной документации.</w:t>
      </w:r>
      <w:proofErr w:type="gramEnd"/>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Срок рассмотрения </w:t>
      </w:r>
      <w:r w:rsidR="00590F61">
        <w:rPr>
          <w:rFonts w:ascii="Times New Roman" w:hAnsi="Times New Roman"/>
          <w:bCs/>
          <w:color w:val="000000"/>
          <w:sz w:val="24"/>
          <w:szCs w:val="28"/>
          <w:lang w:val="ru-RU"/>
        </w:rPr>
        <w:t xml:space="preserve">и оценки </w:t>
      </w:r>
      <w:r w:rsidRPr="00D52A39">
        <w:rPr>
          <w:rFonts w:ascii="Times New Roman" w:hAnsi="Times New Roman"/>
          <w:bCs/>
          <w:color w:val="000000"/>
          <w:sz w:val="24"/>
          <w:szCs w:val="28"/>
          <w:lang w:val="ru-RU"/>
        </w:rPr>
        <w:t>заявок на участие в конкурсе не может превышать двадцать дней со дня вскрытия конвертов с заявками на участие в конкурсе.</w:t>
      </w:r>
    </w:p>
    <w:p w:rsidR="00D52A39" w:rsidRPr="00D52A39"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В рамках рассмотрения заявок на участие в конкурсе Комиссия вправе привлекать экспертов, специалистов, обладающих необходимыми знаниями, либо обращаться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D52A39" w:rsidRPr="00D52A39"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Заявка на участие в конкурсе признается надлежащей, если она соответствует требованиям настоящего Положения о закупке,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90F61" w:rsidRPr="00590F61" w:rsidRDefault="00590F61" w:rsidP="00590F61">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590F61">
        <w:rPr>
          <w:rFonts w:ascii="Times New Roman" w:hAnsi="Times New Roman"/>
          <w:bCs/>
          <w:color w:val="000000"/>
          <w:sz w:val="24"/>
          <w:szCs w:val="28"/>
          <w:lang w:val="ru-RU"/>
        </w:rPr>
        <w:t xml:space="preserve">Комиссия отклоняет заявку на участие в конкурсе в случаях, предусмотренных пунктами </w:t>
      </w:r>
      <w:r>
        <w:rPr>
          <w:rFonts w:ascii="Times New Roman" w:hAnsi="Times New Roman"/>
          <w:bCs/>
          <w:color w:val="000000"/>
          <w:sz w:val="24"/>
          <w:szCs w:val="28"/>
          <w:lang w:val="ru-RU"/>
        </w:rPr>
        <w:fldChar w:fldCharType="begin"/>
      </w:r>
      <w:r>
        <w:rPr>
          <w:rFonts w:ascii="Times New Roman" w:hAnsi="Times New Roman"/>
          <w:bCs/>
          <w:color w:val="000000"/>
          <w:sz w:val="24"/>
          <w:szCs w:val="28"/>
          <w:lang w:val="ru-RU"/>
        </w:rPr>
        <w:instrText xml:space="preserve"> REF _Ref472585208 \r \h </w:instrText>
      </w:r>
      <w:r>
        <w:rPr>
          <w:rFonts w:ascii="Times New Roman" w:hAnsi="Times New Roman"/>
          <w:bCs/>
          <w:color w:val="000000"/>
          <w:sz w:val="24"/>
          <w:szCs w:val="28"/>
          <w:lang w:val="ru-RU"/>
        </w:rPr>
      </w:r>
      <w:r>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6.3.9</w:t>
      </w:r>
      <w:r>
        <w:rPr>
          <w:rFonts w:ascii="Times New Roman" w:hAnsi="Times New Roman"/>
          <w:bCs/>
          <w:color w:val="000000"/>
          <w:sz w:val="24"/>
          <w:szCs w:val="28"/>
          <w:lang w:val="ru-RU"/>
        </w:rPr>
        <w:fldChar w:fldCharType="end"/>
      </w:r>
      <w:r>
        <w:rPr>
          <w:rFonts w:ascii="Times New Roman" w:hAnsi="Times New Roman"/>
          <w:bCs/>
          <w:color w:val="000000"/>
          <w:sz w:val="24"/>
          <w:szCs w:val="28"/>
          <w:lang w:val="ru-RU"/>
        </w:rPr>
        <w:t>.</w:t>
      </w:r>
      <w:r w:rsidRPr="00590F61">
        <w:rPr>
          <w:rFonts w:ascii="Times New Roman" w:hAnsi="Times New Roman"/>
          <w:bCs/>
          <w:color w:val="000000"/>
          <w:sz w:val="24"/>
          <w:szCs w:val="28"/>
          <w:lang w:val="ru-RU"/>
        </w:rPr>
        <w:t xml:space="preserve"> - </w:t>
      </w:r>
      <w:r>
        <w:rPr>
          <w:rFonts w:ascii="Times New Roman" w:hAnsi="Times New Roman"/>
          <w:bCs/>
          <w:color w:val="000000"/>
          <w:sz w:val="24"/>
          <w:szCs w:val="28"/>
          <w:lang w:val="ru-RU"/>
        </w:rPr>
        <w:fldChar w:fldCharType="begin"/>
      </w:r>
      <w:r>
        <w:rPr>
          <w:rFonts w:ascii="Times New Roman" w:hAnsi="Times New Roman"/>
          <w:bCs/>
          <w:color w:val="000000"/>
          <w:sz w:val="24"/>
          <w:szCs w:val="28"/>
          <w:lang w:val="ru-RU"/>
        </w:rPr>
        <w:instrText xml:space="preserve"> REF _Ref472585229 \r \h </w:instrText>
      </w:r>
      <w:r>
        <w:rPr>
          <w:rFonts w:ascii="Times New Roman" w:hAnsi="Times New Roman"/>
          <w:bCs/>
          <w:color w:val="000000"/>
          <w:sz w:val="24"/>
          <w:szCs w:val="28"/>
          <w:lang w:val="ru-RU"/>
        </w:rPr>
      </w:r>
      <w:r>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6.3.11</w:t>
      </w:r>
      <w:r>
        <w:rPr>
          <w:rFonts w:ascii="Times New Roman" w:hAnsi="Times New Roman"/>
          <w:bCs/>
          <w:color w:val="000000"/>
          <w:sz w:val="24"/>
          <w:szCs w:val="28"/>
          <w:lang w:val="ru-RU"/>
        </w:rPr>
        <w:fldChar w:fldCharType="end"/>
      </w:r>
      <w:r>
        <w:rPr>
          <w:rFonts w:ascii="Times New Roman" w:hAnsi="Times New Roman"/>
          <w:bCs/>
          <w:color w:val="000000"/>
          <w:sz w:val="24"/>
          <w:szCs w:val="28"/>
          <w:lang w:val="ru-RU"/>
        </w:rPr>
        <w:t xml:space="preserve">. </w:t>
      </w:r>
      <w:r w:rsidRPr="00590F61">
        <w:rPr>
          <w:rFonts w:ascii="Times New Roman" w:hAnsi="Times New Roman"/>
          <w:bCs/>
          <w:color w:val="000000"/>
          <w:sz w:val="24"/>
          <w:szCs w:val="28"/>
          <w:lang w:val="ru-RU"/>
        </w:rPr>
        <w:t>настоящего Положения о закупке. Отклонение заявок на участие в конкурсе по иным основаниям не допускается.</w:t>
      </w:r>
    </w:p>
    <w:p w:rsidR="00D52A39" w:rsidRPr="00D52A39" w:rsidRDefault="00590F61" w:rsidP="00590F61">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590F61">
        <w:rPr>
          <w:rFonts w:ascii="Times New Roman" w:hAnsi="Times New Roman"/>
          <w:bCs/>
          <w:color w:val="000000"/>
          <w:sz w:val="24"/>
          <w:szCs w:val="28"/>
          <w:lang w:val="ru-RU"/>
        </w:rPr>
        <w:t xml:space="preserve">При этом отсутствие в заявке на участие в конкурсе указания (декларирования) страны происхождения поставляемого товара не является основанием для </w:t>
      </w:r>
      <w:r w:rsidRPr="00590F61">
        <w:rPr>
          <w:rFonts w:ascii="Times New Roman" w:hAnsi="Times New Roman"/>
          <w:bCs/>
          <w:color w:val="000000"/>
          <w:sz w:val="24"/>
          <w:szCs w:val="28"/>
          <w:lang w:val="ru-RU"/>
        </w:rPr>
        <w:lastRenderedPageBreak/>
        <w:t>отклонения заявки на участие в конкурсе, и такая заявка рассматривается как содержащая предложение о поставке иностранных товаров.</w:t>
      </w:r>
    </w:p>
    <w:p w:rsidR="00D52A39" w:rsidRPr="00D52A39"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 случае</w:t>
      </w:r>
      <w:r w:rsidRPr="00D52A39">
        <w:rPr>
          <w:rFonts w:ascii="Times New Roman" w:hAnsi="Times New Roman"/>
          <w:bCs/>
          <w:color w:val="000000"/>
          <w:sz w:val="24"/>
          <w:szCs w:val="28"/>
          <w:lang w:val="ru-RU"/>
        </w:rPr>
        <w:t xml:space="preserve">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52A39" w:rsidRPr="00D52A39" w:rsidRDefault="00D52A39" w:rsidP="00D52A39">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Информация о причине, по которой конкурс признан несостоявшимся, вносится в протокол рассмотрения и оценки заявок на участие в конкурсе.</w:t>
      </w:r>
    </w:p>
    <w:p w:rsidR="00366B56" w:rsidRDefault="00D52A39" w:rsidP="00366B56">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bookmarkStart w:id="52" w:name="_Ref472600503"/>
      <w:r w:rsidRPr="00D52A39">
        <w:rPr>
          <w:rFonts w:ascii="Times New Roman" w:hAnsi="Times New Roman"/>
          <w:bCs/>
          <w:color w:val="000000"/>
          <w:sz w:val="24"/>
          <w:szCs w:val="28"/>
          <w:lang w:val="ru-RU"/>
        </w:rPr>
        <w:t>Комиссия осуществляет оценку заявок на участие в конкурсе, которые не были отклонены, для выявления победителя конкурса.</w:t>
      </w:r>
      <w:r w:rsidR="00366B56">
        <w:rPr>
          <w:rFonts w:ascii="Times New Roman" w:hAnsi="Times New Roman"/>
          <w:bCs/>
          <w:color w:val="000000"/>
          <w:sz w:val="24"/>
          <w:szCs w:val="28"/>
          <w:lang w:val="ru-RU"/>
        </w:rPr>
        <w:t xml:space="preserve"> </w:t>
      </w:r>
    </w:p>
    <w:p w:rsidR="00366B56" w:rsidRPr="00366B56" w:rsidRDefault="00366B56" w:rsidP="00366B56">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bookmarkStart w:id="53" w:name="_Ref472600530"/>
      <w:r w:rsidRPr="00366B56">
        <w:rPr>
          <w:rFonts w:ascii="Times New Roman" w:hAnsi="Times New Roman"/>
          <w:bCs/>
          <w:color w:val="000000"/>
          <w:sz w:val="24"/>
          <w:szCs w:val="28"/>
          <w:lang w:val="ru-RU"/>
        </w:rPr>
        <w:t>Оценка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w:t>
      </w:r>
      <w:r>
        <w:rPr>
          <w:rFonts w:ascii="Times New Roman" w:hAnsi="Times New Roman"/>
          <w:bCs/>
          <w:color w:val="000000"/>
          <w:sz w:val="24"/>
          <w:szCs w:val="28"/>
          <w:lang w:val="ru-RU"/>
        </w:rPr>
        <w:t>%</w:t>
      </w:r>
      <w:r w:rsidRPr="00366B56">
        <w:rPr>
          <w:rFonts w:ascii="Times New Roman" w:hAnsi="Times New Roman"/>
          <w:bCs/>
          <w:color w:val="000000"/>
          <w:sz w:val="24"/>
          <w:szCs w:val="28"/>
          <w:lang w:val="ru-RU"/>
        </w:rPr>
        <w:t>, при этом договор заключается по цене договора, предложенной участником в заявке на участие в конкурсе.</w:t>
      </w:r>
      <w:bookmarkEnd w:id="52"/>
      <w:bookmarkEnd w:id="53"/>
    </w:p>
    <w:p w:rsidR="00D52A39" w:rsidRPr="00D52A39" w:rsidRDefault="00366B56" w:rsidP="00366B56">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366B56">
        <w:rPr>
          <w:rFonts w:ascii="Times New Roman" w:hAnsi="Times New Roman"/>
          <w:bCs/>
          <w:color w:val="000000"/>
          <w:sz w:val="24"/>
          <w:szCs w:val="28"/>
          <w:lang w:val="ru-RU"/>
        </w:rPr>
        <w:t>Требования п</w:t>
      </w:r>
      <w:r>
        <w:rPr>
          <w:rFonts w:ascii="Times New Roman" w:hAnsi="Times New Roman"/>
          <w:bCs/>
          <w:color w:val="000000"/>
          <w:sz w:val="24"/>
          <w:szCs w:val="28"/>
          <w:lang w:val="ru-RU"/>
        </w:rPr>
        <w:t xml:space="preserve">. </w:t>
      </w:r>
      <w:r>
        <w:rPr>
          <w:rFonts w:ascii="Times New Roman" w:hAnsi="Times New Roman"/>
          <w:bCs/>
          <w:color w:val="000000"/>
          <w:sz w:val="24"/>
          <w:szCs w:val="28"/>
          <w:lang w:val="ru-RU"/>
        </w:rPr>
        <w:fldChar w:fldCharType="begin"/>
      </w:r>
      <w:r>
        <w:rPr>
          <w:rFonts w:ascii="Times New Roman" w:hAnsi="Times New Roman"/>
          <w:bCs/>
          <w:color w:val="000000"/>
          <w:sz w:val="24"/>
          <w:szCs w:val="28"/>
          <w:lang w:val="ru-RU"/>
        </w:rPr>
        <w:instrText xml:space="preserve"> REF _Ref472600530 \r \h </w:instrText>
      </w:r>
      <w:r>
        <w:rPr>
          <w:rFonts w:ascii="Times New Roman" w:hAnsi="Times New Roman"/>
          <w:bCs/>
          <w:color w:val="000000"/>
          <w:sz w:val="24"/>
          <w:szCs w:val="28"/>
          <w:lang w:val="ru-RU"/>
        </w:rPr>
      </w:r>
      <w:r>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7.6.7</w:t>
      </w:r>
      <w:r>
        <w:rPr>
          <w:rFonts w:ascii="Times New Roman" w:hAnsi="Times New Roman"/>
          <w:bCs/>
          <w:color w:val="000000"/>
          <w:sz w:val="24"/>
          <w:szCs w:val="28"/>
          <w:lang w:val="ru-RU"/>
        </w:rPr>
        <w:fldChar w:fldCharType="end"/>
      </w:r>
      <w:r w:rsidRPr="00366B56">
        <w:rPr>
          <w:rFonts w:ascii="Times New Roman" w:hAnsi="Times New Roman"/>
          <w:bCs/>
          <w:color w:val="000000"/>
          <w:sz w:val="24"/>
          <w:szCs w:val="28"/>
          <w:lang w:val="ru-RU"/>
        </w:rPr>
        <w:t>. не применяются в случаях, предусмотренных п</w:t>
      </w:r>
      <w:r>
        <w:rPr>
          <w:rFonts w:ascii="Times New Roman" w:hAnsi="Times New Roman"/>
          <w:bCs/>
          <w:color w:val="000000"/>
          <w:sz w:val="24"/>
          <w:szCs w:val="28"/>
          <w:lang w:val="ru-RU"/>
        </w:rPr>
        <w:t xml:space="preserve">. </w:t>
      </w:r>
      <w:r>
        <w:rPr>
          <w:rFonts w:ascii="Times New Roman" w:hAnsi="Times New Roman"/>
          <w:bCs/>
          <w:color w:val="000000"/>
          <w:sz w:val="24"/>
          <w:szCs w:val="28"/>
          <w:lang w:val="ru-RU"/>
        </w:rPr>
        <w:fldChar w:fldCharType="begin"/>
      </w:r>
      <w:r>
        <w:rPr>
          <w:rFonts w:ascii="Times New Roman" w:hAnsi="Times New Roman"/>
          <w:bCs/>
          <w:color w:val="000000"/>
          <w:sz w:val="24"/>
          <w:szCs w:val="28"/>
          <w:lang w:val="ru-RU"/>
        </w:rPr>
        <w:instrText xml:space="preserve"> REF _Ref472529617 \r \h </w:instrText>
      </w:r>
      <w:r>
        <w:rPr>
          <w:rFonts w:ascii="Times New Roman" w:hAnsi="Times New Roman"/>
          <w:bCs/>
          <w:color w:val="000000"/>
          <w:sz w:val="24"/>
          <w:szCs w:val="28"/>
          <w:lang w:val="ru-RU"/>
        </w:rPr>
      </w:r>
      <w:r>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6.4.2</w:t>
      </w:r>
      <w:r>
        <w:rPr>
          <w:rFonts w:ascii="Times New Roman" w:hAnsi="Times New Roman"/>
          <w:bCs/>
          <w:color w:val="000000"/>
          <w:sz w:val="24"/>
          <w:szCs w:val="28"/>
          <w:lang w:val="ru-RU"/>
        </w:rPr>
        <w:fldChar w:fldCharType="end"/>
      </w:r>
      <w:r w:rsidRPr="00366B56">
        <w:rPr>
          <w:rFonts w:ascii="Times New Roman" w:hAnsi="Times New Roman"/>
          <w:bCs/>
          <w:color w:val="000000"/>
          <w:sz w:val="24"/>
          <w:szCs w:val="28"/>
          <w:lang w:val="ru-RU"/>
        </w:rPr>
        <w:t>. настоящего Положения о закупке.</w:t>
      </w:r>
    </w:p>
    <w:p w:rsidR="00D52A39" w:rsidRPr="00D52A39"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D52A39">
        <w:rPr>
          <w:rFonts w:ascii="Times New Roman" w:hAnsi="Times New Roman"/>
          <w:bCs/>
          <w:color w:val="000000"/>
          <w:sz w:val="24"/>
          <w:szCs w:val="28"/>
          <w:lang w:val="ru-RU"/>
        </w:rPr>
        <w:t>,</w:t>
      </w:r>
      <w:proofErr w:type="gramEnd"/>
      <w:r w:rsidRPr="00D52A39">
        <w:rPr>
          <w:rFonts w:ascii="Times New Roman" w:hAnsi="Times New Roman"/>
          <w:bCs/>
          <w:color w:val="000000"/>
          <w:sz w:val="24"/>
          <w:szCs w:val="28"/>
          <w:lang w:val="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52A39" w:rsidRPr="00D52A39"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FB3B35">
        <w:rPr>
          <w:rFonts w:ascii="Times New Roman" w:hAnsi="Times New Roman"/>
          <w:bCs/>
          <w:color w:val="000000"/>
          <w:sz w:val="24"/>
          <w:szCs w:val="28"/>
          <w:lang w:val="ru-RU"/>
        </w:rPr>
        <w:t>,</w:t>
      </w:r>
      <w:r w:rsidRPr="00D52A39">
        <w:rPr>
          <w:rFonts w:ascii="Times New Roman" w:hAnsi="Times New Roman"/>
          <w:bCs/>
          <w:color w:val="000000"/>
          <w:sz w:val="24"/>
          <w:szCs w:val="28"/>
          <w:lang w:val="ru-RU"/>
        </w:rPr>
        <w:t xml:space="preserve"> которого присвоен первый номер.</w:t>
      </w:r>
    </w:p>
    <w:p w:rsidR="00D52A39" w:rsidRPr="00D52A39"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52A39" w:rsidRPr="00FB3B35" w:rsidRDefault="00D52A3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место, дата и время рассмотрения и оценки таких заявок, дата подписания протокола;</w:t>
      </w:r>
    </w:p>
    <w:p w:rsidR="00D52A39" w:rsidRPr="00FB3B35" w:rsidRDefault="00D52A3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информация об участниках конкурса, заявки на участие в конкурсе которых были рассмотрены;</w:t>
      </w:r>
    </w:p>
    <w:p w:rsidR="00D52A39" w:rsidRPr="00FB3B35" w:rsidRDefault="00D52A3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Положений о закупке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52A39" w:rsidRPr="00FB3B35" w:rsidRDefault="00D52A3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сведения о решении каждого члена Комиссии об отклонении заявок на участие в конкурсе;</w:t>
      </w:r>
    </w:p>
    <w:p w:rsidR="00D52A39" w:rsidRPr="00FB3B35" w:rsidRDefault="00D52A3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порядок оценки заявок на участие в конкурсе;</w:t>
      </w:r>
    </w:p>
    <w:p w:rsidR="00D52A39" w:rsidRPr="00FB3B35" w:rsidRDefault="00D52A3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присвоенные заявкам на участие в конкурсе значения по каждому из предусмотренных критериев оценки заявок на участие в конкурсе;</w:t>
      </w:r>
    </w:p>
    <w:p w:rsidR="00D52A39" w:rsidRPr="00FB3B35" w:rsidRDefault="00D52A3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принятое на основании результатов оценки заявок на участие в конкурсе решение о присвоении таким заявкам порядковых номеров;</w:t>
      </w:r>
    </w:p>
    <w:p w:rsidR="00D52A39" w:rsidRPr="00FB3B35" w:rsidRDefault="00D52A3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FB3B35">
        <w:rPr>
          <w:rFonts w:ascii="Times New Roman" w:hAnsi="Times New Roman"/>
          <w:color w:val="000000"/>
          <w:sz w:val="24"/>
          <w:szCs w:val="28"/>
          <w:lang w:val="ru-RU"/>
        </w:rPr>
        <w:t xml:space="preserve">наименования </w:t>
      </w:r>
      <w:r w:rsidRPr="00FB3B35">
        <w:rPr>
          <w:rFonts w:ascii="Times New Roman" w:hAnsi="Times New Roman"/>
          <w:b/>
          <w:color w:val="000000"/>
          <w:sz w:val="24"/>
          <w:szCs w:val="28"/>
          <w:lang w:val="ru-RU"/>
        </w:rPr>
        <w:t>(для юридических лиц)</w:t>
      </w:r>
      <w:r w:rsidRPr="00FB3B35">
        <w:rPr>
          <w:rFonts w:ascii="Times New Roman" w:hAnsi="Times New Roman"/>
          <w:color w:val="000000"/>
          <w:sz w:val="24"/>
          <w:szCs w:val="28"/>
          <w:lang w:val="ru-RU"/>
        </w:rPr>
        <w:t xml:space="preserve">, фамилии, имена, отчества (при наличии) </w:t>
      </w:r>
      <w:r w:rsidRPr="00FB3B35">
        <w:rPr>
          <w:rFonts w:ascii="Times New Roman" w:hAnsi="Times New Roman"/>
          <w:b/>
          <w:color w:val="000000"/>
          <w:sz w:val="24"/>
          <w:szCs w:val="28"/>
          <w:lang w:val="ru-RU"/>
        </w:rPr>
        <w:t>(для физических лиц)</w:t>
      </w:r>
      <w:r w:rsidRPr="00FB3B35">
        <w:rPr>
          <w:rFonts w:ascii="Times New Roman" w:hAnsi="Times New Roman"/>
          <w:color w:val="000000"/>
          <w:sz w:val="24"/>
          <w:szCs w:val="28"/>
          <w:lang w:val="ru-RU"/>
        </w:rPr>
        <w:t>, почтовые адреса участников конкурса, заявкам на участие в конкурсе которых присвоены первый и второй номера.</w:t>
      </w:r>
    </w:p>
    <w:p w:rsidR="00D52A39" w:rsidRPr="00D52A39"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Указанный протокол не позднее чем через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дня со дня подписания размещается в </w:t>
      </w:r>
      <w:r w:rsidR="00FB3B35">
        <w:rPr>
          <w:rFonts w:ascii="Times New Roman" w:hAnsi="Times New Roman"/>
          <w:bCs/>
          <w:color w:val="000000"/>
          <w:sz w:val="24"/>
          <w:szCs w:val="28"/>
          <w:lang w:val="ru-RU"/>
        </w:rPr>
        <w:t>ЕИС</w:t>
      </w:r>
      <w:r w:rsidRPr="00D52A39">
        <w:rPr>
          <w:rFonts w:ascii="Times New Roman" w:hAnsi="Times New Roman"/>
          <w:bCs/>
          <w:color w:val="000000"/>
          <w:sz w:val="24"/>
          <w:szCs w:val="28"/>
          <w:lang w:val="ru-RU"/>
        </w:rPr>
        <w:t>.</w:t>
      </w:r>
    </w:p>
    <w:p w:rsidR="00D52A39" w:rsidRPr="00D52A39"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lastRenderedPageBreak/>
        <w:t xml:space="preserve">Один экземпляр протокола хранится у Заказчика, другой экземпляр в течение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рабочих дней </w:t>
      </w:r>
      <w:proofErr w:type="gramStart"/>
      <w:r w:rsidRPr="00D52A39">
        <w:rPr>
          <w:rFonts w:ascii="Times New Roman" w:hAnsi="Times New Roman"/>
          <w:bCs/>
          <w:color w:val="000000"/>
          <w:sz w:val="24"/>
          <w:szCs w:val="28"/>
          <w:lang w:val="ru-RU"/>
        </w:rPr>
        <w:t>с даты</w:t>
      </w:r>
      <w:proofErr w:type="gramEnd"/>
      <w:r w:rsidRPr="00D52A39">
        <w:rPr>
          <w:rFonts w:ascii="Times New Roman" w:hAnsi="Times New Roman"/>
          <w:bCs/>
          <w:color w:val="000000"/>
          <w:sz w:val="24"/>
          <w:szCs w:val="28"/>
          <w:lang w:val="ru-RU"/>
        </w:rPr>
        <w:t xml:space="preserve">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 </w:t>
      </w:r>
    </w:p>
    <w:p w:rsidR="00D52A39" w:rsidRPr="00D52A39"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D52A39">
        <w:rPr>
          <w:rFonts w:ascii="Times New Roman" w:hAnsi="Times New Roman"/>
          <w:bCs/>
          <w:color w:val="000000"/>
          <w:sz w:val="24"/>
          <w:szCs w:val="28"/>
          <w:lang w:val="ru-RU"/>
        </w:rPr>
        <w:t xml:space="preserve">В случае если конкурс признан несостоявшимся и только </w:t>
      </w:r>
      <w:r w:rsidR="00FB3B35">
        <w:rPr>
          <w:rFonts w:ascii="Times New Roman" w:hAnsi="Times New Roman"/>
          <w:bCs/>
          <w:color w:val="000000"/>
          <w:sz w:val="24"/>
          <w:szCs w:val="28"/>
          <w:lang w:val="ru-RU"/>
        </w:rPr>
        <w:t>1 (</w:t>
      </w:r>
      <w:proofErr w:type="gramStart"/>
      <w:r w:rsidR="00FB3B35">
        <w:rPr>
          <w:rFonts w:ascii="Times New Roman" w:hAnsi="Times New Roman"/>
          <w:bCs/>
          <w:color w:val="000000"/>
          <w:sz w:val="24"/>
          <w:szCs w:val="28"/>
          <w:lang w:val="ru-RU"/>
        </w:rPr>
        <w:t>одна)</w:t>
      </w:r>
      <w:r w:rsidRPr="00D52A39">
        <w:rPr>
          <w:rFonts w:ascii="Times New Roman" w:hAnsi="Times New Roman"/>
          <w:bCs/>
          <w:color w:val="000000"/>
          <w:sz w:val="24"/>
          <w:szCs w:val="28"/>
          <w:lang w:val="ru-RU"/>
        </w:rPr>
        <w:t xml:space="preserve"> </w:t>
      </w:r>
      <w:proofErr w:type="gramEnd"/>
      <w:r w:rsidRPr="00D52A39">
        <w:rPr>
          <w:rFonts w:ascii="Times New Roman" w:hAnsi="Times New Roman"/>
          <w:bCs/>
          <w:color w:val="000000"/>
          <w:sz w:val="24"/>
          <w:szCs w:val="28"/>
          <w:lang w:val="ru-RU"/>
        </w:rPr>
        <w:t xml:space="preserve">заявка соответствует требованиям, указанным в конкурсной документации, Заказчик в течение </w:t>
      </w:r>
      <w:r w:rsidR="00FB3B35">
        <w:rPr>
          <w:rFonts w:ascii="Times New Roman" w:hAnsi="Times New Roman"/>
          <w:bCs/>
          <w:color w:val="000000"/>
          <w:sz w:val="24"/>
          <w:szCs w:val="28"/>
          <w:lang w:val="ru-RU"/>
        </w:rPr>
        <w:t>3</w:t>
      </w:r>
      <w:r w:rsidRPr="00D52A39">
        <w:rPr>
          <w:rFonts w:ascii="Times New Roman" w:hAnsi="Times New Roman"/>
          <w:bCs/>
          <w:color w:val="000000"/>
          <w:sz w:val="24"/>
          <w:szCs w:val="28"/>
          <w:lang w:val="ru-RU"/>
        </w:rPr>
        <w:t xml:space="preserve"> рабочих дней со дня подписания протокола обязан передать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Участник закупки, подавший указанную заявку, не вправе отказаться от заключения договора.</w:t>
      </w:r>
    </w:p>
    <w:p w:rsidR="00167BF8" w:rsidRPr="00922FF2" w:rsidRDefault="00D52A39" w:rsidP="008D2EC4">
      <w:pPr>
        <w:widowControl w:val="0"/>
        <w:numPr>
          <w:ilvl w:val="0"/>
          <w:numId w:val="49"/>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D52A39">
        <w:rPr>
          <w:rFonts w:ascii="Times New Roman" w:hAnsi="Times New Roman"/>
          <w:bCs/>
          <w:color w:val="000000"/>
          <w:sz w:val="24"/>
          <w:szCs w:val="28"/>
          <w:lang w:val="ru-RU"/>
        </w:rPr>
        <w:t xml:space="preserve">Любой участник конкурса после размещения в </w:t>
      </w:r>
      <w:r w:rsidR="00FB3B35">
        <w:rPr>
          <w:rFonts w:ascii="Times New Roman" w:hAnsi="Times New Roman"/>
          <w:bCs/>
          <w:color w:val="000000"/>
          <w:sz w:val="24"/>
          <w:szCs w:val="28"/>
          <w:lang w:val="ru-RU"/>
        </w:rPr>
        <w:t>ЕИС</w:t>
      </w:r>
      <w:r w:rsidRPr="00D52A39">
        <w:rPr>
          <w:rFonts w:ascii="Times New Roman" w:hAnsi="Times New Roman"/>
          <w:bCs/>
          <w:color w:val="000000"/>
          <w:sz w:val="24"/>
          <w:szCs w:val="28"/>
          <w:lang w:val="ru-RU"/>
        </w:rPr>
        <w:t xml:space="preserve"> протокола рассмотрения и оценки заявок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w:t>
      </w:r>
      <w:r w:rsidR="00FB3B35">
        <w:rPr>
          <w:rFonts w:ascii="Times New Roman" w:hAnsi="Times New Roman"/>
          <w:bCs/>
          <w:color w:val="000000"/>
          <w:sz w:val="24"/>
          <w:szCs w:val="28"/>
          <w:lang w:val="ru-RU"/>
        </w:rPr>
        <w:t>5</w:t>
      </w:r>
      <w:r w:rsidRPr="00D52A39">
        <w:rPr>
          <w:rFonts w:ascii="Times New Roman" w:hAnsi="Times New Roman"/>
          <w:bCs/>
          <w:color w:val="000000"/>
          <w:sz w:val="24"/>
          <w:szCs w:val="28"/>
          <w:lang w:val="ru-RU"/>
        </w:rPr>
        <w:t xml:space="preserve"> рабочих дней </w:t>
      </w:r>
      <w:proofErr w:type="gramStart"/>
      <w:r w:rsidRPr="00D52A39">
        <w:rPr>
          <w:rFonts w:ascii="Times New Roman" w:hAnsi="Times New Roman"/>
          <w:bCs/>
          <w:color w:val="000000"/>
          <w:sz w:val="24"/>
          <w:szCs w:val="28"/>
          <w:lang w:val="ru-RU"/>
        </w:rPr>
        <w:t>с даты поступления</w:t>
      </w:r>
      <w:proofErr w:type="gramEnd"/>
      <w:r w:rsidRPr="00D52A39">
        <w:rPr>
          <w:rFonts w:ascii="Times New Roman" w:hAnsi="Times New Roman"/>
          <w:bCs/>
          <w:color w:val="000000"/>
          <w:sz w:val="24"/>
          <w:szCs w:val="28"/>
          <w:lang w:val="ru-RU"/>
        </w:rPr>
        <w:t xml:space="preserve"> этого запроса Заказчик, </w:t>
      </w:r>
      <w:r w:rsidR="00FB3B35">
        <w:rPr>
          <w:rFonts w:ascii="Times New Roman" w:hAnsi="Times New Roman"/>
          <w:bCs/>
          <w:color w:val="000000"/>
          <w:sz w:val="24"/>
          <w:szCs w:val="28"/>
          <w:lang w:val="ru-RU"/>
        </w:rPr>
        <w:t>С</w:t>
      </w:r>
      <w:r w:rsidRPr="00D52A39">
        <w:rPr>
          <w:rFonts w:ascii="Times New Roman" w:hAnsi="Times New Roman"/>
          <w:bCs/>
          <w:color w:val="000000"/>
          <w:sz w:val="24"/>
          <w:szCs w:val="28"/>
          <w:lang w:val="ru-RU"/>
        </w:rPr>
        <w:t>пециализированная организация обязаны представить в письменной форме или в форме электронного документа участнику конкурса соответствующие разъяснения.</w:t>
      </w:r>
    </w:p>
    <w:p w:rsidR="00167BF8" w:rsidRPr="00922FF2" w:rsidRDefault="00F41FD5" w:rsidP="008D2EC4">
      <w:pPr>
        <w:widowControl w:val="0"/>
        <w:numPr>
          <w:ilvl w:val="0"/>
          <w:numId w:val="4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 xml:space="preserve">Последствия признания конкурса </w:t>
      </w:r>
      <w:proofErr w:type="gramStart"/>
      <w:r w:rsidRPr="00922FF2">
        <w:rPr>
          <w:rFonts w:ascii="Times New Roman" w:hAnsi="Times New Roman"/>
          <w:b/>
          <w:bCs/>
          <w:i/>
          <w:color w:val="000000"/>
          <w:sz w:val="28"/>
          <w:szCs w:val="28"/>
          <w:lang w:val="ru-RU"/>
        </w:rPr>
        <w:t>несостоявшимся</w:t>
      </w:r>
      <w:proofErr w:type="gramEnd"/>
      <w:r w:rsidRPr="00922FF2">
        <w:rPr>
          <w:rFonts w:ascii="Times New Roman" w:hAnsi="Times New Roman"/>
          <w:b/>
          <w:bCs/>
          <w:i/>
          <w:color w:val="000000"/>
          <w:sz w:val="28"/>
          <w:szCs w:val="28"/>
          <w:lang w:val="ru-RU"/>
        </w:rPr>
        <w:t xml:space="preserve">. </w:t>
      </w:r>
    </w:p>
    <w:p w:rsidR="00F84A04" w:rsidRPr="006915EA" w:rsidRDefault="00F41FD5" w:rsidP="008D2EC4">
      <w:pPr>
        <w:pStyle w:val="a3"/>
        <w:widowControl w:val="0"/>
        <w:numPr>
          <w:ilvl w:val="0"/>
          <w:numId w:val="124"/>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915EA">
        <w:rPr>
          <w:rFonts w:ascii="Times New Roman" w:hAnsi="Times New Roman"/>
          <w:bCs/>
          <w:color w:val="000000"/>
          <w:sz w:val="24"/>
          <w:szCs w:val="28"/>
          <w:lang w:val="ru-RU"/>
        </w:rPr>
        <w:t>В случае если конкурс признан несостоявшимся</w:t>
      </w:r>
      <w:r w:rsidR="00017A43" w:rsidRPr="006915EA">
        <w:rPr>
          <w:rFonts w:ascii="Times New Roman" w:hAnsi="Times New Roman"/>
          <w:bCs/>
          <w:color w:val="000000"/>
          <w:sz w:val="24"/>
          <w:szCs w:val="28"/>
          <w:lang w:val="ru-RU"/>
        </w:rPr>
        <w:t>,</w:t>
      </w:r>
      <w:r w:rsidRPr="006915EA">
        <w:rPr>
          <w:rFonts w:ascii="Times New Roman" w:hAnsi="Times New Roman"/>
          <w:bCs/>
          <w:color w:val="000000"/>
          <w:sz w:val="24"/>
          <w:szCs w:val="28"/>
          <w:lang w:val="ru-RU"/>
        </w:rPr>
        <w:t xml:space="preserve"> Заказчик </w:t>
      </w:r>
      <w:r w:rsidR="00F84A04" w:rsidRPr="006915EA">
        <w:rPr>
          <w:rFonts w:ascii="Times New Roman" w:hAnsi="Times New Roman"/>
          <w:bCs/>
          <w:color w:val="000000"/>
          <w:sz w:val="24"/>
          <w:szCs w:val="28"/>
          <w:lang w:val="ru-RU"/>
        </w:rPr>
        <w:t>может поступить следующим образом:</w:t>
      </w:r>
    </w:p>
    <w:p w:rsidR="00E479F4" w:rsidRDefault="00E479F4" w:rsidP="008D2EC4">
      <w:pPr>
        <w:pStyle w:val="a3"/>
        <w:widowControl w:val="0"/>
        <w:numPr>
          <w:ilvl w:val="0"/>
          <w:numId w:val="111"/>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E479F4">
        <w:rPr>
          <w:rFonts w:ascii="Times New Roman" w:hAnsi="Times New Roman"/>
          <w:bCs/>
          <w:color w:val="000000"/>
          <w:sz w:val="24"/>
          <w:szCs w:val="28"/>
          <w:lang w:val="ru-RU"/>
        </w:rPr>
        <w:t>заключает договор с единственным поставщиком (подрядчиком, исполнителем)</w:t>
      </w:r>
      <w:r w:rsidR="00017A43">
        <w:rPr>
          <w:rFonts w:ascii="Times New Roman" w:hAnsi="Times New Roman"/>
          <w:bCs/>
          <w:color w:val="000000"/>
          <w:sz w:val="24"/>
          <w:szCs w:val="28"/>
          <w:lang w:val="ru-RU"/>
        </w:rPr>
        <w:t xml:space="preserve"> </w:t>
      </w:r>
      <w:r w:rsidR="00017A43" w:rsidRPr="00017A43">
        <w:rPr>
          <w:rFonts w:ascii="Times New Roman" w:hAnsi="Times New Roman"/>
          <w:bCs/>
          <w:color w:val="000000"/>
          <w:sz w:val="24"/>
          <w:szCs w:val="28"/>
          <w:lang w:val="ru-RU"/>
        </w:rPr>
        <w:t>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о закупке и конкурсной документации</w:t>
      </w:r>
      <w:r w:rsidR="00017A43">
        <w:rPr>
          <w:rFonts w:ascii="Times New Roman" w:hAnsi="Times New Roman"/>
          <w:bCs/>
          <w:color w:val="000000"/>
          <w:sz w:val="24"/>
          <w:szCs w:val="28"/>
          <w:lang w:val="ru-RU"/>
        </w:rPr>
        <w:t>;</w:t>
      </w:r>
    </w:p>
    <w:p w:rsidR="00017A43" w:rsidRDefault="00017A43" w:rsidP="008D2EC4">
      <w:pPr>
        <w:pStyle w:val="a3"/>
        <w:widowControl w:val="0"/>
        <w:numPr>
          <w:ilvl w:val="0"/>
          <w:numId w:val="111"/>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017A43">
        <w:rPr>
          <w:rFonts w:ascii="Times New Roman" w:hAnsi="Times New Roman"/>
          <w:bCs/>
          <w:color w:val="000000"/>
          <w:sz w:val="24"/>
          <w:szCs w:val="28"/>
          <w:lang w:val="ru-RU"/>
        </w:rPr>
        <w:t>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17A43">
        <w:rPr>
          <w:rFonts w:ascii="Times New Roman" w:hAnsi="Times New Roman"/>
          <w:bCs/>
          <w:color w:val="000000"/>
          <w:sz w:val="24"/>
          <w:szCs w:val="28"/>
          <w:lang w:val="ru-RU"/>
        </w:rPr>
        <w:t>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о закупке и конкурсной документации</w:t>
      </w:r>
      <w:r>
        <w:rPr>
          <w:rFonts w:ascii="Times New Roman" w:hAnsi="Times New Roman"/>
          <w:bCs/>
          <w:color w:val="000000"/>
          <w:sz w:val="24"/>
          <w:szCs w:val="28"/>
          <w:lang w:val="ru-RU"/>
        </w:rPr>
        <w:t>;</w:t>
      </w:r>
    </w:p>
    <w:p w:rsidR="00D4260B" w:rsidRPr="00922FF2" w:rsidRDefault="00F41FD5" w:rsidP="008D2EC4">
      <w:pPr>
        <w:pStyle w:val="a3"/>
        <w:widowControl w:val="0"/>
        <w:numPr>
          <w:ilvl w:val="0"/>
          <w:numId w:val="111"/>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заключ</w:t>
      </w:r>
      <w:r w:rsidR="00F84A04" w:rsidRPr="00922FF2">
        <w:rPr>
          <w:rFonts w:ascii="Times New Roman" w:hAnsi="Times New Roman"/>
          <w:bCs/>
          <w:color w:val="000000"/>
          <w:sz w:val="24"/>
          <w:szCs w:val="28"/>
          <w:lang w:val="ru-RU"/>
        </w:rPr>
        <w:t>ить</w:t>
      </w:r>
      <w:r w:rsidRPr="00922FF2">
        <w:rPr>
          <w:rFonts w:ascii="Times New Roman" w:hAnsi="Times New Roman"/>
          <w:bCs/>
          <w:color w:val="000000"/>
          <w:sz w:val="24"/>
          <w:szCs w:val="28"/>
          <w:lang w:val="ru-RU"/>
        </w:rPr>
        <w:t xml:space="preserve"> договор с единственным </w:t>
      </w:r>
      <w:r w:rsidR="00E86C98" w:rsidRPr="00922FF2">
        <w:rPr>
          <w:rFonts w:ascii="Times New Roman" w:hAnsi="Times New Roman"/>
          <w:bCs/>
          <w:color w:val="000000"/>
          <w:sz w:val="24"/>
          <w:szCs w:val="28"/>
          <w:lang w:val="ru-RU"/>
        </w:rPr>
        <w:t>поставщиком</w:t>
      </w:r>
      <w:r w:rsidRPr="00922FF2">
        <w:rPr>
          <w:rFonts w:ascii="Times New Roman" w:hAnsi="Times New Roman"/>
          <w:bCs/>
          <w:color w:val="000000"/>
          <w:sz w:val="24"/>
          <w:szCs w:val="28"/>
          <w:lang w:val="ru-RU"/>
        </w:rPr>
        <w:t xml:space="preserve"> в соответствии с п</w:t>
      </w:r>
      <w:r w:rsidRPr="00922FF2">
        <w:rPr>
          <w:rFonts w:ascii="Times New Roman" w:hAnsi="Times New Roman"/>
          <w:color w:val="000000"/>
          <w:sz w:val="24"/>
          <w:szCs w:val="28"/>
          <w:lang w:val="ru-RU"/>
        </w:rPr>
        <w:t>. 5.</w:t>
      </w:r>
      <w:r w:rsidR="008E2563" w:rsidRPr="00922FF2">
        <w:rPr>
          <w:rFonts w:ascii="Times New Roman" w:hAnsi="Times New Roman"/>
          <w:color w:val="000000"/>
          <w:sz w:val="24"/>
          <w:szCs w:val="28"/>
          <w:lang w:val="ru-RU"/>
        </w:rPr>
        <w:t>5</w:t>
      </w:r>
      <w:r w:rsidRPr="00922FF2">
        <w:rPr>
          <w:rFonts w:ascii="Times New Roman" w:hAnsi="Times New Roman"/>
          <w:color w:val="000000"/>
          <w:sz w:val="24"/>
          <w:szCs w:val="28"/>
          <w:lang w:val="ru-RU"/>
        </w:rPr>
        <w:t>.2.</w:t>
      </w:r>
      <w:r w:rsidRPr="00922FF2">
        <w:rPr>
          <w:rFonts w:ascii="Times New Roman" w:hAnsi="Times New Roman"/>
          <w:bCs/>
          <w:color w:val="000000"/>
          <w:sz w:val="24"/>
          <w:szCs w:val="28"/>
          <w:lang w:val="ru-RU"/>
        </w:rPr>
        <w:t xml:space="preserve"> настоящего Положения </w:t>
      </w:r>
      <w:r w:rsidR="001A1154" w:rsidRPr="00922FF2">
        <w:rPr>
          <w:rFonts w:ascii="Times New Roman" w:hAnsi="Times New Roman"/>
          <w:bCs/>
          <w:color w:val="000000"/>
          <w:sz w:val="24"/>
          <w:szCs w:val="28"/>
          <w:lang w:val="ru-RU"/>
        </w:rPr>
        <w:t>без внесения изменений в План закупок</w:t>
      </w:r>
      <w:r w:rsidR="00F84A04" w:rsidRPr="00922FF2">
        <w:rPr>
          <w:rFonts w:ascii="Times New Roman" w:hAnsi="Times New Roman"/>
          <w:color w:val="000000"/>
          <w:sz w:val="24"/>
          <w:szCs w:val="28"/>
          <w:lang w:val="ru-RU"/>
        </w:rPr>
        <w:t>;</w:t>
      </w:r>
    </w:p>
    <w:p w:rsidR="00F84A04" w:rsidRPr="006915EA" w:rsidRDefault="00F84A04" w:rsidP="008D2EC4">
      <w:pPr>
        <w:pStyle w:val="a3"/>
        <w:widowControl w:val="0"/>
        <w:numPr>
          <w:ilvl w:val="0"/>
          <w:numId w:val="111"/>
        </w:numPr>
        <w:overflowPunct w:val="0"/>
        <w:autoSpaceDE w:val="0"/>
        <w:autoSpaceDN w:val="0"/>
        <w:adjustRightInd w:val="0"/>
        <w:spacing w:after="0" w:line="240" w:lineRule="auto"/>
        <w:ind w:left="1361" w:hanging="284"/>
        <w:jc w:val="both"/>
        <w:rPr>
          <w:rFonts w:ascii="Times New Roman" w:hAnsi="Times New Roman"/>
          <w:bCs/>
          <w:color w:val="000000"/>
          <w:sz w:val="24"/>
          <w:szCs w:val="28"/>
          <w:lang w:val="ru-RU"/>
        </w:rPr>
      </w:pPr>
      <w:r w:rsidRPr="00017A43">
        <w:rPr>
          <w:rFonts w:ascii="Times New Roman" w:hAnsi="Times New Roman"/>
          <w:color w:val="000000"/>
          <w:sz w:val="24"/>
          <w:szCs w:val="28"/>
          <w:lang w:val="ru-RU"/>
        </w:rPr>
        <w:t xml:space="preserve">провести повторно процедуру конкурса </w:t>
      </w:r>
      <w:r w:rsidR="00017A43">
        <w:rPr>
          <w:rFonts w:ascii="Times New Roman" w:hAnsi="Times New Roman"/>
          <w:color w:val="000000"/>
          <w:sz w:val="24"/>
          <w:szCs w:val="28"/>
          <w:lang w:val="ru-RU"/>
        </w:rPr>
        <w:t>или</w:t>
      </w:r>
      <w:r w:rsidRPr="00017A43">
        <w:rPr>
          <w:rFonts w:ascii="Times New Roman" w:hAnsi="Times New Roman"/>
          <w:color w:val="000000"/>
          <w:sz w:val="24"/>
          <w:szCs w:val="28"/>
          <w:lang w:val="ru-RU"/>
        </w:rPr>
        <w:t xml:space="preserve"> иную конкурентную процедуру с внесением изменений в План закупок</w:t>
      </w:r>
      <w:r w:rsidR="006915EA">
        <w:rPr>
          <w:rFonts w:ascii="Times New Roman" w:hAnsi="Times New Roman"/>
          <w:color w:val="000000"/>
          <w:sz w:val="24"/>
          <w:szCs w:val="28"/>
          <w:lang w:val="ru-RU"/>
        </w:rPr>
        <w:t>.</w:t>
      </w:r>
    </w:p>
    <w:p w:rsidR="006915EA" w:rsidRPr="006915EA" w:rsidRDefault="006915EA" w:rsidP="008D2EC4">
      <w:pPr>
        <w:pStyle w:val="a3"/>
        <w:widowControl w:val="0"/>
        <w:numPr>
          <w:ilvl w:val="0"/>
          <w:numId w:val="124"/>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6915EA">
        <w:rPr>
          <w:rFonts w:ascii="Times New Roman" w:hAnsi="Times New Roman"/>
          <w:bCs/>
          <w:color w:val="000000"/>
          <w:sz w:val="24"/>
          <w:szCs w:val="28"/>
          <w:lang w:val="ru-RU"/>
        </w:rPr>
        <w:t xml:space="preserve">Заказчик вносит изменения в </w:t>
      </w:r>
      <w:r>
        <w:rPr>
          <w:rFonts w:ascii="Times New Roman" w:hAnsi="Times New Roman"/>
          <w:bCs/>
          <w:color w:val="000000"/>
          <w:sz w:val="24"/>
          <w:szCs w:val="28"/>
          <w:lang w:val="ru-RU"/>
        </w:rPr>
        <w:t>П</w:t>
      </w:r>
      <w:r w:rsidRPr="006915EA">
        <w:rPr>
          <w:rFonts w:ascii="Times New Roman" w:hAnsi="Times New Roman"/>
          <w:bCs/>
          <w:color w:val="000000"/>
          <w:sz w:val="24"/>
          <w:szCs w:val="28"/>
          <w:lang w:val="ru-RU"/>
        </w:rPr>
        <w:t xml:space="preserve">лан закупок и осуществляет проведение повторного конкурса или осуществляет данную закупку путем </w:t>
      </w:r>
      <w:r>
        <w:rPr>
          <w:rFonts w:ascii="Times New Roman" w:hAnsi="Times New Roman"/>
          <w:bCs/>
          <w:color w:val="000000"/>
          <w:sz w:val="24"/>
          <w:szCs w:val="28"/>
          <w:lang w:val="ru-RU"/>
        </w:rPr>
        <w:t>иной конкурентной процедуры</w:t>
      </w:r>
      <w:r w:rsidRPr="006915EA">
        <w:rPr>
          <w:rFonts w:ascii="Times New Roman" w:hAnsi="Times New Roman"/>
          <w:bCs/>
          <w:color w:val="000000"/>
          <w:sz w:val="24"/>
          <w:szCs w:val="28"/>
          <w:lang w:val="ru-RU"/>
        </w:rPr>
        <w:t xml:space="preserve"> (при этом начальная (</w:t>
      </w:r>
      <w:proofErr w:type="gramStart"/>
      <w:r w:rsidRPr="006915EA">
        <w:rPr>
          <w:rFonts w:ascii="Times New Roman" w:hAnsi="Times New Roman"/>
          <w:bCs/>
          <w:color w:val="000000"/>
          <w:sz w:val="24"/>
          <w:szCs w:val="28"/>
          <w:lang w:val="ru-RU"/>
        </w:rPr>
        <w:t xml:space="preserve">максимальная) </w:t>
      </w:r>
      <w:proofErr w:type="gramEnd"/>
      <w:r w:rsidRPr="006915EA">
        <w:rPr>
          <w:rFonts w:ascii="Times New Roman" w:hAnsi="Times New Roman"/>
          <w:bCs/>
          <w:color w:val="000000"/>
          <w:sz w:val="24"/>
          <w:szCs w:val="28"/>
          <w:lang w:val="ru-RU"/>
        </w:rPr>
        <w:t xml:space="preserve">цена договора может превышать размер, установленный в пункте </w:t>
      </w:r>
      <w:r w:rsidR="00B542D9">
        <w:rPr>
          <w:rFonts w:ascii="Times New Roman" w:hAnsi="Times New Roman"/>
          <w:bCs/>
          <w:color w:val="000000"/>
          <w:sz w:val="24"/>
          <w:szCs w:val="28"/>
          <w:lang w:val="ru-RU"/>
        </w:rPr>
        <w:fldChar w:fldCharType="begin"/>
      </w:r>
      <w:r w:rsidR="00B542D9">
        <w:rPr>
          <w:rFonts w:ascii="Times New Roman" w:hAnsi="Times New Roman"/>
          <w:bCs/>
          <w:color w:val="000000"/>
          <w:sz w:val="24"/>
          <w:szCs w:val="28"/>
          <w:lang w:val="ru-RU"/>
        </w:rPr>
        <w:instrText xml:space="preserve"> REF _Ref465367394 \n \h </w:instrText>
      </w:r>
      <w:r w:rsidR="00B542D9">
        <w:rPr>
          <w:rFonts w:ascii="Times New Roman" w:hAnsi="Times New Roman"/>
          <w:bCs/>
          <w:color w:val="000000"/>
          <w:sz w:val="24"/>
          <w:szCs w:val="28"/>
          <w:lang w:val="ru-RU"/>
        </w:rPr>
      </w:r>
      <w:r w:rsidR="00B542D9">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5.3.3</w:t>
      </w:r>
      <w:r w:rsidR="00B542D9">
        <w:rPr>
          <w:rFonts w:ascii="Times New Roman" w:hAnsi="Times New Roman"/>
          <w:bCs/>
          <w:color w:val="000000"/>
          <w:sz w:val="24"/>
          <w:szCs w:val="28"/>
          <w:lang w:val="ru-RU"/>
        </w:rPr>
        <w:fldChar w:fldCharType="end"/>
      </w:r>
      <w:r w:rsidR="00B542D9">
        <w:rPr>
          <w:rFonts w:ascii="Times New Roman" w:hAnsi="Times New Roman"/>
          <w:bCs/>
          <w:color w:val="000000"/>
          <w:sz w:val="24"/>
          <w:szCs w:val="28"/>
          <w:lang w:val="ru-RU"/>
        </w:rPr>
        <w:t xml:space="preserve"> </w:t>
      </w:r>
      <w:r w:rsidRPr="006915EA">
        <w:rPr>
          <w:rFonts w:ascii="Times New Roman" w:hAnsi="Times New Roman"/>
          <w:bCs/>
          <w:color w:val="000000"/>
          <w:sz w:val="24"/>
          <w:szCs w:val="28"/>
          <w:lang w:val="ru-RU"/>
        </w:rPr>
        <w:t>настоящего Положения о закупке) или новую закупку в случаях, если конкурс признан не состоявшимся по следующим основаниям:</w:t>
      </w:r>
    </w:p>
    <w:p w:rsidR="006915EA" w:rsidRPr="00B542D9" w:rsidRDefault="006915EA" w:rsidP="008D2EC4">
      <w:pPr>
        <w:pStyle w:val="a3"/>
        <w:widowControl w:val="0"/>
        <w:numPr>
          <w:ilvl w:val="0"/>
          <w:numId w:val="125"/>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связи с тем, что по окончании срока подачи заявок на участие в конкурсе не подано ни одной такой заявки;</w:t>
      </w:r>
    </w:p>
    <w:p w:rsidR="006915EA" w:rsidRPr="00B542D9" w:rsidRDefault="006915EA" w:rsidP="008D2EC4">
      <w:pPr>
        <w:pStyle w:val="a3"/>
        <w:widowControl w:val="0"/>
        <w:numPr>
          <w:ilvl w:val="0"/>
          <w:numId w:val="125"/>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связи с тем, что по результатам рассмотрения заявок на участие в конкурсе Комиссия отклонила все такие заявки;</w:t>
      </w:r>
    </w:p>
    <w:p w:rsidR="006915EA" w:rsidRDefault="006915EA" w:rsidP="008D2EC4">
      <w:pPr>
        <w:pStyle w:val="a3"/>
        <w:widowControl w:val="0"/>
        <w:numPr>
          <w:ilvl w:val="0"/>
          <w:numId w:val="125"/>
        </w:numPr>
        <w:overflowPunct w:val="0"/>
        <w:autoSpaceDE w:val="0"/>
        <w:autoSpaceDN w:val="0"/>
        <w:adjustRightInd w:val="0"/>
        <w:spacing w:after="0" w:line="240" w:lineRule="auto"/>
        <w:ind w:left="1418" w:hanging="284"/>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в связи с тем, что участник конкурса, заявке на </w:t>
      </w:r>
      <w:proofErr w:type="gramStart"/>
      <w:r w:rsidRPr="00B542D9">
        <w:rPr>
          <w:rFonts w:ascii="Times New Roman" w:hAnsi="Times New Roman"/>
          <w:bCs/>
          <w:color w:val="000000"/>
          <w:sz w:val="24"/>
          <w:szCs w:val="28"/>
          <w:lang w:val="ru-RU"/>
        </w:rPr>
        <w:t>участие</w:t>
      </w:r>
      <w:proofErr w:type="gramEnd"/>
      <w:r w:rsidRPr="00B542D9">
        <w:rPr>
          <w:rFonts w:ascii="Times New Roman" w:hAnsi="Times New Roman"/>
          <w:bCs/>
          <w:color w:val="000000"/>
          <w:sz w:val="24"/>
          <w:szCs w:val="28"/>
          <w:lang w:val="ru-RU"/>
        </w:rPr>
        <w:t xml:space="preserve"> в конкурсе которого присвоен второй номер, отказался от заключения договора.</w:t>
      </w:r>
    </w:p>
    <w:p w:rsidR="00B542D9" w:rsidRDefault="00B542D9" w:rsidP="008D2EC4">
      <w:pPr>
        <w:pStyle w:val="a3"/>
        <w:widowControl w:val="0"/>
        <w:numPr>
          <w:ilvl w:val="0"/>
          <w:numId w:val="124"/>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случае объявления о проведении повторного конкурса Заказчик вправе изменить условия конкурса</w:t>
      </w:r>
      <w:r>
        <w:rPr>
          <w:rFonts w:ascii="Times New Roman" w:hAnsi="Times New Roman"/>
          <w:bCs/>
          <w:color w:val="000000"/>
          <w:sz w:val="24"/>
          <w:szCs w:val="28"/>
          <w:lang w:val="ru-RU"/>
        </w:rPr>
        <w:t>.</w:t>
      </w:r>
    </w:p>
    <w:p w:rsidR="00B542D9" w:rsidRDefault="00B542D9" w:rsidP="008D2EC4">
      <w:pPr>
        <w:widowControl w:val="0"/>
        <w:numPr>
          <w:ilvl w:val="0"/>
          <w:numId w:val="4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B542D9">
        <w:rPr>
          <w:rFonts w:ascii="Times New Roman" w:hAnsi="Times New Roman"/>
          <w:b/>
          <w:bCs/>
          <w:i/>
          <w:color w:val="000000"/>
          <w:sz w:val="28"/>
          <w:szCs w:val="28"/>
          <w:lang w:val="ru-RU"/>
        </w:rPr>
        <w:t>Особенности проведения двухэтапного конкурса.</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Под двухэтапным конкурсом понимается конкурс, который проводится в два самостоятельных этапа, победителем которого признается участник закупки, прошедший предквалификационный отбор на первом этапе и предложивший лучшие условия исполнения договора по результатам второго этапа такого конкурса.</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Заказчик вправе провести двухэтапный конкурс при одновременном соблюдении следующих условий:</w:t>
      </w:r>
    </w:p>
    <w:p w:rsidR="00B542D9" w:rsidRPr="007A67A8" w:rsidRDefault="00B542D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 xml:space="preserve">конкурс проводится для заключения договора на проведение научных исследований, проектных работ, экспериментов, изысканий, на поставку инновационной и высокотехнологичной продукции, энергосервисного договора, а </w:t>
      </w:r>
      <w:r w:rsidRPr="007A67A8">
        <w:rPr>
          <w:rFonts w:ascii="Times New Roman" w:hAnsi="Times New Roman"/>
          <w:color w:val="000000"/>
          <w:sz w:val="24"/>
          <w:szCs w:val="28"/>
          <w:lang w:val="ru-RU"/>
        </w:rPr>
        <w:lastRenderedPageBreak/>
        <w:t>также в целях создания произведения литературы или искусства, исполнения (как результата интеллектуальной деятельности);</w:t>
      </w:r>
    </w:p>
    <w:p w:rsidR="00B542D9" w:rsidRPr="007A67A8" w:rsidRDefault="00B542D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для уточнения характеристик объекта закупки необходимо провести его обсуждение с участниками закупки.</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При проведении двухэтапного конкурса применяются положения настоящего Положения о </w:t>
      </w:r>
      <w:proofErr w:type="gramStart"/>
      <w:r w:rsidRPr="00B542D9">
        <w:rPr>
          <w:rFonts w:ascii="Times New Roman" w:hAnsi="Times New Roman"/>
          <w:bCs/>
          <w:color w:val="000000"/>
          <w:sz w:val="24"/>
          <w:szCs w:val="28"/>
          <w:lang w:val="ru-RU"/>
        </w:rPr>
        <w:t>закупке</w:t>
      </w:r>
      <w:proofErr w:type="gramEnd"/>
      <w:r w:rsidRPr="00B542D9">
        <w:rPr>
          <w:rFonts w:ascii="Times New Roman" w:hAnsi="Times New Roman"/>
          <w:bCs/>
          <w:color w:val="000000"/>
          <w:sz w:val="24"/>
          <w:szCs w:val="28"/>
          <w:lang w:val="ru-RU"/>
        </w:rPr>
        <w:t xml:space="preserve"> о проведении конкурса с учетом особенностей, определенных в пункте </w:t>
      </w:r>
      <w:r w:rsidR="007A67A8">
        <w:rPr>
          <w:rFonts w:ascii="Times New Roman" w:hAnsi="Times New Roman"/>
          <w:bCs/>
          <w:color w:val="000000"/>
          <w:sz w:val="24"/>
          <w:szCs w:val="28"/>
          <w:lang w:val="ru-RU"/>
        </w:rPr>
        <w:t>7.8</w:t>
      </w:r>
      <w:r w:rsidRPr="00B542D9">
        <w:rPr>
          <w:rFonts w:ascii="Times New Roman" w:hAnsi="Times New Roman"/>
          <w:bCs/>
          <w:color w:val="000000"/>
          <w:sz w:val="24"/>
          <w:szCs w:val="28"/>
          <w:lang w:val="ru-RU"/>
        </w:rPr>
        <w:t xml:space="preserve">. </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На первом этапе двухэтапного конкурса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Срок проведения первого этапа двухэтапного конкурса не может превышать двадцать дней </w:t>
      </w:r>
      <w:proofErr w:type="gramStart"/>
      <w:r w:rsidRPr="00B542D9">
        <w:rPr>
          <w:rFonts w:ascii="Times New Roman" w:hAnsi="Times New Roman"/>
          <w:bCs/>
          <w:color w:val="000000"/>
          <w:sz w:val="24"/>
          <w:szCs w:val="28"/>
          <w:lang w:val="ru-RU"/>
        </w:rPr>
        <w:t>с даты вскрытия</w:t>
      </w:r>
      <w:proofErr w:type="gramEnd"/>
      <w:r w:rsidRPr="00B542D9">
        <w:rPr>
          <w:rFonts w:ascii="Times New Roman" w:hAnsi="Times New Roman"/>
          <w:bCs/>
          <w:color w:val="000000"/>
          <w:sz w:val="24"/>
          <w:szCs w:val="28"/>
          <w:lang w:val="ru-RU"/>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Результаты состоявшегося на первом этапе двухэтапного конкурса обсуждения фиксируются Комиссией в </w:t>
      </w:r>
      <w:proofErr w:type="gramStart"/>
      <w:r w:rsidRPr="00B542D9">
        <w:rPr>
          <w:rFonts w:ascii="Times New Roman" w:hAnsi="Times New Roman"/>
          <w:bCs/>
          <w:color w:val="000000"/>
          <w:sz w:val="24"/>
          <w:szCs w:val="28"/>
          <w:lang w:val="ru-RU"/>
        </w:rPr>
        <w:t>протоколе его первого этапа, подписываемом всеми присутствующими членами Комиссии по окончании первого этапа такого конкурса и не позднее чем через три дня со дня подписания размещаются</w:t>
      </w:r>
      <w:proofErr w:type="gramEnd"/>
      <w:r w:rsidRPr="00B542D9">
        <w:rPr>
          <w:rFonts w:ascii="Times New Roman" w:hAnsi="Times New Roman"/>
          <w:bCs/>
          <w:color w:val="000000"/>
          <w:sz w:val="24"/>
          <w:szCs w:val="28"/>
          <w:lang w:val="ru-RU"/>
        </w:rPr>
        <w:t xml:space="preserve"> в Единой информационной системе.</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В протоколе первого этапа двухэтапного конкурса указываются дата подписания протокола,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B542D9">
        <w:rPr>
          <w:rFonts w:ascii="Times New Roman" w:hAnsi="Times New Roman"/>
          <w:bCs/>
          <w:color w:val="000000"/>
          <w:sz w:val="24"/>
          <w:szCs w:val="28"/>
          <w:lang w:val="ru-RU"/>
        </w:rPr>
        <w:t>конверт</w:t>
      </w:r>
      <w:proofErr w:type="gramEnd"/>
      <w:r w:rsidRPr="00B542D9">
        <w:rPr>
          <w:rFonts w:ascii="Times New Roman" w:hAnsi="Times New Roman"/>
          <w:bCs/>
          <w:color w:val="000000"/>
          <w:sz w:val="24"/>
          <w:szCs w:val="28"/>
          <w:lang w:val="ru-RU"/>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542D9" w:rsidRPr="007A67A8" w:rsidRDefault="00B542D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542D9" w:rsidRPr="007A67A8" w:rsidRDefault="00B542D9" w:rsidP="008D2EC4">
      <w:pPr>
        <w:pStyle w:val="a3"/>
        <w:widowControl w:val="0"/>
        <w:numPr>
          <w:ilvl w:val="0"/>
          <w:numId w:val="123"/>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A67A8">
        <w:rPr>
          <w:rFonts w:ascii="Times New Roman" w:hAnsi="Times New Roman"/>
          <w:color w:val="000000"/>
          <w:sz w:val="24"/>
          <w:szCs w:val="28"/>
          <w:lang w:val="ru-RU"/>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случае</w:t>
      </w:r>
      <w:proofErr w:type="gramStart"/>
      <w:r w:rsidRPr="00B542D9">
        <w:rPr>
          <w:rFonts w:ascii="Times New Roman" w:hAnsi="Times New Roman"/>
          <w:bCs/>
          <w:color w:val="000000"/>
          <w:sz w:val="24"/>
          <w:szCs w:val="28"/>
          <w:lang w:val="ru-RU"/>
        </w:rPr>
        <w:t>,</w:t>
      </w:r>
      <w:proofErr w:type="gramEnd"/>
      <w:r w:rsidRPr="00B542D9">
        <w:rPr>
          <w:rFonts w:ascii="Times New Roman" w:hAnsi="Times New Roman"/>
          <w:bCs/>
          <w:color w:val="000000"/>
          <w:sz w:val="24"/>
          <w:szCs w:val="28"/>
          <w:lang w:val="ru-RU"/>
        </w:rPr>
        <w:t xml:space="preserve">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требованиям или только один участник закупки признан соответствующим таким требованиям, двухэтапный конкурс признается несостоявшимся.</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О любом уточнении Заказчик, Специализированная организация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lastRenderedPageBreak/>
        <w:t>На втором этапе двухэтапного конкурса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обязан установить требование об обеспечении указанных заявок.</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соответствии с положениями настоящего Положения о </w:t>
      </w:r>
      <w:proofErr w:type="gramStart"/>
      <w:r w:rsidRPr="00B542D9">
        <w:rPr>
          <w:rFonts w:ascii="Times New Roman" w:hAnsi="Times New Roman"/>
          <w:bCs/>
          <w:color w:val="000000"/>
          <w:sz w:val="24"/>
          <w:szCs w:val="28"/>
          <w:lang w:val="ru-RU"/>
        </w:rPr>
        <w:t>закупке</w:t>
      </w:r>
      <w:proofErr w:type="gramEnd"/>
      <w:r w:rsidRPr="00B542D9">
        <w:rPr>
          <w:rFonts w:ascii="Times New Roman" w:hAnsi="Times New Roman"/>
          <w:bCs/>
          <w:color w:val="000000"/>
          <w:sz w:val="24"/>
          <w:szCs w:val="28"/>
          <w:lang w:val="ru-RU"/>
        </w:rPr>
        <w:t xml:space="preserve"> о проведении конкурса в сроки, установленные для проведения конкурса и исчисляемые с даты вскрытия конвертов с окончательными заявками на участие в двухэтапном конкурсе.</w:t>
      </w:r>
    </w:p>
    <w:p w:rsidR="00B542D9" w:rsidRPr="00B542D9" w:rsidRDefault="00B542D9" w:rsidP="008D2EC4">
      <w:pPr>
        <w:pStyle w:val="a3"/>
        <w:widowControl w:val="0"/>
        <w:numPr>
          <w:ilvl w:val="0"/>
          <w:numId w:val="126"/>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542D9">
        <w:rPr>
          <w:rFonts w:ascii="Times New Roman" w:hAnsi="Times New Roman"/>
          <w:bCs/>
          <w:color w:val="000000"/>
          <w:sz w:val="24"/>
          <w:szCs w:val="28"/>
          <w:lang w:val="ru-RU"/>
        </w:rPr>
        <w:t>В случае</w:t>
      </w:r>
      <w:proofErr w:type="gramStart"/>
      <w:r w:rsidRPr="00B542D9">
        <w:rPr>
          <w:rFonts w:ascii="Times New Roman" w:hAnsi="Times New Roman"/>
          <w:bCs/>
          <w:color w:val="000000"/>
          <w:sz w:val="24"/>
          <w:szCs w:val="28"/>
          <w:lang w:val="ru-RU"/>
        </w:rPr>
        <w:t>,</w:t>
      </w:r>
      <w:proofErr w:type="gramEnd"/>
      <w:r w:rsidRPr="00B542D9">
        <w:rPr>
          <w:rFonts w:ascii="Times New Roman" w:hAnsi="Times New Roman"/>
          <w:bCs/>
          <w:color w:val="000000"/>
          <w:sz w:val="24"/>
          <w:szCs w:val="28"/>
          <w:lang w:val="ru-RU"/>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Положению о закупке и конкурсной документации, либо Комиссия отклонила все такие заявки, двухэтапный конкурс признается несостоявшимся.</w:t>
      </w:r>
    </w:p>
    <w:p w:rsidR="00D4260B" w:rsidRPr="00922FF2" w:rsidRDefault="00D4260B">
      <w:pPr>
        <w:spacing w:after="0" w:line="240" w:lineRule="auto"/>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54" w:name="page34"/>
      <w:bookmarkStart w:id="55" w:name="_Toc457823805"/>
      <w:r w:rsidRPr="00922FF2">
        <w:rPr>
          <w:rFonts w:ascii="Times New Roman" w:hAnsi="Times New Roman" w:cs="Times New Roman"/>
          <w:color w:val="auto"/>
          <w:lang w:val="ru-RU"/>
        </w:rPr>
        <w:t xml:space="preserve">Раздел 8. Порядок проведения </w:t>
      </w:r>
      <w:r w:rsidR="00061DA4">
        <w:rPr>
          <w:rFonts w:ascii="Times New Roman" w:hAnsi="Times New Roman" w:cs="Times New Roman"/>
          <w:color w:val="auto"/>
          <w:lang w:val="ru-RU"/>
        </w:rPr>
        <w:t>а</w:t>
      </w:r>
      <w:r w:rsidRPr="00922FF2">
        <w:rPr>
          <w:rFonts w:ascii="Times New Roman" w:hAnsi="Times New Roman" w:cs="Times New Roman"/>
          <w:color w:val="auto"/>
          <w:lang w:val="ru-RU"/>
        </w:rPr>
        <w:t>укциона</w:t>
      </w:r>
      <w:bookmarkEnd w:id="54"/>
      <w:r w:rsidRPr="00922FF2">
        <w:rPr>
          <w:rFonts w:ascii="Times New Roman" w:hAnsi="Times New Roman" w:cs="Times New Roman"/>
          <w:color w:val="auto"/>
          <w:lang w:val="ru-RU"/>
        </w:rPr>
        <w:t>.</w:t>
      </w:r>
      <w:bookmarkEnd w:id="55"/>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8D2EC4">
      <w:pPr>
        <w:widowControl w:val="0"/>
        <w:numPr>
          <w:ilvl w:val="0"/>
          <w:numId w:val="5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путем проведения аукциона Заказчику необходимо</w:t>
      </w:r>
      <w:r w:rsidRPr="00922FF2">
        <w:rPr>
          <w:rFonts w:ascii="Times New Roman" w:hAnsi="Times New Roman"/>
          <w:color w:val="000000"/>
          <w:sz w:val="24"/>
          <w:szCs w:val="28"/>
          <w:lang w:val="ru-RU"/>
        </w:rPr>
        <w:t>:</w:t>
      </w:r>
    </w:p>
    <w:p w:rsidR="00167BF8" w:rsidRPr="00922FF2" w:rsidRDefault="00E86C98" w:rsidP="008D2EC4">
      <w:pPr>
        <w:widowControl w:val="0"/>
        <w:numPr>
          <w:ilvl w:val="0"/>
          <w:numId w:val="118"/>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F84A04"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 на сайте Заказчика извещение о проведен</w:t>
      </w:r>
      <w:proofErr w:type="gramStart"/>
      <w:r w:rsidR="00F41FD5" w:rsidRPr="00922FF2">
        <w:rPr>
          <w:rFonts w:ascii="Times New Roman" w:hAnsi="Times New Roman"/>
          <w:bCs/>
          <w:color w:val="000000"/>
          <w:sz w:val="24"/>
          <w:szCs w:val="28"/>
          <w:lang w:val="ru-RU"/>
        </w:rPr>
        <w:t>ии ау</w:t>
      </w:r>
      <w:proofErr w:type="gramEnd"/>
      <w:r w:rsidR="00F41FD5" w:rsidRPr="00922FF2">
        <w:rPr>
          <w:rFonts w:ascii="Times New Roman" w:hAnsi="Times New Roman"/>
          <w:bCs/>
          <w:color w:val="000000"/>
          <w:sz w:val="24"/>
          <w:szCs w:val="28"/>
          <w:lang w:val="ru-RU"/>
        </w:rPr>
        <w:t>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аукционную документацию</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8D2EC4">
      <w:pPr>
        <w:widowControl w:val="0"/>
        <w:numPr>
          <w:ilvl w:val="0"/>
          <w:numId w:val="118"/>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E378B3"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письменного запроса на разъяснение положений аукционной документации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D4260B" w:rsidRPr="00922FF2" w:rsidRDefault="00F41FD5" w:rsidP="008D2EC4">
      <w:pPr>
        <w:widowControl w:val="0"/>
        <w:numPr>
          <w:ilvl w:val="0"/>
          <w:numId w:val="118"/>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При необходимости вносить изменения в извещение о проведен</w:t>
      </w:r>
      <w:proofErr w:type="gramStart"/>
      <w:r w:rsidRPr="00922FF2">
        <w:rPr>
          <w:rFonts w:ascii="Times New Roman" w:hAnsi="Times New Roman"/>
          <w:bCs/>
          <w:color w:val="000000"/>
          <w:sz w:val="24"/>
          <w:szCs w:val="28"/>
          <w:lang w:val="ru-RU"/>
        </w:rPr>
        <w:t>ии ау</w:t>
      </w:r>
      <w:proofErr w:type="gramEnd"/>
      <w:r w:rsidRPr="00922FF2">
        <w:rPr>
          <w:rFonts w:ascii="Times New Roman" w:hAnsi="Times New Roman"/>
          <w:bCs/>
          <w:color w:val="000000"/>
          <w:sz w:val="24"/>
          <w:szCs w:val="28"/>
          <w:lang w:val="ru-RU"/>
        </w:rPr>
        <w:t xml:space="preserve">кциона, аукционную документацию. </w:t>
      </w:r>
      <w:bookmarkStart w:id="56" w:name="page89"/>
      <w:bookmarkEnd w:id="56"/>
    </w:p>
    <w:p w:rsidR="00167BF8" w:rsidRPr="00922FF2" w:rsidRDefault="00F41FD5" w:rsidP="008D2EC4">
      <w:pPr>
        <w:widowControl w:val="0"/>
        <w:numPr>
          <w:ilvl w:val="0"/>
          <w:numId w:val="118"/>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аукционные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аукционной документации</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8"/>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 аукционные заявки в целях принятия решения о допуске или об отказе в допуске участника Закупки к участию в аукционе</w:t>
      </w:r>
      <w:r w:rsidRPr="00922FF2">
        <w:rPr>
          <w:rFonts w:ascii="Times New Roman" w:hAnsi="Times New Roman"/>
          <w:color w:val="000000"/>
          <w:sz w:val="24"/>
          <w:szCs w:val="28"/>
          <w:lang w:val="ru-RU"/>
        </w:rPr>
        <w:t>.</w:t>
      </w:r>
    </w:p>
    <w:p w:rsidR="00167BF8" w:rsidRPr="00922FF2" w:rsidRDefault="00F90330" w:rsidP="008D2EC4">
      <w:pPr>
        <w:widowControl w:val="0"/>
        <w:numPr>
          <w:ilvl w:val="0"/>
          <w:numId w:val="118"/>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rPr>
      </w:pPr>
      <w:r w:rsidRPr="00922FF2">
        <w:rPr>
          <w:rFonts w:ascii="Times New Roman" w:hAnsi="Times New Roman"/>
          <w:bCs/>
          <w:color w:val="000000"/>
          <w:sz w:val="24"/>
          <w:szCs w:val="28"/>
          <w:lang w:val="ru-RU"/>
        </w:rPr>
        <w:t>Провести аукцион</w:t>
      </w:r>
      <w:r w:rsidR="00F41FD5" w:rsidRPr="00922FF2">
        <w:rPr>
          <w:rFonts w:ascii="Times New Roman" w:hAnsi="Times New Roman"/>
          <w:color w:val="000000"/>
          <w:sz w:val="24"/>
          <w:szCs w:val="28"/>
        </w:rPr>
        <w:t>.</w:t>
      </w:r>
    </w:p>
    <w:p w:rsidR="00167BF8" w:rsidRPr="00922FF2" w:rsidRDefault="00F41FD5" w:rsidP="008D2EC4">
      <w:pPr>
        <w:widowControl w:val="0"/>
        <w:numPr>
          <w:ilvl w:val="0"/>
          <w:numId w:val="118"/>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E86C98" w:rsidRPr="00922FF2">
        <w:rPr>
          <w:rFonts w:ascii="Times New Roman" w:hAnsi="Times New Roman"/>
          <w:bCs/>
          <w:color w:val="000000"/>
          <w:sz w:val="24"/>
          <w:szCs w:val="28"/>
          <w:lang w:val="ru-RU"/>
        </w:rPr>
        <w:t xml:space="preserve">в </w:t>
      </w:r>
      <w:r w:rsidR="00F84A04" w:rsidRPr="00922FF2">
        <w:rPr>
          <w:rFonts w:ascii="Times New Roman" w:hAnsi="Times New Roman"/>
          <w:bCs/>
          <w:color w:val="000000"/>
          <w:sz w:val="24"/>
          <w:szCs w:val="28"/>
          <w:lang w:val="ru-RU"/>
        </w:rPr>
        <w:t>ЕИС</w:t>
      </w:r>
      <w:r w:rsidR="00E86C98"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и на сайте Заказчика 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заседаний Закупочной комиссии Заказчика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8"/>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Заключить договор по результатам Закупки</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5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Извещение о проведен</w:t>
      </w:r>
      <w:proofErr w:type="gramStart"/>
      <w:r w:rsidRPr="00922FF2">
        <w:rPr>
          <w:rFonts w:ascii="Times New Roman" w:hAnsi="Times New Roman"/>
          <w:b/>
          <w:bCs/>
          <w:i/>
          <w:color w:val="000000"/>
          <w:sz w:val="28"/>
          <w:szCs w:val="28"/>
          <w:lang w:val="ru-RU"/>
        </w:rPr>
        <w:t>ии ау</w:t>
      </w:r>
      <w:proofErr w:type="gramEnd"/>
      <w:r w:rsidRPr="00922FF2">
        <w:rPr>
          <w:rFonts w:ascii="Times New Roman" w:hAnsi="Times New Roman"/>
          <w:b/>
          <w:bCs/>
          <w:i/>
          <w:color w:val="000000"/>
          <w:sz w:val="28"/>
          <w:szCs w:val="28"/>
          <w:lang w:val="ru-RU"/>
        </w:rPr>
        <w:t xml:space="preserve">кциона. </w:t>
      </w:r>
    </w:p>
    <w:p w:rsidR="00167BF8" w:rsidRPr="00922FF2" w:rsidRDefault="00F60B5D" w:rsidP="008D2EC4">
      <w:pPr>
        <w:widowControl w:val="0"/>
        <w:numPr>
          <w:ilvl w:val="0"/>
          <w:numId w:val="5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F60B5D">
        <w:rPr>
          <w:rFonts w:ascii="Times New Roman" w:hAnsi="Times New Roman"/>
          <w:bCs/>
          <w:color w:val="000000"/>
          <w:sz w:val="24"/>
          <w:szCs w:val="24"/>
          <w:lang w:val="ru-RU"/>
        </w:rPr>
        <w:t>Извещение о проведен</w:t>
      </w:r>
      <w:proofErr w:type="gramStart"/>
      <w:r w:rsidRPr="00F60B5D">
        <w:rPr>
          <w:rFonts w:ascii="Times New Roman" w:hAnsi="Times New Roman"/>
          <w:bCs/>
          <w:color w:val="000000"/>
          <w:sz w:val="24"/>
          <w:szCs w:val="24"/>
          <w:lang w:val="ru-RU"/>
        </w:rPr>
        <w:t>ии ау</w:t>
      </w:r>
      <w:proofErr w:type="gramEnd"/>
      <w:r w:rsidRPr="00F60B5D">
        <w:rPr>
          <w:rFonts w:ascii="Times New Roman" w:hAnsi="Times New Roman"/>
          <w:bCs/>
          <w:color w:val="000000"/>
          <w:sz w:val="24"/>
          <w:szCs w:val="24"/>
          <w:lang w:val="ru-RU"/>
        </w:rPr>
        <w:t xml:space="preserve">кциона размещается в </w:t>
      </w:r>
      <w:r>
        <w:rPr>
          <w:rFonts w:ascii="Times New Roman" w:hAnsi="Times New Roman"/>
          <w:bCs/>
          <w:color w:val="000000"/>
          <w:sz w:val="24"/>
          <w:szCs w:val="24"/>
          <w:lang w:val="ru-RU"/>
        </w:rPr>
        <w:t>ЕИС</w:t>
      </w:r>
      <w:r w:rsidRPr="00F60B5D">
        <w:rPr>
          <w:rFonts w:ascii="Times New Roman" w:hAnsi="Times New Roman"/>
          <w:bCs/>
          <w:color w:val="000000"/>
          <w:sz w:val="24"/>
          <w:szCs w:val="24"/>
          <w:lang w:val="ru-RU"/>
        </w:rPr>
        <w:t xml:space="preserve"> не менее чем за двадцать дней до дня окончания срока подачи заявок на участие в аукционе.</w:t>
      </w:r>
    </w:p>
    <w:p w:rsidR="00167BF8" w:rsidRPr="00922FF2" w:rsidRDefault="00F41FD5" w:rsidP="008D2EC4">
      <w:pPr>
        <w:widowControl w:val="0"/>
        <w:numPr>
          <w:ilvl w:val="0"/>
          <w:numId w:val="5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A86ADB">
        <w:rPr>
          <w:rFonts w:ascii="Times New Roman" w:hAnsi="Times New Roman"/>
          <w:bCs/>
          <w:color w:val="000000"/>
          <w:sz w:val="24"/>
          <w:szCs w:val="24"/>
          <w:u w:val="single"/>
          <w:lang w:val="ru-RU"/>
        </w:rPr>
        <w:t>В извещении о проведен</w:t>
      </w:r>
      <w:proofErr w:type="gramStart"/>
      <w:r w:rsidRPr="00A86ADB">
        <w:rPr>
          <w:rFonts w:ascii="Times New Roman" w:hAnsi="Times New Roman"/>
          <w:bCs/>
          <w:color w:val="000000"/>
          <w:sz w:val="24"/>
          <w:szCs w:val="24"/>
          <w:u w:val="single"/>
          <w:lang w:val="ru-RU"/>
        </w:rPr>
        <w:t>ии ау</w:t>
      </w:r>
      <w:proofErr w:type="gramEnd"/>
      <w:r w:rsidRPr="00A86ADB">
        <w:rPr>
          <w:rFonts w:ascii="Times New Roman" w:hAnsi="Times New Roman"/>
          <w:bCs/>
          <w:color w:val="000000"/>
          <w:sz w:val="24"/>
          <w:szCs w:val="24"/>
          <w:u w:val="single"/>
          <w:lang w:val="ru-RU"/>
        </w:rPr>
        <w:t>кциона должны быть указаны</w:t>
      </w:r>
      <w:r w:rsidRPr="00922FF2">
        <w:rPr>
          <w:rFonts w:ascii="Times New Roman" w:hAnsi="Times New Roman"/>
          <w:color w:val="000000"/>
          <w:sz w:val="24"/>
          <w:szCs w:val="24"/>
          <w:lang w:val="ru-RU"/>
        </w:rPr>
        <w:t>:</w:t>
      </w:r>
    </w:p>
    <w:p w:rsidR="006A11E8" w:rsidRPr="006A11E8" w:rsidRDefault="006A11E8" w:rsidP="006A11E8">
      <w:pPr>
        <w:widowControl w:val="0"/>
        <w:numPr>
          <w:ilvl w:val="1"/>
          <w:numId w:val="52"/>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способ закупки (аукцион, аукцион в электронной форме, закрытый аукцион);</w:t>
      </w:r>
    </w:p>
    <w:p w:rsidR="006A11E8" w:rsidRPr="006A11E8" w:rsidRDefault="006A11E8" w:rsidP="006A11E8">
      <w:pPr>
        <w:widowControl w:val="0"/>
        <w:numPr>
          <w:ilvl w:val="1"/>
          <w:numId w:val="52"/>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6A11E8" w:rsidRPr="006A11E8" w:rsidRDefault="006A11E8" w:rsidP="006A11E8">
      <w:pPr>
        <w:widowControl w:val="0"/>
        <w:numPr>
          <w:ilvl w:val="1"/>
          <w:numId w:val="52"/>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предмет договора с указанием количества поставляемого товара, объема выполняемых работ, оказываемых услуг;</w:t>
      </w:r>
    </w:p>
    <w:p w:rsidR="006A11E8" w:rsidRPr="006A11E8" w:rsidRDefault="006A11E8" w:rsidP="006A11E8">
      <w:pPr>
        <w:widowControl w:val="0"/>
        <w:numPr>
          <w:ilvl w:val="1"/>
          <w:numId w:val="52"/>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поставки товара, выполнения работ, оказания услуг;</w:t>
      </w:r>
    </w:p>
    <w:p w:rsidR="006A11E8" w:rsidRPr="006A11E8" w:rsidRDefault="006A11E8" w:rsidP="006A11E8">
      <w:pPr>
        <w:widowControl w:val="0"/>
        <w:numPr>
          <w:ilvl w:val="1"/>
          <w:numId w:val="52"/>
        </w:numPr>
        <w:overflowPunct w:val="0"/>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НМЦ</w:t>
      </w:r>
      <w:r w:rsidR="00291CA8">
        <w:rPr>
          <w:rFonts w:ascii="Times New Roman" w:hAnsi="Times New Roman"/>
          <w:color w:val="000000"/>
          <w:sz w:val="24"/>
          <w:szCs w:val="24"/>
          <w:lang w:val="ru-RU"/>
        </w:rPr>
        <w:t xml:space="preserve"> договора (цена лота)</w:t>
      </w:r>
      <w:r w:rsidRPr="006A11E8">
        <w:rPr>
          <w:rFonts w:ascii="Times New Roman" w:hAnsi="Times New Roman"/>
          <w:color w:val="000000"/>
          <w:sz w:val="24"/>
          <w:szCs w:val="24"/>
          <w:lang w:val="ru-RU"/>
        </w:rPr>
        <w:t>;</w:t>
      </w:r>
    </w:p>
    <w:p w:rsidR="006A11E8" w:rsidRPr="006A11E8" w:rsidRDefault="006A11E8" w:rsidP="006A11E8">
      <w:pPr>
        <w:widowControl w:val="0"/>
        <w:numPr>
          <w:ilvl w:val="1"/>
          <w:numId w:val="52"/>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срок, место и порядок предоставления аукционной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A11E8" w:rsidRPr="006A11E8" w:rsidRDefault="006A11E8" w:rsidP="006A11E8">
      <w:pPr>
        <w:widowControl w:val="0"/>
        <w:numPr>
          <w:ilvl w:val="1"/>
          <w:numId w:val="52"/>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даты начала и окончания подачи заявок на участие в аукционе;</w:t>
      </w:r>
    </w:p>
    <w:p w:rsidR="006A11E8" w:rsidRPr="006A11E8" w:rsidRDefault="006A11E8" w:rsidP="006A11E8">
      <w:pPr>
        <w:widowControl w:val="0"/>
        <w:numPr>
          <w:ilvl w:val="1"/>
          <w:numId w:val="52"/>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место, дата и время начала рассмотрения заявок на участие в аукционе;</w:t>
      </w:r>
    </w:p>
    <w:p w:rsidR="006A11E8" w:rsidRPr="006A11E8" w:rsidRDefault="006A11E8" w:rsidP="006A11E8">
      <w:pPr>
        <w:widowControl w:val="0"/>
        <w:numPr>
          <w:ilvl w:val="1"/>
          <w:numId w:val="52"/>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lastRenderedPageBreak/>
        <w:t>место, дата и время проведения аукциона;</w:t>
      </w:r>
    </w:p>
    <w:p w:rsidR="00167BF8" w:rsidRPr="00291CA8" w:rsidRDefault="006A11E8" w:rsidP="00291CA8">
      <w:pPr>
        <w:widowControl w:val="0"/>
        <w:numPr>
          <w:ilvl w:val="1"/>
          <w:numId w:val="52"/>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A11E8">
        <w:rPr>
          <w:rFonts w:ascii="Times New Roman" w:hAnsi="Times New Roman"/>
          <w:color w:val="000000"/>
          <w:sz w:val="24"/>
          <w:szCs w:val="24"/>
          <w:lang w:val="ru-RU"/>
        </w:rPr>
        <w:t>адрес электронной площадки в информационно-телекоммуникационной сети «Интернет» (в случае проведени</w:t>
      </w:r>
      <w:r w:rsidR="00291CA8">
        <w:rPr>
          <w:rFonts w:ascii="Times New Roman" w:hAnsi="Times New Roman"/>
          <w:color w:val="000000"/>
          <w:sz w:val="24"/>
          <w:szCs w:val="24"/>
          <w:lang w:val="ru-RU"/>
        </w:rPr>
        <w:t>я аукциона в электронной форме).</w:t>
      </w:r>
    </w:p>
    <w:p w:rsidR="00167BF8" w:rsidRPr="00922FF2" w:rsidRDefault="00BC09D1" w:rsidP="008D2EC4">
      <w:pPr>
        <w:widowControl w:val="0"/>
        <w:numPr>
          <w:ilvl w:val="0"/>
          <w:numId w:val="5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rPr>
      </w:pPr>
      <w:r w:rsidRPr="00922FF2">
        <w:rPr>
          <w:rFonts w:ascii="Times New Roman" w:hAnsi="Times New Roman"/>
          <w:b/>
          <w:bCs/>
          <w:i/>
          <w:color w:val="000000"/>
          <w:sz w:val="28"/>
          <w:szCs w:val="28"/>
          <w:lang w:val="ru-RU"/>
        </w:rPr>
        <w:t>Аукционная документация</w:t>
      </w:r>
      <w:r w:rsidR="00F41FD5" w:rsidRPr="00922FF2">
        <w:rPr>
          <w:rFonts w:ascii="Times New Roman" w:hAnsi="Times New Roman"/>
          <w:b/>
          <w:bCs/>
          <w:i/>
          <w:color w:val="000000"/>
          <w:sz w:val="28"/>
          <w:szCs w:val="28"/>
        </w:rPr>
        <w:t xml:space="preserve">. </w:t>
      </w:r>
    </w:p>
    <w:p w:rsidR="00D4260B" w:rsidRPr="00922FF2" w:rsidRDefault="00E345AE" w:rsidP="008D2EC4">
      <w:pPr>
        <w:pStyle w:val="a3"/>
        <w:widowControl w:val="0"/>
        <w:numPr>
          <w:ilvl w:val="2"/>
          <w:numId w:val="88"/>
        </w:numPr>
        <w:overflowPunct w:val="0"/>
        <w:autoSpaceDE w:val="0"/>
        <w:autoSpaceDN w:val="0"/>
        <w:adjustRightInd w:val="0"/>
        <w:spacing w:after="0" w:line="240" w:lineRule="auto"/>
        <w:ind w:hanging="1080"/>
        <w:jc w:val="both"/>
        <w:rPr>
          <w:rFonts w:ascii="Times New Roman" w:hAnsi="Times New Roman"/>
          <w:color w:val="000000"/>
          <w:sz w:val="24"/>
          <w:szCs w:val="24"/>
          <w:lang w:val="ru-RU"/>
        </w:rPr>
      </w:pPr>
      <w:r w:rsidRPr="00E345AE">
        <w:rPr>
          <w:rFonts w:ascii="Times New Roman" w:hAnsi="Times New Roman"/>
          <w:bCs/>
          <w:color w:val="000000"/>
          <w:sz w:val="24"/>
          <w:szCs w:val="24"/>
          <w:lang w:val="ru-RU"/>
        </w:rPr>
        <w:t>Одновременно с размещением извещения о проведен</w:t>
      </w:r>
      <w:proofErr w:type="gramStart"/>
      <w:r w:rsidRPr="00E345AE">
        <w:rPr>
          <w:rFonts w:ascii="Times New Roman" w:hAnsi="Times New Roman"/>
          <w:bCs/>
          <w:color w:val="000000"/>
          <w:sz w:val="24"/>
          <w:szCs w:val="24"/>
          <w:lang w:val="ru-RU"/>
        </w:rPr>
        <w:t>ии ау</w:t>
      </w:r>
      <w:proofErr w:type="gramEnd"/>
      <w:r w:rsidRPr="00E345AE">
        <w:rPr>
          <w:rFonts w:ascii="Times New Roman" w:hAnsi="Times New Roman"/>
          <w:bCs/>
          <w:color w:val="000000"/>
          <w:sz w:val="24"/>
          <w:szCs w:val="24"/>
          <w:lang w:val="ru-RU"/>
        </w:rPr>
        <w:t xml:space="preserve">кциона Заказчик, Специализированная организация размещает в </w:t>
      </w:r>
      <w:r w:rsidR="00A86ADB">
        <w:rPr>
          <w:rFonts w:ascii="Times New Roman" w:hAnsi="Times New Roman"/>
          <w:bCs/>
          <w:color w:val="000000"/>
          <w:sz w:val="24"/>
          <w:szCs w:val="24"/>
          <w:lang w:val="ru-RU"/>
        </w:rPr>
        <w:t>ЕИС</w:t>
      </w:r>
      <w:r w:rsidRPr="00E345AE">
        <w:rPr>
          <w:rFonts w:ascii="Times New Roman" w:hAnsi="Times New Roman"/>
          <w:bCs/>
          <w:color w:val="000000"/>
          <w:sz w:val="24"/>
          <w:szCs w:val="24"/>
          <w:lang w:val="ru-RU"/>
        </w:rPr>
        <w:t xml:space="preserve"> аукционную документацию</w:t>
      </w:r>
      <w:r w:rsidR="00F41FD5" w:rsidRPr="00922FF2">
        <w:rPr>
          <w:rFonts w:ascii="Times New Roman" w:hAnsi="Times New Roman"/>
          <w:color w:val="000000"/>
          <w:sz w:val="24"/>
          <w:szCs w:val="24"/>
          <w:lang w:val="ru-RU"/>
        </w:rPr>
        <w:t>.</w:t>
      </w:r>
      <w:bookmarkStart w:id="57" w:name="page91"/>
      <w:bookmarkEnd w:id="57"/>
    </w:p>
    <w:p w:rsidR="00167BF8" w:rsidRPr="00922FF2" w:rsidRDefault="00E345AE" w:rsidP="008D2EC4">
      <w:pPr>
        <w:widowControl w:val="0"/>
        <w:numPr>
          <w:ilvl w:val="0"/>
          <w:numId w:val="5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E345AE">
        <w:rPr>
          <w:rFonts w:ascii="Times New Roman" w:hAnsi="Times New Roman"/>
          <w:bCs/>
          <w:color w:val="000000"/>
          <w:sz w:val="24"/>
          <w:szCs w:val="24"/>
          <w:lang w:val="ru-RU"/>
        </w:rPr>
        <w:t>Сведения, содержащиеся в аукционной документации, должны соответствовать сведениям, указанным в извещении о проведен</w:t>
      </w:r>
      <w:proofErr w:type="gramStart"/>
      <w:r w:rsidRPr="00E345AE">
        <w:rPr>
          <w:rFonts w:ascii="Times New Roman" w:hAnsi="Times New Roman"/>
          <w:bCs/>
          <w:color w:val="000000"/>
          <w:sz w:val="24"/>
          <w:szCs w:val="24"/>
          <w:lang w:val="ru-RU"/>
        </w:rPr>
        <w:t>ии ау</w:t>
      </w:r>
      <w:proofErr w:type="gramEnd"/>
      <w:r w:rsidRPr="00E345AE">
        <w:rPr>
          <w:rFonts w:ascii="Times New Roman" w:hAnsi="Times New Roman"/>
          <w:bCs/>
          <w:color w:val="000000"/>
          <w:sz w:val="24"/>
          <w:szCs w:val="24"/>
          <w:lang w:val="ru-RU"/>
        </w:rPr>
        <w:t>кциона, должны конкретизировать и разъяснять положения извещения о проведении аукциона</w:t>
      </w:r>
      <w:r w:rsidR="00F41FD5" w:rsidRPr="00922FF2">
        <w:rPr>
          <w:rFonts w:ascii="Times New Roman" w:hAnsi="Times New Roman"/>
          <w:color w:val="000000"/>
          <w:sz w:val="24"/>
          <w:szCs w:val="24"/>
          <w:lang w:val="ru-RU"/>
        </w:rPr>
        <w:t>.</w:t>
      </w:r>
    </w:p>
    <w:p w:rsidR="00167BF8" w:rsidRPr="00922FF2" w:rsidRDefault="00F41FD5" w:rsidP="008D2EC4">
      <w:pPr>
        <w:widowControl w:val="0"/>
        <w:numPr>
          <w:ilvl w:val="0"/>
          <w:numId w:val="5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A86ADB">
        <w:rPr>
          <w:rFonts w:ascii="Times New Roman" w:hAnsi="Times New Roman"/>
          <w:bCs/>
          <w:color w:val="000000"/>
          <w:sz w:val="24"/>
          <w:szCs w:val="24"/>
          <w:u w:val="single"/>
          <w:lang w:val="ru-RU"/>
        </w:rPr>
        <w:t>В аукционной документации должны быть указаны</w:t>
      </w:r>
      <w:r w:rsidRPr="00922FF2">
        <w:rPr>
          <w:rFonts w:ascii="Times New Roman" w:hAnsi="Times New Roman"/>
          <w:color w:val="000000"/>
          <w:sz w:val="24"/>
          <w:szCs w:val="24"/>
          <w:lang w:val="ru-RU"/>
        </w:rPr>
        <w:t>:</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наименование и описание объекта закупки и условий договора;</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требования к содержанию, форме, оформлению и составу заявки на участие в аукционе и инструкцию по ее заполнению;</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требования к описанию участниками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договора, их количественных и качественных характеристик;</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условия и сроки (периоды) поставки товара, выполнения работы, оказания услуги;</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форма, сроки и порядок оплаты товара, работы, услуги;</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порядок, место, дата начала и дата окончания срока подачи заявок на участие в аукционе;</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A5AD2">
        <w:rPr>
          <w:rFonts w:ascii="Times New Roman" w:hAnsi="Times New Roman"/>
          <w:bCs/>
          <w:color w:val="000000"/>
          <w:sz w:val="24"/>
          <w:szCs w:val="24"/>
          <w:lang w:val="ru-RU"/>
        </w:rPr>
        <w:t>порядок и срок отзыва заявок на участие в аукционе, порядок внесения изменений в такие заявки;</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bCs/>
          <w:color w:val="000000"/>
          <w:sz w:val="24"/>
          <w:szCs w:val="24"/>
          <w:lang w:val="ru-RU"/>
        </w:rPr>
        <w:t>порядок проведения аукциона;</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 xml:space="preserve">требования к участникам закупки, установленные в соответствии с </w:t>
      </w:r>
      <w:r w:rsidR="000B72E2" w:rsidRPr="000B72E2">
        <w:rPr>
          <w:rFonts w:ascii="Times New Roman" w:hAnsi="Times New Roman"/>
          <w:bCs/>
          <w:color w:val="000000"/>
          <w:sz w:val="24"/>
          <w:szCs w:val="24"/>
          <w:lang w:val="ru-RU"/>
        </w:rPr>
        <w:t>п. 6.3.4. – 6.3.11.</w:t>
      </w:r>
      <w:r w:rsidRPr="00EA5AD2">
        <w:rPr>
          <w:rFonts w:ascii="Times New Roman" w:hAnsi="Times New Roman"/>
          <w:color w:val="000000"/>
          <w:sz w:val="24"/>
          <w:szCs w:val="24"/>
          <w:lang w:val="ru-RU"/>
        </w:rPr>
        <w:t xml:space="preserve"> настоящего Положения о закупке и перечень документов, представляемых участниками закупки для подтверждения их соответствия установленным требованиям;</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форма, порядок, дата начала и дата окончания срока предоставления участникам закупки разъяснений положений аукционной документации;</w:t>
      </w:r>
    </w:p>
    <w:p w:rsidR="00291CA8" w:rsidRDefault="00291CA8"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291CA8">
        <w:rPr>
          <w:rFonts w:ascii="Times New Roman" w:hAnsi="Times New Roman"/>
          <w:color w:val="000000"/>
          <w:sz w:val="24"/>
          <w:szCs w:val="24"/>
          <w:lang w:val="ru-RU"/>
        </w:rPr>
        <w:t xml:space="preserve">сведения о начальной (максимальной) цене единицы каждого товара, работы, услуги, </w:t>
      </w:r>
      <w:proofErr w:type="gramStart"/>
      <w:r w:rsidRPr="00291CA8">
        <w:rPr>
          <w:rFonts w:ascii="Times New Roman" w:hAnsi="Times New Roman"/>
          <w:color w:val="000000"/>
          <w:sz w:val="24"/>
          <w:szCs w:val="24"/>
          <w:lang w:val="ru-RU"/>
        </w:rPr>
        <w:t>являющихся</w:t>
      </w:r>
      <w:proofErr w:type="gramEnd"/>
      <w:r w:rsidRPr="00291CA8">
        <w:rPr>
          <w:rFonts w:ascii="Times New Roman" w:hAnsi="Times New Roman"/>
          <w:color w:val="000000"/>
          <w:sz w:val="24"/>
          <w:szCs w:val="24"/>
          <w:lang w:val="ru-RU"/>
        </w:rPr>
        <w:t xml:space="preserve"> предметом закупки;</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обоснование начальной (максимальной) цены договора;</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сведения о возможности изменения предусмотренных договором количества товаров, объема работ, услуг;</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размер обеспечения заявки на участие в аукционе, срок и порядок внесения денежных сре</w:t>
      </w:r>
      <w:proofErr w:type="gramStart"/>
      <w:r w:rsidRPr="00EA5AD2">
        <w:rPr>
          <w:rFonts w:ascii="Times New Roman" w:hAnsi="Times New Roman"/>
          <w:color w:val="000000"/>
          <w:sz w:val="24"/>
          <w:szCs w:val="24"/>
          <w:lang w:val="ru-RU"/>
        </w:rPr>
        <w:t>дств в к</w:t>
      </w:r>
      <w:proofErr w:type="gramEnd"/>
      <w:r w:rsidRPr="00EA5AD2">
        <w:rPr>
          <w:rFonts w:ascii="Times New Roman" w:hAnsi="Times New Roman"/>
          <w:color w:val="000000"/>
          <w:sz w:val="24"/>
          <w:szCs w:val="24"/>
          <w:lang w:val="ru-RU"/>
        </w:rPr>
        <w:t>ачестве обеспечения такой заявки, реквизиты счета для перечисления указанных денежных средств, а также условия банковской гарантии (если такой способ обеспечения заявок применим в соответствии с настоящим Положением о закупке);</w:t>
      </w:r>
    </w:p>
    <w:p w:rsidR="00EA5AD2" w:rsidRPr="00EA5AD2"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размер обеспечения исполнения договора, срок и порядок предоставления такого обеспечения, требования к такому обеспечению;</w:t>
      </w:r>
    </w:p>
    <w:p w:rsidR="00D9761D" w:rsidRDefault="00EA5AD2"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EA5AD2">
        <w:rPr>
          <w:rFonts w:ascii="Times New Roman" w:hAnsi="Times New Roman"/>
          <w:color w:val="000000"/>
          <w:sz w:val="24"/>
          <w:szCs w:val="24"/>
          <w:lang w:val="ru-RU"/>
        </w:rPr>
        <w:t xml:space="preserve">срок со дня размещения в </w:t>
      </w:r>
      <w:r>
        <w:rPr>
          <w:rFonts w:ascii="Times New Roman" w:hAnsi="Times New Roman"/>
          <w:color w:val="000000"/>
          <w:sz w:val="24"/>
          <w:szCs w:val="24"/>
          <w:lang w:val="ru-RU"/>
        </w:rPr>
        <w:t>ЕИС</w:t>
      </w:r>
      <w:r w:rsidRPr="00EA5AD2">
        <w:rPr>
          <w:rFonts w:ascii="Times New Roman" w:hAnsi="Times New Roman"/>
          <w:color w:val="000000"/>
          <w:sz w:val="24"/>
          <w:szCs w:val="24"/>
          <w:lang w:val="ru-RU"/>
        </w:rPr>
        <w:t xml:space="preserve"> протокола аукциона, в течение которого </w:t>
      </w:r>
      <w:r w:rsidRPr="00EA5AD2">
        <w:rPr>
          <w:rFonts w:ascii="Times New Roman" w:hAnsi="Times New Roman"/>
          <w:color w:val="000000"/>
          <w:sz w:val="24"/>
          <w:szCs w:val="24"/>
          <w:lang w:val="ru-RU"/>
        </w:rPr>
        <w:lastRenderedPageBreak/>
        <w:t xml:space="preserve">победитель аукциона или иной его участник, с которым заключается договор должен подписать договор, условия признания победителя аукциона или данного участника </w:t>
      </w:r>
      <w:proofErr w:type="gramStart"/>
      <w:r w:rsidRPr="00EA5AD2">
        <w:rPr>
          <w:rFonts w:ascii="Times New Roman" w:hAnsi="Times New Roman"/>
          <w:color w:val="000000"/>
          <w:sz w:val="24"/>
          <w:szCs w:val="24"/>
          <w:lang w:val="ru-RU"/>
        </w:rPr>
        <w:t>уклонившимися</w:t>
      </w:r>
      <w:proofErr w:type="gramEnd"/>
      <w:r w:rsidRPr="00EA5AD2">
        <w:rPr>
          <w:rFonts w:ascii="Times New Roman" w:hAnsi="Times New Roman"/>
          <w:color w:val="000000"/>
          <w:sz w:val="24"/>
          <w:szCs w:val="24"/>
          <w:lang w:val="ru-RU"/>
        </w:rPr>
        <w:t xml:space="preserve"> от заключения договора</w:t>
      </w:r>
      <w:r w:rsidR="00626FBC">
        <w:rPr>
          <w:rFonts w:ascii="Times New Roman" w:hAnsi="Times New Roman"/>
          <w:color w:val="000000"/>
          <w:sz w:val="24"/>
          <w:szCs w:val="24"/>
          <w:lang w:val="ru-RU"/>
        </w:rPr>
        <w:t>;</w:t>
      </w:r>
    </w:p>
    <w:p w:rsidR="00626FBC" w:rsidRPr="00D9761D" w:rsidRDefault="00626FBC" w:rsidP="00EA5AD2">
      <w:pPr>
        <w:widowControl w:val="0"/>
        <w:numPr>
          <w:ilvl w:val="1"/>
          <w:numId w:val="54"/>
        </w:numPr>
        <w:overflowPunct w:val="0"/>
        <w:autoSpaceDE w:val="0"/>
        <w:autoSpaceDN w:val="0"/>
        <w:adjustRightInd w:val="0"/>
        <w:spacing w:after="0" w:line="240" w:lineRule="auto"/>
        <w:jc w:val="both"/>
        <w:rPr>
          <w:rFonts w:ascii="Times New Roman" w:hAnsi="Times New Roman"/>
          <w:color w:val="000000"/>
          <w:sz w:val="24"/>
          <w:szCs w:val="24"/>
          <w:lang w:val="ru-RU"/>
        </w:rPr>
      </w:pPr>
      <w:r w:rsidRPr="00626FBC">
        <w:rPr>
          <w:rFonts w:ascii="Times New Roman" w:hAnsi="Times New Roman"/>
          <w:color w:val="000000"/>
          <w:sz w:val="24"/>
          <w:szCs w:val="24"/>
          <w:lang w:val="ru-RU"/>
        </w:rPr>
        <w:t>сведения о предоставлении приоритета товаров российского происхождения, работ, услуг, выполняемых, оказываемых российскими лицами.</w:t>
      </w:r>
    </w:p>
    <w:p w:rsidR="00D9761D" w:rsidRPr="00D9761D" w:rsidRDefault="00D9761D" w:rsidP="008D2EC4">
      <w:pPr>
        <w:widowControl w:val="0"/>
        <w:numPr>
          <w:ilvl w:val="0"/>
          <w:numId w:val="5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9761D">
        <w:rPr>
          <w:rFonts w:ascii="Times New Roman" w:hAnsi="Times New Roman"/>
          <w:bCs/>
          <w:color w:val="000000"/>
          <w:sz w:val="24"/>
          <w:szCs w:val="24"/>
          <w:lang w:val="ru-RU"/>
        </w:rPr>
        <w:t>К аукционной документации должен быть приложен проект договора, который является неотъемлемой частью аукционной документации (в случае проведения аукциона по нескольким лотам - проект договора в отношении каждого лота).</w:t>
      </w:r>
    </w:p>
    <w:p w:rsidR="00D9761D" w:rsidRPr="00D9761D" w:rsidRDefault="00D9761D" w:rsidP="008D2EC4">
      <w:pPr>
        <w:widowControl w:val="0"/>
        <w:numPr>
          <w:ilvl w:val="0"/>
          <w:numId w:val="5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9761D">
        <w:rPr>
          <w:rFonts w:ascii="Times New Roman" w:hAnsi="Times New Roman"/>
          <w:bCs/>
          <w:color w:val="000000"/>
          <w:sz w:val="24"/>
          <w:szCs w:val="24"/>
          <w:lang w:val="ru-RU"/>
        </w:rPr>
        <w:t xml:space="preserve">Аукционная документация должна быть доступна для ознакомления в </w:t>
      </w:r>
      <w:r w:rsidR="00847911">
        <w:rPr>
          <w:rFonts w:ascii="Times New Roman" w:hAnsi="Times New Roman"/>
          <w:bCs/>
          <w:color w:val="000000"/>
          <w:sz w:val="24"/>
          <w:szCs w:val="24"/>
          <w:lang w:val="ru-RU"/>
        </w:rPr>
        <w:t>ЕИС</w:t>
      </w:r>
      <w:r w:rsidRPr="00D9761D">
        <w:rPr>
          <w:rFonts w:ascii="Times New Roman" w:hAnsi="Times New Roman"/>
          <w:bCs/>
          <w:color w:val="000000"/>
          <w:sz w:val="24"/>
          <w:szCs w:val="24"/>
          <w:lang w:val="ru-RU"/>
        </w:rPr>
        <w:t xml:space="preserve"> без взимания платы. Не допускается взимание платы за участие в аукционе, за исключением платы, взимаемой за предоставление любому заинтересованному лицу аукционной документации на бумажном носителе либо электронном носителе. Размер платы за предоставление аукционной документации не долже</w:t>
      </w:r>
      <w:r w:rsidR="007250D1">
        <w:rPr>
          <w:rFonts w:ascii="Times New Roman" w:hAnsi="Times New Roman"/>
          <w:bCs/>
          <w:color w:val="000000"/>
          <w:sz w:val="24"/>
          <w:szCs w:val="24"/>
          <w:lang w:val="ru-RU"/>
        </w:rPr>
        <w:t>н превышать расходы Заказчика, С</w:t>
      </w:r>
      <w:r w:rsidRPr="00D9761D">
        <w:rPr>
          <w:rFonts w:ascii="Times New Roman" w:hAnsi="Times New Roman"/>
          <w:bCs/>
          <w:color w:val="000000"/>
          <w:sz w:val="24"/>
          <w:szCs w:val="24"/>
          <w:lang w:val="ru-RU"/>
        </w:rPr>
        <w:t>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аукционной документации на бумажном или электронном носителе заинтересованным лицам.</w:t>
      </w:r>
    </w:p>
    <w:p w:rsidR="00D9761D" w:rsidRPr="00D9761D" w:rsidRDefault="00D9761D" w:rsidP="008D2EC4">
      <w:pPr>
        <w:widowControl w:val="0"/>
        <w:numPr>
          <w:ilvl w:val="0"/>
          <w:numId w:val="5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D9761D">
        <w:rPr>
          <w:rFonts w:ascii="Times New Roman" w:hAnsi="Times New Roman"/>
          <w:bCs/>
          <w:color w:val="000000"/>
          <w:sz w:val="24"/>
          <w:szCs w:val="24"/>
          <w:lang w:val="ru-RU"/>
        </w:rPr>
        <w:t xml:space="preserve">Заказчик вправе принять </w:t>
      </w:r>
      <w:r w:rsidRPr="00847911">
        <w:rPr>
          <w:rFonts w:ascii="Times New Roman" w:hAnsi="Times New Roman"/>
          <w:bCs/>
          <w:color w:val="000000"/>
          <w:sz w:val="24"/>
          <w:szCs w:val="24"/>
          <w:u w:val="single"/>
          <w:lang w:val="ru-RU"/>
        </w:rPr>
        <w:t>решение о внесении изменений</w:t>
      </w:r>
      <w:r w:rsidRPr="00D9761D">
        <w:rPr>
          <w:rFonts w:ascii="Times New Roman" w:hAnsi="Times New Roman"/>
          <w:bCs/>
          <w:color w:val="000000"/>
          <w:sz w:val="24"/>
          <w:szCs w:val="24"/>
          <w:lang w:val="ru-RU"/>
        </w:rPr>
        <w:t xml:space="preserve"> в извещение о проведен</w:t>
      </w:r>
      <w:proofErr w:type="gramStart"/>
      <w:r w:rsidRPr="00D9761D">
        <w:rPr>
          <w:rFonts w:ascii="Times New Roman" w:hAnsi="Times New Roman"/>
          <w:bCs/>
          <w:color w:val="000000"/>
          <w:sz w:val="24"/>
          <w:szCs w:val="24"/>
          <w:lang w:val="ru-RU"/>
        </w:rPr>
        <w:t>ии ау</w:t>
      </w:r>
      <w:proofErr w:type="gramEnd"/>
      <w:r w:rsidRPr="00D9761D">
        <w:rPr>
          <w:rFonts w:ascii="Times New Roman" w:hAnsi="Times New Roman"/>
          <w:bCs/>
          <w:color w:val="000000"/>
          <w:sz w:val="24"/>
          <w:szCs w:val="24"/>
          <w:lang w:val="ru-RU"/>
        </w:rPr>
        <w:t xml:space="preserve">кциона, аукционную документацию не позднее, чем </w:t>
      </w:r>
      <w:r w:rsidRPr="00847911">
        <w:rPr>
          <w:rFonts w:ascii="Times New Roman" w:hAnsi="Times New Roman"/>
          <w:bCs/>
          <w:color w:val="000000"/>
          <w:sz w:val="24"/>
          <w:szCs w:val="24"/>
          <w:u w:val="single"/>
          <w:lang w:val="ru-RU"/>
        </w:rPr>
        <w:t xml:space="preserve">за </w:t>
      </w:r>
      <w:r w:rsidR="00626FBC">
        <w:rPr>
          <w:rFonts w:ascii="Times New Roman" w:hAnsi="Times New Roman"/>
          <w:bCs/>
          <w:color w:val="000000"/>
          <w:sz w:val="24"/>
          <w:szCs w:val="24"/>
          <w:u w:val="single"/>
          <w:lang w:val="ru-RU"/>
        </w:rPr>
        <w:t>3</w:t>
      </w:r>
      <w:r w:rsidR="00847911" w:rsidRPr="00847911">
        <w:rPr>
          <w:rFonts w:ascii="Times New Roman" w:hAnsi="Times New Roman"/>
          <w:bCs/>
          <w:color w:val="000000"/>
          <w:sz w:val="24"/>
          <w:szCs w:val="24"/>
          <w:u w:val="single"/>
          <w:lang w:val="ru-RU"/>
        </w:rPr>
        <w:t xml:space="preserve"> </w:t>
      </w:r>
      <w:r w:rsidR="00626FBC">
        <w:rPr>
          <w:rFonts w:ascii="Times New Roman" w:hAnsi="Times New Roman"/>
          <w:bCs/>
          <w:color w:val="000000"/>
          <w:sz w:val="24"/>
          <w:szCs w:val="24"/>
          <w:u w:val="single"/>
          <w:lang w:val="ru-RU"/>
        </w:rPr>
        <w:t xml:space="preserve">рабочих </w:t>
      </w:r>
      <w:r w:rsidRPr="00847911">
        <w:rPr>
          <w:rFonts w:ascii="Times New Roman" w:hAnsi="Times New Roman"/>
          <w:bCs/>
          <w:color w:val="000000"/>
          <w:sz w:val="24"/>
          <w:szCs w:val="24"/>
          <w:u w:val="single"/>
          <w:lang w:val="ru-RU"/>
        </w:rPr>
        <w:t>дн</w:t>
      </w:r>
      <w:r w:rsidR="00626FBC">
        <w:rPr>
          <w:rFonts w:ascii="Times New Roman" w:hAnsi="Times New Roman"/>
          <w:bCs/>
          <w:color w:val="000000"/>
          <w:sz w:val="24"/>
          <w:szCs w:val="24"/>
          <w:u w:val="single"/>
          <w:lang w:val="ru-RU"/>
        </w:rPr>
        <w:t>я</w:t>
      </w:r>
      <w:r w:rsidRPr="00847911">
        <w:rPr>
          <w:rFonts w:ascii="Times New Roman" w:hAnsi="Times New Roman"/>
          <w:bCs/>
          <w:color w:val="000000"/>
          <w:sz w:val="24"/>
          <w:szCs w:val="24"/>
          <w:u w:val="single"/>
          <w:lang w:val="ru-RU"/>
        </w:rPr>
        <w:t xml:space="preserve"> до даты окончания срока подачи заявок</w:t>
      </w:r>
      <w:r w:rsidRPr="00D9761D">
        <w:rPr>
          <w:rFonts w:ascii="Times New Roman" w:hAnsi="Times New Roman"/>
          <w:bCs/>
          <w:color w:val="000000"/>
          <w:sz w:val="24"/>
          <w:szCs w:val="24"/>
          <w:lang w:val="ru-RU"/>
        </w:rPr>
        <w:t xml:space="preserve"> на участие в аукционе. В течение </w:t>
      </w:r>
      <w:r w:rsidR="00847911">
        <w:rPr>
          <w:rFonts w:ascii="Times New Roman" w:hAnsi="Times New Roman"/>
          <w:bCs/>
          <w:color w:val="000000"/>
          <w:sz w:val="24"/>
          <w:szCs w:val="24"/>
          <w:lang w:val="ru-RU"/>
        </w:rPr>
        <w:t xml:space="preserve">3 </w:t>
      </w:r>
      <w:r w:rsidRPr="00D9761D">
        <w:rPr>
          <w:rFonts w:ascii="Times New Roman" w:hAnsi="Times New Roman"/>
          <w:bCs/>
          <w:color w:val="000000"/>
          <w:sz w:val="24"/>
          <w:szCs w:val="24"/>
          <w:lang w:val="ru-RU"/>
        </w:rPr>
        <w:t xml:space="preserve">рабочих дней со дня принятия указанного решения такие изменения размещаются в </w:t>
      </w:r>
      <w:r w:rsidR="00847911">
        <w:rPr>
          <w:rFonts w:ascii="Times New Roman" w:hAnsi="Times New Roman"/>
          <w:bCs/>
          <w:color w:val="000000"/>
          <w:sz w:val="24"/>
          <w:szCs w:val="24"/>
          <w:lang w:val="ru-RU"/>
        </w:rPr>
        <w:t>ЕИС</w:t>
      </w:r>
      <w:r w:rsidRPr="00D9761D">
        <w:rPr>
          <w:rFonts w:ascii="Times New Roman" w:hAnsi="Times New Roman"/>
          <w:bCs/>
          <w:color w:val="000000"/>
          <w:sz w:val="24"/>
          <w:szCs w:val="24"/>
          <w:lang w:val="ru-RU"/>
        </w:rPr>
        <w:t xml:space="preserve">. При этом срок подачи заявок на участие в аукционе должен быть продлен таким образом, чтобы со дня размещения в </w:t>
      </w:r>
      <w:r w:rsidR="00847911">
        <w:rPr>
          <w:rFonts w:ascii="Times New Roman" w:hAnsi="Times New Roman"/>
          <w:bCs/>
          <w:color w:val="000000"/>
          <w:sz w:val="24"/>
          <w:szCs w:val="24"/>
          <w:lang w:val="ru-RU"/>
        </w:rPr>
        <w:t>ЕИС</w:t>
      </w:r>
      <w:r w:rsidRPr="00D9761D">
        <w:rPr>
          <w:rFonts w:ascii="Times New Roman" w:hAnsi="Times New Roman"/>
          <w:bCs/>
          <w:color w:val="000000"/>
          <w:sz w:val="24"/>
          <w:szCs w:val="24"/>
          <w:lang w:val="ru-RU"/>
        </w:rPr>
        <w:t xml:space="preserve"> указанных изменений до даты окончания срока подачи заявок на участие в аукционе такой срок составлял не менее </w:t>
      </w:r>
      <w:r w:rsidR="00847911">
        <w:rPr>
          <w:rFonts w:ascii="Times New Roman" w:hAnsi="Times New Roman"/>
          <w:bCs/>
          <w:color w:val="000000"/>
          <w:sz w:val="24"/>
          <w:szCs w:val="24"/>
          <w:lang w:val="ru-RU"/>
        </w:rPr>
        <w:t>15</w:t>
      </w:r>
      <w:r w:rsidRPr="00D9761D">
        <w:rPr>
          <w:rFonts w:ascii="Times New Roman" w:hAnsi="Times New Roman"/>
          <w:bCs/>
          <w:color w:val="000000"/>
          <w:sz w:val="24"/>
          <w:szCs w:val="24"/>
          <w:lang w:val="ru-RU"/>
        </w:rPr>
        <w:t xml:space="preserve"> дней. Изменение </w:t>
      </w:r>
      <w:r w:rsidR="00626FBC" w:rsidRPr="00626FBC">
        <w:rPr>
          <w:rFonts w:ascii="Times New Roman" w:hAnsi="Times New Roman"/>
          <w:bCs/>
          <w:color w:val="000000"/>
          <w:sz w:val="24"/>
          <w:szCs w:val="24"/>
          <w:lang w:val="ru-RU"/>
        </w:rPr>
        <w:t xml:space="preserve">наименования </w:t>
      </w:r>
      <w:r w:rsidRPr="00D9761D">
        <w:rPr>
          <w:rFonts w:ascii="Times New Roman" w:hAnsi="Times New Roman"/>
          <w:bCs/>
          <w:color w:val="000000"/>
          <w:sz w:val="24"/>
          <w:szCs w:val="24"/>
          <w:lang w:val="ru-RU"/>
        </w:rPr>
        <w:t xml:space="preserve">объекта закупки не допускается. </w:t>
      </w:r>
    </w:p>
    <w:p w:rsidR="00D9761D" w:rsidRPr="00D9761D" w:rsidRDefault="00D9761D" w:rsidP="00D9761D">
      <w:pPr>
        <w:widowControl w:val="0"/>
        <w:overflowPunct w:val="0"/>
        <w:autoSpaceDE w:val="0"/>
        <w:autoSpaceDN w:val="0"/>
        <w:adjustRightInd w:val="0"/>
        <w:spacing w:after="0" w:line="240" w:lineRule="auto"/>
        <w:ind w:left="1080"/>
        <w:jc w:val="both"/>
        <w:rPr>
          <w:rFonts w:ascii="Times New Roman" w:hAnsi="Times New Roman"/>
          <w:color w:val="000000"/>
          <w:sz w:val="24"/>
          <w:szCs w:val="24"/>
          <w:lang w:val="ru-RU"/>
        </w:rPr>
      </w:pPr>
      <w:r w:rsidRPr="00D9761D">
        <w:rPr>
          <w:rFonts w:ascii="Times New Roman" w:hAnsi="Times New Roman"/>
          <w:bCs/>
          <w:color w:val="000000"/>
          <w:sz w:val="24"/>
          <w:szCs w:val="24"/>
          <w:lang w:val="ru-RU"/>
        </w:rPr>
        <w:t>Заказчик вправе продлить срок подачи заявок, указанный в аукционной документации. При этом такое решение может быть принято Заказчиком в любой момент до окончания срока подачи заявок на участие в аукционе.</w:t>
      </w:r>
    </w:p>
    <w:p w:rsidR="00167BF8" w:rsidRPr="00922FF2" w:rsidRDefault="00D9761D" w:rsidP="008D2EC4">
      <w:pPr>
        <w:widowControl w:val="0"/>
        <w:numPr>
          <w:ilvl w:val="0"/>
          <w:numId w:val="5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D9761D">
        <w:rPr>
          <w:rFonts w:ascii="Times New Roman" w:hAnsi="Times New Roman"/>
          <w:bCs/>
          <w:color w:val="000000"/>
          <w:sz w:val="24"/>
          <w:szCs w:val="24"/>
          <w:lang w:val="ru-RU"/>
        </w:rPr>
        <w:t xml:space="preserve">Любой участник закупки вправе </w:t>
      </w:r>
      <w:r w:rsidRPr="007C2451">
        <w:rPr>
          <w:rFonts w:ascii="Times New Roman" w:hAnsi="Times New Roman"/>
          <w:bCs/>
          <w:color w:val="000000"/>
          <w:sz w:val="24"/>
          <w:szCs w:val="24"/>
          <w:u w:val="single"/>
          <w:lang w:val="ru-RU"/>
        </w:rPr>
        <w:t>направить Заказчику запрос о даче разъяснений положений аукционной документации</w:t>
      </w:r>
      <w:r w:rsidRPr="00D9761D">
        <w:rPr>
          <w:rFonts w:ascii="Times New Roman" w:hAnsi="Times New Roman"/>
          <w:bCs/>
          <w:color w:val="000000"/>
          <w:sz w:val="24"/>
          <w:szCs w:val="24"/>
          <w:lang w:val="ru-RU"/>
        </w:rPr>
        <w:t xml:space="preserve">. </w:t>
      </w:r>
      <w:proofErr w:type="gramStart"/>
      <w:r w:rsidRPr="00D9761D">
        <w:rPr>
          <w:rFonts w:ascii="Times New Roman" w:hAnsi="Times New Roman"/>
          <w:bCs/>
          <w:color w:val="000000"/>
          <w:sz w:val="24"/>
          <w:szCs w:val="24"/>
          <w:lang w:val="ru-RU"/>
        </w:rPr>
        <w:t xml:space="preserve">В течение </w:t>
      </w:r>
      <w:r>
        <w:rPr>
          <w:rFonts w:ascii="Times New Roman" w:hAnsi="Times New Roman"/>
          <w:bCs/>
          <w:color w:val="000000"/>
          <w:sz w:val="24"/>
          <w:szCs w:val="24"/>
          <w:lang w:val="ru-RU"/>
        </w:rPr>
        <w:t>2</w:t>
      </w:r>
      <w:r w:rsidR="007C2451">
        <w:rPr>
          <w:rFonts w:ascii="Times New Roman" w:hAnsi="Times New Roman"/>
          <w:bCs/>
          <w:color w:val="000000"/>
          <w:sz w:val="24"/>
          <w:szCs w:val="24"/>
          <w:lang w:val="ru-RU"/>
        </w:rPr>
        <w:t xml:space="preserve"> </w:t>
      </w:r>
      <w:r w:rsidRPr="00D9761D">
        <w:rPr>
          <w:rFonts w:ascii="Times New Roman" w:hAnsi="Times New Roman"/>
          <w:bCs/>
          <w:color w:val="000000"/>
          <w:sz w:val="24"/>
          <w:szCs w:val="24"/>
          <w:lang w:val="ru-RU"/>
        </w:rPr>
        <w:t xml:space="preserve">рабочих дней с даты поступления такого запроса Заказчик, специализированная организация размещает в </w:t>
      </w:r>
      <w:r>
        <w:rPr>
          <w:rFonts w:ascii="Times New Roman" w:hAnsi="Times New Roman"/>
          <w:bCs/>
          <w:color w:val="000000"/>
          <w:sz w:val="24"/>
          <w:szCs w:val="24"/>
          <w:lang w:val="ru-RU"/>
        </w:rPr>
        <w:t>ЕИС</w:t>
      </w:r>
      <w:r w:rsidRPr="00D9761D">
        <w:rPr>
          <w:rFonts w:ascii="Times New Roman" w:hAnsi="Times New Roman"/>
          <w:bCs/>
          <w:color w:val="000000"/>
          <w:sz w:val="24"/>
          <w:szCs w:val="24"/>
          <w:lang w:val="ru-RU"/>
        </w:rPr>
        <w:t xml:space="preserve"> разъяснения положений аукционной документации с указанием предмета запроса, но без указания участника такой закупки, от которого поступил указанный запрос, при условии, что этот </w:t>
      </w:r>
      <w:r w:rsidRPr="007C2451">
        <w:rPr>
          <w:rFonts w:ascii="Times New Roman" w:hAnsi="Times New Roman"/>
          <w:bCs/>
          <w:color w:val="000000"/>
          <w:sz w:val="24"/>
          <w:szCs w:val="24"/>
          <w:u w:val="single"/>
          <w:lang w:val="ru-RU"/>
        </w:rPr>
        <w:t>запрос поступил Заказчику не позднее</w:t>
      </w:r>
      <w:r w:rsidR="00917EEA" w:rsidRPr="007C2451">
        <w:rPr>
          <w:rFonts w:ascii="Times New Roman" w:hAnsi="Times New Roman"/>
          <w:bCs/>
          <w:color w:val="000000"/>
          <w:sz w:val="24"/>
          <w:szCs w:val="24"/>
          <w:u w:val="single"/>
          <w:lang w:val="ru-RU"/>
        </w:rPr>
        <w:t>,</w:t>
      </w:r>
      <w:r w:rsidRPr="007C2451">
        <w:rPr>
          <w:rFonts w:ascii="Times New Roman" w:hAnsi="Times New Roman"/>
          <w:bCs/>
          <w:color w:val="000000"/>
          <w:sz w:val="24"/>
          <w:szCs w:val="24"/>
          <w:u w:val="single"/>
          <w:lang w:val="ru-RU"/>
        </w:rPr>
        <w:t xml:space="preserve"> чем за </w:t>
      </w:r>
      <w:r w:rsidR="0056417E">
        <w:rPr>
          <w:rFonts w:ascii="Times New Roman" w:hAnsi="Times New Roman"/>
          <w:bCs/>
          <w:color w:val="000000"/>
          <w:sz w:val="24"/>
          <w:szCs w:val="24"/>
          <w:u w:val="single"/>
          <w:lang w:val="ru-RU"/>
        </w:rPr>
        <w:t>5</w:t>
      </w:r>
      <w:r w:rsidRPr="007C2451">
        <w:rPr>
          <w:rFonts w:ascii="Times New Roman" w:hAnsi="Times New Roman"/>
          <w:bCs/>
          <w:color w:val="000000"/>
          <w:sz w:val="24"/>
          <w:szCs w:val="24"/>
          <w:u w:val="single"/>
          <w:lang w:val="ru-RU"/>
        </w:rPr>
        <w:t xml:space="preserve"> дн</w:t>
      </w:r>
      <w:r w:rsidR="0056417E">
        <w:rPr>
          <w:rFonts w:ascii="Times New Roman" w:hAnsi="Times New Roman"/>
          <w:bCs/>
          <w:color w:val="000000"/>
          <w:sz w:val="24"/>
          <w:szCs w:val="24"/>
          <w:u w:val="single"/>
          <w:lang w:val="ru-RU"/>
        </w:rPr>
        <w:t>ей</w:t>
      </w:r>
      <w:r w:rsidRPr="007C2451">
        <w:rPr>
          <w:rFonts w:ascii="Times New Roman" w:hAnsi="Times New Roman"/>
          <w:bCs/>
          <w:color w:val="000000"/>
          <w:sz w:val="24"/>
          <w:szCs w:val="24"/>
          <w:u w:val="single"/>
          <w:lang w:val="ru-RU"/>
        </w:rPr>
        <w:t xml:space="preserve"> до даты окончания срока подачи заявок</w:t>
      </w:r>
      <w:r w:rsidRPr="00D9761D">
        <w:rPr>
          <w:rFonts w:ascii="Times New Roman" w:hAnsi="Times New Roman"/>
          <w:bCs/>
          <w:color w:val="000000"/>
          <w:sz w:val="24"/>
          <w:szCs w:val="24"/>
          <w:lang w:val="ru-RU"/>
        </w:rPr>
        <w:t xml:space="preserve"> на участие в аукционе.</w:t>
      </w:r>
      <w:proofErr w:type="gramEnd"/>
      <w:r w:rsidRPr="00D9761D">
        <w:rPr>
          <w:rFonts w:ascii="Times New Roman" w:hAnsi="Times New Roman"/>
          <w:bCs/>
          <w:color w:val="000000"/>
          <w:sz w:val="24"/>
          <w:szCs w:val="24"/>
          <w:lang w:val="ru-RU"/>
        </w:rPr>
        <w:t xml:space="preserve"> Разъяснения положений аукционной документации не должны изменять ее суть.</w:t>
      </w:r>
    </w:p>
    <w:p w:rsidR="00167BF8" w:rsidRPr="00922FF2" w:rsidRDefault="00917EEA" w:rsidP="008D2EC4">
      <w:pPr>
        <w:widowControl w:val="0"/>
        <w:numPr>
          <w:ilvl w:val="0"/>
          <w:numId w:val="5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917EEA">
        <w:rPr>
          <w:rFonts w:ascii="Times New Roman" w:hAnsi="Times New Roman"/>
          <w:b/>
          <w:bCs/>
          <w:i/>
          <w:color w:val="000000"/>
          <w:sz w:val="28"/>
          <w:szCs w:val="28"/>
          <w:lang w:val="ru-RU"/>
        </w:rPr>
        <w:t>Порядок подачи заявок на участие в аукционе</w:t>
      </w:r>
      <w:r w:rsidR="00F41FD5" w:rsidRPr="00922FF2">
        <w:rPr>
          <w:rFonts w:ascii="Times New Roman" w:hAnsi="Times New Roman"/>
          <w:b/>
          <w:bCs/>
          <w:i/>
          <w:color w:val="000000"/>
          <w:sz w:val="28"/>
          <w:szCs w:val="28"/>
          <w:lang w:val="ru-RU"/>
        </w:rPr>
        <w:t xml:space="preserve">. </w:t>
      </w:r>
    </w:p>
    <w:p w:rsidR="00917EEA" w:rsidRPr="00917EEA" w:rsidRDefault="00917EEA"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917EEA">
        <w:rPr>
          <w:rFonts w:ascii="Times New Roman" w:hAnsi="Times New Roman"/>
          <w:bCs/>
          <w:color w:val="000000"/>
          <w:sz w:val="24"/>
          <w:szCs w:val="28"/>
          <w:lang w:val="ru-RU"/>
        </w:rPr>
        <w:t>Заявки на участие в аукционе представляются по форме и в порядке, которые указаны в аукционной документации, а также в месте и до истечения срока, которые указаны в документации о проведен</w:t>
      </w:r>
      <w:proofErr w:type="gramStart"/>
      <w:r w:rsidRPr="00917EEA">
        <w:rPr>
          <w:rFonts w:ascii="Times New Roman" w:hAnsi="Times New Roman"/>
          <w:bCs/>
          <w:color w:val="000000"/>
          <w:sz w:val="24"/>
          <w:szCs w:val="28"/>
          <w:lang w:val="ru-RU"/>
        </w:rPr>
        <w:t>ии ау</w:t>
      </w:r>
      <w:proofErr w:type="gramEnd"/>
      <w:r w:rsidRPr="00917EEA">
        <w:rPr>
          <w:rFonts w:ascii="Times New Roman" w:hAnsi="Times New Roman"/>
          <w:bCs/>
          <w:color w:val="000000"/>
          <w:sz w:val="24"/>
          <w:szCs w:val="28"/>
          <w:lang w:val="ru-RU"/>
        </w:rPr>
        <w:t>кциона.</w:t>
      </w:r>
    </w:p>
    <w:p w:rsidR="00167BF8" w:rsidRPr="00917EEA" w:rsidRDefault="00917EEA"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917EEA">
        <w:rPr>
          <w:rFonts w:ascii="Times New Roman" w:hAnsi="Times New Roman"/>
          <w:bCs/>
          <w:color w:val="000000"/>
          <w:sz w:val="24"/>
          <w:szCs w:val="28"/>
          <w:lang w:val="ru-RU"/>
        </w:rPr>
        <w:t>Участник аукциона подает в письменной форме заявку на участие в аукционе (данные требования не распространяются на закупки, осуществляемые путем проведения аукциона в электронной форме) или в форме электронного документа (если такая форма подачи заявки допускается аукционной документацией).</w:t>
      </w:r>
    </w:p>
    <w:p w:rsidR="00917EEA" w:rsidRPr="00922FF2" w:rsidRDefault="00917EEA"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bookmarkStart w:id="58" w:name="_Ref465408592"/>
      <w:r w:rsidRPr="00917EEA">
        <w:rPr>
          <w:rFonts w:ascii="Times New Roman" w:hAnsi="Times New Roman"/>
          <w:color w:val="000000"/>
          <w:sz w:val="24"/>
          <w:szCs w:val="28"/>
          <w:lang w:val="ru-RU"/>
        </w:rPr>
        <w:t>Заявка на участие в аукционе должна содержать всю указанную Заказчиком в аукционной документации информацию, а именно:</w:t>
      </w:r>
      <w:bookmarkEnd w:id="58"/>
    </w:p>
    <w:p w:rsidR="00917EEA"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proofErr w:type="gramStart"/>
      <w:r w:rsidRPr="00E60A5B">
        <w:rPr>
          <w:rFonts w:ascii="Times New Roman" w:hAnsi="Times New Roman"/>
          <w:bCs/>
          <w:color w:val="000000"/>
          <w:sz w:val="24"/>
          <w:szCs w:val="24"/>
          <w:lang w:val="ru-RU"/>
        </w:rPr>
        <w:t xml:space="preserve">наименование, фирменное наименование (при наличии), место нахождения, почтовый адрес </w:t>
      </w:r>
      <w:r w:rsidRPr="007250D1">
        <w:rPr>
          <w:rFonts w:ascii="Times New Roman" w:hAnsi="Times New Roman"/>
          <w:b/>
          <w:bCs/>
          <w:color w:val="000000"/>
          <w:sz w:val="24"/>
          <w:szCs w:val="24"/>
          <w:lang w:val="ru-RU"/>
        </w:rPr>
        <w:t>(для юридического лица)</w:t>
      </w:r>
      <w:r w:rsidRPr="00E60A5B">
        <w:rPr>
          <w:rFonts w:ascii="Times New Roman" w:hAnsi="Times New Roman"/>
          <w:bCs/>
          <w:color w:val="000000"/>
          <w:sz w:val="24"/>
          <w:szCs w:val="24"/>
          <w:lang w:val="ru-RU"/>
        </w:rPr>
        <w:t xml:space="preserve">, фамилия, имя, отчество (при наличии), паспортные данные, место жительства, согласие участника аукциона на обработку персональных данных </w:t>
      </w:r>
      <w:r w:rsidRPr="007250D1">
        <w:rPr>
          <w:rFonts w:ascii="Times New Roman" w:hAnsi="Times New Roman"/>
          <w:b/>
          <w:bCs/>
          <w:color w:val="000000"/>
          <w:sz w:val="24"/>
          <w:szCs w:val="24"/>
          <w:lang w:val="ru-RU"/>
        </w:rPr>
        <w:t>(для физического лица)</w:t>
      </w:r>
      <w:r w:rsidRPr="00E60A5B">
        <w:rPr>
          <w:rFonts w:ascii="Times New Roman" w:hAnsi="Times New Roman"/>
          <w:bCs/>
          <w:color w:val="000000"/>
          <w:sz w:val="24"/>
          <w:szCs w:val="24"/>
          <w:lang w:val="ru-RU"/>
        </w:rPr>
        <w:t>, номер контактного телефона, адрес электронной почты (при наличии),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w:t>
      </w:r>
      <w:proofErr w:type="gramEnd"/>
      <w:r w:rsidRPr="00E60A5B">
        <w:rPr>
          <w:rFonts w:ascii="Times New Roman" w:hAnsi="Times New Roman"/>
          <w:bCs/>
          <w:color w:val="000000"/>
          <w:sz w:val="24"/>
          <w:szCs w:val="24"/>
          <w:lang w:val="ru-RU"/>
        </w:rPr>
        <w:t xml:space="preserve"> лица), идентификационный номер налогоплательщика (при наличии) учредителей, </w:t>
      </w:r>
      <w:r w:rsidRPr="00E60A5B">
        <w:rPr>
          <w:rFonts w:ascii="Times New Roman" w:hAnsi="Times New Roman"/>
          <w:bCs/>
          <w:color w:val="000000"/>
          <w:sz w:val="24"/>
          <w:szCs w:val="24"/>
          <w:lang w:val="ru-RU"/>
        </w:rPr>
        <w:lastRenderedPageBreak/>
        <w:t>членов коллегиального исполнительного органа, лица, исполняющего функции единоличного исполнительного органа участника аукциона;</w:t>
      </w:r>
    </w:p>
    <w:p w:rsidR="00917EEA"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proofErr w:type="gramStart"/>
      <w:r w:rsidRPr="00E60A5B">
        <w:rPr>
          <w:rFonts w:ascii="Times New Roman" w:hAnsi="Times New Roman"/>
          <w:bCs/>
          <w:color w:val="000000"/>
          <w:sz w:val="24"/>
          <w:szCs w:val="24"/>
          <w:lang w:val="ru-RU"/>
        </w:rPr>
        <w:t xml:space="preserve">выписка из </w:t>
      </w:r>
      <w:r w:rsidR="008223C5" w:rsidRPr="00E60A5B">
        <w:rPr>
          <w:rFonts w:ascii="Times New Roman" w:hAnsi="Times New Roman"/>
          <w:bCs/>
          <w:color w:val="000000"/>
          <w:sz w:val="24"/>
          <w:szCs w:val="24"/>
          <w:lang w:val="ru-RU"/>
        </w:rPr>
        <w:t>ЕГРЮЛ</w:t>
      </w:r>
      <w:r w:rsidRPr="00E60A5B">
        <w:rPr>
          <w:rFonts w:ascii="Times New Roman" w:hAnsi="Times New Roman"/>
          <w:bCs/>
          <w:color w:val="000000"/>
          <w:sz w:val="24"/>
          <w:szCs w:val="24"/>
          <w:lang w:val="ru-RU"/>
        </w:rPr>
        <w:t xml:space="preserve"> или засвидетельствованная в нотариальном порядке копия такой выписки </w:t>
      </w:r>
      <w:r w:rsidRPr="007250D1">
        <w:rPr>
          <w:rFonts w:ascii="Times New Roman" w:hAnsi="Times New Roman"/>
          <w:b/>
          <w:bCs/>
          <w:color w:val="000000"/>
          <w:sz w:val="24"/>
          <w:szCs w:val="24"/>
          <w:lang w:val="ru-RU"/>
        </w:rPr>
        <w:t>(для юридического лица)</w:t>
      </w:r>
      <w:r w:rsidRPr="00E60A5B">
        <w:rPr>
          <w:rFonts w:ascii="Times New Roman" w:hAnsi="Times New Roman"/>
          <w:bCs/>
          <w:color w:val="000000"/>
          <w:sz w:val="24"/>
          <w:szCs w:val="24"/>
          <w:lang w:val="ru-RU"/>
        </w:rPr>
        <w:t xml:space="preserve">, выписка из </w:t>
      </w:r>
      <w:r w:rsidR="008223C5" w:rsidRPr="00E60A5B">
        <w:rPr>
          <w:rFonts w:ascii="Times New Roman" w:hAnsi="Times New Roman"/>
          <w:bCs/>
          <w:color w:val="000000"/>
          <w:sz w:val="24"/>
          <w:szCs w:val="24"/>
          <w:lang w:val="ru-RU"/>
        </w:rPr>
        <w:t>ЕГРИП</w:t>
      </w:r>
      <w:r w:rsidRPr="00E60A5B">
        <w:rPr>
          <w:rFonts w:ascii="Times New Roman" w:hAnsi="Times New Roman"/>
          <w:bCs/>
          <w:color w:val="000000"/>
          <w:sz w:val="24"/>
          <w:szCs w:val="24"/>
          <w:lang w:val="ru-RU"/>
        </w:rPr>
        <w:t xml:space="preserve"> или засвидетельствованная в нотариальном порядке копия такой выписки </w:t>
      </w:r>
      <w:r w:rsidRPr="007250D1">
        <w:rPr>
          <w:rFonts w:ascii="Times New Roman" w:hAnsi="Times New Roman"/>
          <w:b/>
          <w:bCs/>
          <w:color w:val="000000"/>
          <w:sz w:val="24"/>
          <w:szCs w:val="24"/>
          <w:lang w:val="ru-RU"/>
        </w:rPr>
        <w:t>(для индивидуального предпринимателя)</w:t>
      </w:r>
      <w:r w:rsidRPr="00E60A5B">
        <w:rPr>
          <w:rFonts w:ascii="Times New Roman" w:hAnsi="Times New Roman"/>
          <w:bCs/>
          <w:color w:val="000000"/>
          <w:sz w:val="24"/>
          <w:szCs w:val="24"/>
          <w:lang w:val="ru-RU"/>
        </w:rPr>
        <w:t xml:space="preserve">, которые получены не ранее чем за </w:t>
      </w:r>
      <w:r w:rsidR="008223C5" w:rsidRPr="00E60A5B">
        <w:rPr>
          <w:rFonts w:ascii="Times New Roman" w:hAnsi="Times New Roman"/>
          <w:bCs/>
          <w:color w:val="000000"/>
          <w:sz w:val="24"/>
          <w:szCs w:val="24"/>
          <w:lang w:val="ru-RU"/>
        </w:rPr>
        <w:t>6</w:t>
      </w:r>
      <w:r w:rsidRPr="00E60A5B">
        <w:rPr>
          <w:rFonts w:ascii="Times New Roman" w:hAnsi="Times New Roman"/>
          <w:bCs/>
          <w:color w:val="000000"/>
          <w:sz w:val="24"/>
          <w:szCs w:val="24"/>
          <w:lang w:val="ru-RU"/>
        </w:rPr>
        <w:t xml:space="preserve"> месяцев до даты размещения в </w:t>
      </w:r>
      <w:r w:rsidR="007250D1">
        <w:rPr>
          <w:rFonts w:ascii="Times New Roman" w:hAnsi="Times New Roman"/>
          <w:bCs/>
          <w:color w:val="000000"/>
          <w:sz w:val="24"/>
          <w:szCs w:val="24"/>
          <w:lang w:val="ru-RU"/>
        </w:rPr>
        <w:t>ЕИС</w:t>
      </w:r>
      <w:r w:rsidRPr="00E60A5B">
        <w:rPr>
          <w:rFonts w:ascii="Times New Roman" w:hAnsi="Times New Roman"/>
          <w:bCs/>
          <w:color w:val="000000"/>
          <w:sz w:val="24"/>
          <w:szCs w:val="24"/>
          <w:lang w:val="ru-RU"/>
        </w:rPr>
        <w:t xml:space="preserve"> извещения о проведении аукциона, копии документов, удостоверяющих личность </w:t>
      </w:r>
      <w:r w:rsidRPr="007250D1">
        <w:rPr>
          <w:rFonts w:ascii="Times New Roman" w:hAnsi="Times New Roman"/>
          <w:b/>
          <w:bCs/>
          <w:color w:val="000000"/>
          <w:sz w:val="24"/>
          <w:szCs w:val="24"/>
          <w:lang w:val="ru-RU"/>
        </w:rPr>
        <w:t>(для иного физического лица)</w:t>
      </w:r>
      <w:r w:rsidRPr="00E60A5B">
        <w:rPr>
          <w:rFonts w:ascii="Times New Roman" w:hAnsi="Times New Roman"/>
          <w:bCs/>
          <w:color w:val="000000"/>
          <w:sz w:val="24"/>
          <w:szCs w:val="24"/>
          <w:lang w:val="ru-RU"/>
        </w:rPr>
        <w:t>, надлежащим образом заверенный перевод на русский язык</w:t>
      </w:r>
      <w:proofErr w:type="gramEnd"/>
      <w:r w:rsidRPr="00E60A5B">
        <w:rPr>
          <w:rFonts w:ascii="Times New Roman" w:hAnsi="Times New Roman"/>
          <w:bCs/>
          <w:color w:val="000000"/>
          <w:sz w:val="24"/>
          <w:szCs w:val="24"/>
          <w:lang w:val="ru-RU"/>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(при проведен</w:t>
      </w:r>
      <w:proofErr w:type="gramStart"/>
      <w:r w:rsidRPr="00E60A5B">
        <w:rPr>
          <w:rFonts w:ascii="Times New Roman" w:hAnsi="Times New Roman"/>
          <w:bCs/>
          <w:color w:val="000000"/>
          <w:sz w:val="24"/>
          <w:szCs w:val="24"/>
          <w:lang w:val="ru-RU"/>
        </w:rPr>
        <w:t>ии ау</w:t>
      </w:r>
      <w:proofErr w:type="gramEnd"/>
      <w:r w:rsidRPr="00E60A5B">
        <w:rPr>
          <w:rFonts w:ascii="Times New Roman" w:hAnsi="Times New Roman"/>
          <w:bCs/>
          <w:color w:val="000000"/>
          <w:sz w:val="24"/>
          <w:szCs w:val="24"/>
          <w:lang w:val="ru-RU"/>
        </w:rPr>
        <w:t>кциона в электронной форме – копии таких документов);</w:t>
      </w:r>
    </w:p>
    <w:p w:rsidR="00917EEA"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proofErr w:type="gramStart"/>
      <w:r w:rsidRPr="00E60A5B">
        <w:rPr>
          <w:rFonts w:ascii="Times New Roman" w:hAnsi="Times New Roman"/>
          <w:bCs/>
          <w:color w:val="000000"/>
          <w:sz w:val="24"/>
          <w:szCs w:val="24"/>
          <w:lang w:val="ru-RU"/>
        </w:rPr>
        <w:t>документ, подтверждающий полномочия лица на осуществление действий от имени участника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аукциона без доверенности (далее по тексту - руководитель).</w:t>
      </w:r>
      <w:proofErr w:type="gramEnd"/>
      <w:r w:rsidRPr="00E60A5B">
        <w:rPr>
          <w:rFonts w:ascii="Times New Roman" w:hAnsi="Times New Roman"/>
          <w:bCs/>
          <w:color w:val="000000"/>
          <w:sz w:val="24"/>
          <w:szCs w:val="24"/>
          <w:lang w:val="ru-RU"/>
        </w:rPr>
        <w:t xml:space="preserve"> В случае</w:t>
      </w:r>
      <w:proofErr w:type="gramStart"/>
      <w:r w:rsidRPr="00E60A5B">
        <w:rPr>
          <w:rFonts w:ascii="Times New Roman" w:hAnsi="Times New Roman"/>
          <w:bCs/>
          <w:color w:val="000000"/>
          <w:sz w:val="24"/>
          <w:szCs w:val="24"/>
          <w:lang w:val="ru-RU"/>
        </w:rPr>
        <w:t>,</w:t>
      </w:r>
      <w:proofErr w:type="gramEnd"/>
      <w:r w:rsidRPr="00E60A5B">
        <w:rPr>
          <w:rFonts w:ascii="Times New Roman" w:hAnsi="Times New Roman"/>
          <w:bCs/>
          <w:color w:val="000000"/>
          <w:sz w:val="24"/>
          <w:szCs w:val="24"/>
          <w:lang w:val="ru-RU"/>
        </w:rPr>
        <w:t xml:space="preserve">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участника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60A5B">
        <w:rPr>
          <w:rFonts w:ascii="Times New Roman" w:hAnsi="Times New Roman"/>
          <w:bCs/>
          <w:color w:val="000000"/>
          <w:sz w:val="24"/>
          <w:szCs w:val="24"/>
          <w:lang w:val="ru-RU"/>
        </w:rPr>
        <w:t>,</w:t>
      </w:r>
      <w:proofErr w:type="gramEnd"/>
      <w:r w:rsidRPr="00E60A5B">
        <w:rPr>
          <w:rFonts w:ascii="Times New Roman" w:hAnsi="Times New Roman"/>
          <w:bCs/>
          <w:color w:val="000000"/>
          <w:sz w:val="24"/>
          <w:szCs w:val="24"/>
          <w:lang w:val="ru-RU"/>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 (при проведении аукциона в электронной форме – копии таких документов);</w:t>
      </w:r>
    </w:p>
    <w:p w:rsidR="00917EEA"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w:t>
      </w:r>
      <w:r w:rsidR="00CB57FE">
        <w:rPr>
          <w:rFonts w:ascii="Times New Roman" w:hAnsi="Times New Roman"/>
          <w:bCs/>
          <w:color w:val="000000"/>
          <w:sz w:val="24"/>
          <w:szCs w:val="24"/>
          <w:lang w:val="ru-RU"/>
        </w:rPr>
        <w:t xml:space="preserve">частью 1 </w:t>
      </w:r>
      <w:r w:rsidRPr="00E60A5B">
        <w:rPr>
          <w:rFonts w:ascii="Times New Roman" w:hAnsi="Times New Roman"/>
          <w:bCs/>
          <w:color w:val="000000"/>
          <w:sz w:val="24"/>
          <w:szCs w:val="24"/>
          <w:lang w:val="ru-RU"/>
        </w:rPr>
        <w:t>п</w:t>
      </w:r>
      <w:r w:rsidR="00CB57FE">
        <w:rPr>
          <w:rFonts w:ascii="Times New Roman" w:hAnsi="Times New Roman"/>
          <w:bCs/>
          <w:color w:val="000000"/>
          <w:sz w:val="24"/>
          <w:szCs w:val="24"/>
          <w:lang w:val="ru-RU"/>
        </w:rPr>
        <w:t>.</w:t>
      </w:r>
      <w:r w:rsidR="007250D1">
        <w:rPr>
          <w:rFonts w:ascii="Times New Roman" w:hAnsi="Times New Roman"/>
          <w:bCs/>
          <w:color w:val="000000"/>
          <w:sz w:val="24"/>
          <w:szCs w:val="24"/>
          <w:lang w:val="ru-RU"/>
        </w:rPr>
        <w:t xml:space="preserve"> </w:t>
      </w:r>
      <w:r w:rsidR="007250D1">
        <w:rPr>
          <w:rFonts w:ascii="Times New Roman" w:hAnsi="Times New Roman"/>
          <w:bCs/>
          <w:color w:val="000000"/>
          <w:sz w:val="24"/>
          <w:szCs w:val="24"/>
          <w:lang w:val="ru-RU"/>
        </w:rPr>
        <w:fldChar w:fldCharType="begin"/>
      </w:r>
      <w:r w:rsidR="007250D1">
        <w:rPr>
          <w:rFonts w:ascii="Times New Roman" w:hAnsi="Times New Roman"/>
          <w:bCs/>
          <w:color w:val="000000"/>
          <w:sz w:val="24"/>
          <w:szCs w:val="24"/>
          <w:lang w:val="ru-RU"/>
        </w:rPr>
        <w:instrText xml:space="preserve"> REF _Ref465364940 \r \h </w:instrText>
      </w:r>
      <w:r w:rsidR="007250D1">
        <w:rPr>
          <w:rFonts w:ascii="Times New Roman" w:hAnsi="Times New Roman"/>
          <w:bCs/>
          <w:color w:val="000000"/>
          <w:sz w:val="24"/>
          <w:szCs w:val="24"/>
          <w:lang w:val="ru-RU"/>
        </w:rPr>
      </w:r>
      <w:r w:rsidR="007250D1">
        <w:rPr>
          <w:rFonts w:ascii="Times New Roman" w:hAnsi="Times New Roman"/>
          <w:bCs/>
          <w:color w:val="000000"/>
          <w:sz w:val="24"/>
          <w:szCs w:val="24"/>
          <w:lang w:val="ru-RU"/>
        </w:rPr>
        <w:fldChar w:fldCharType="separate"/>
      </w:r>
      <w:r w:rsidR="008A1566">
        <w:rPr>
          <w:rFonts w:ascii="Times New Roman" w:hAnsi="Times New Roman"/>
          <w:bCs/>
          <w:color w:val="000000"/>
          <w:sz w:val="24"/>
          <w:szCs w:val="24"/>
          <w:lang w:val="ru-RU"/>
        </w:rPr>
        <w:t>6.3.4</w:t>
      </w:r>
      <w:r w:rsidR="007250D1">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 или копии таких документов;</w:t>
      </w:r>
    </w:p>
    <w:p w:rsidR="00917EEA"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 декларация о соответствии участника аукциона требованиям, установ</w:t>
      </w:r>
      <w:r w:rsidR="008223C5" w:rsidRPr="00E60A5B">
        <w:rPr>
          <w:rFonts w:ascii="Times New Roman" w:hAnsi="Times New Roman"/>
          <w:bCs/>
          <w:color w:val="000000"/>
          <w:sz w:val="24"/>
          <w:szCs w:val="24"/>
          <w:lang w:val="ru-RU"/>
        </w:rPr>
        <w:t xml:space="preserve">ленным в соответствии с </w:t>
      </w:r>
      <w:r w:rsidR="00CB57FE">
        <w:rPr>
          <w:rFonts w:ascii="Times New Roman" w:hAnsi="Times New Roman"/>
          <w:bCs/>
          <w:color w:val="000000"/>
          <w:sz w:val="24"/>
          <w:szCs w:val="24"/>
          <w:lang w:val="ru-RU"/>
        </w:rPr>
        <w:t xml:space="preserve">частями 2-7 </w:t>
      </w:r>
      <w:r w:rsidR="008223C5" w:rsidRPr="00E60A5B">
        <w:rPr>
          <w:rFonts w:ascii="Times New Roman" w:hAnsi="Times New Roman"/>
          <w:bCs/>
          <w:color w:val="000000"/>
          <w:sz w:val="24"/>
          <w:szCs w:val="24"/>
          <w:lang w:val="ru-RU"/>
        </w:rPr>
        <w:t>п</w:t>
      </w:r>
      <w:r w:rsidR="00CB57FE">
        <w:rPr>
          <w:rFonts w:ascii="Times New Roman" w:hAnsi="Times New Roman"/>
          <w:bCs/>
          <w:color w:val="000000"/>
          <w:sz w:val="24"/>
          <w:szCs w:val="24"/>
          <w:lang w:val="ru-RU"/>
        </w:rPr>
        <w:t>.</w:t>
      </w:r>
      <w:r w:rsidR="007250D1">
        <w:rPr>
          <w:rFonts w:ascii="Times New Roman" w:hAnsi="Times New Roman"/>
          <w:bCs/>
          <w:color w:val="000000"/>
          <w:sz w:val="24"/>
          <w:szCs w:val="24"/>
          <w:lang w:val="ru-RU"/>
        </w:rPr>
        <w:t xml:space="preserve"> </w:t>
      </w:r>
      <w:r w:rsidR="007250D1">
        <w:rPr>
          <w:rFonts w:ascii="Times New Roman" w:hAnsi="Times New Roman"/>
          <w:bCs/>
          <w:color w:val="000000"/>
          <w:sz w:val="24"/>
          <w:szCs w:val="24"/>
          <w:lang w:val="ru-RU"/>
        </w:rPr>
        <w:fldChar w:fldCharType="begin"/>
      </w:r>
      <w:r w:rsidR="007250D1">
        <w:rPr>
          <w:rFonts w:ascii="Times New Roman" w:hAnsi="Times New Roman"/>
          <w:bCs/>
          <w:color w:val="000000"/>
          <w:sz w:val="24"/>
          <w:szCs w:val="24"/>
          <w:lang w:val="ru-RU"/>
        </w:rPr>
        <w:instrText xml:space="preserve"> REF _Ref465364940 \r \h </w:instrText>
      </w:r>
      <w:r w:rsidR="007250D1">
        <w:rPr>
          <w:rFonts w:ascii="Times New Roman" w:hAnsi="Times New Roman"/>
          <w:bCs/>
          <w:color w:val="000000"/>
          <w:sz w:val="24"/>
          <w:szCs w:val="24"/>
          <w:lang w:val="ru-RU"/>
        </w:rPr>
      </w:r>
      <w:r w:rsidR="007250D1">
        <w:rPr>
          <w:rFonts w:ascii="Times New Roman" w:hAnsi="Times New Roman"/>
          <w:bCs/>
          <w:color w:val="000000"/>
          <w:sz w:val="24"/>
          <w:szCs w:val="24"/>
          <w:lang w:val="ru-RU"/>
        </w:rPr>
        <w:fldChar w:fldCharType="separate"/>
      </w:r>
      <w:r w:rsidR="008A1566">
        <w:rPr>
          <w:rFonts w:ascii="Times New Roman" w:hAnsi="Times New Roman"/>
          <w:bCs/>
          <w:color w:val="000000"/>
          <w:sz w:val="24"/>
          <w:szCs w:val="24"/>
          <w:lang w:val="ru-RU"/>
        </w:rPr>
        <w:t>6.3.4</w:t>
      </w:r>
      <w:r w:rsidR="007250D1">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w:t>
      </w:r>
    </w:p>
    <w:p w:rsidR="00917EEA"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 документы или копии документов, подтверждающих соответствие участника закупки установленным в аукционной документации дополнительным требованиям в соответствии с пунктом</w:t>
      </w:r>
      <w:r w:rsidR="007250D1">
        <w:rPr>
          <w:rFonts w:ascii="Times New Roman" w:hAnsi="Times New Roman"/>
          <w:bCs/>
          <w:color w:val="000000"/>
          <w:sz w:val="24"/>
          <w:szCs w:val="24"/>
          <w:lang w:val="ru-RU"/>
        </w:rPr>
        <w:t xml:space="preserve"> </w:t>
      </w:r>
      <w:r w:rsidR="007250D1">
        <w:rPr>
          <w:rFonts w:ascii="Times New Roman" w:hAnsi="Times New Roman"/>
          <w:bCs/>
          <w:color w:val="000000"/>
          <w:sz w:val="24"/>
          <w:szCs w:val="24"/>
          <w:lang w:val="ru-RU"/>
        </w:rPr>
        <w:fldChar w:fldCharType="begin"/>
      </w:r>
      <w:r w:rsidR="007250D1">
        <w:rPr>
          <w:rFonts w:ascii="Times New Roman" w:hAnsi="Times New Roman"/>
          <w:bCs/>
          <w:color w:val="000000"/>
          <w:sz w:val="24"/>
          <w:szCs w:val="24"/>
          <w:lang w:val="ru-RU"/>
        </w:rPr>
        <w:instrText xml:space="preserve"> REF _Ref465365012 \r \h </w:instrText>
      </w:r>
      <w:r w:rsidR="007250D1">
        <w:rPr>
          <w:rFonts w:ascii="Times New Roman" w:hAnsi="Times New Roman"/>
          <w:bCs/>
          <w:color w:val="000000"/>
          <w:sz w:val="24"/>
          <w:szCs w:val="24"/>
          <w:lang w:val="ru-RU"/>
        </w:rPr>
      </w:r>
      <w:r w:rsidR="007250D1">
        <w:rPr>
          <w:rFonts w:ascii="Times New Roman" w:hAnsi="Times New Roman"/>
          <w:bCs/>
          <w:color w:val="000000"/>
          <w:sz w:val="24"/>
          <w:szCs w:val="24"/>
          <w:lang w:val="ru-RU"/>
        </w:rPr>
        <w:fldChar w:fldCharType="separate"/>
      </w:r>
      <w:r w:rsidR="008A1566">
        <w:rPr>
          <w:rFonts w:ascii="Times New Roman" w:hAnsi="Times New Roman"/>
          <w:bCs/>
          <w:color w:val="000000"/>
          <w:sz w:val="24"/>
          <w:szCs w:val="24"/>
          <w:lang w:val="ru-RU"/>
        </w:rPr>
        <w:t>6.3.5</w:t>
      </w:r>
      <w:r w:rsidR="007250D1">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w:t>
      </w:r>
    </w:p>
    <w:p w:rsidR="00917EEA"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копии учредительных документов участника аукциона </w:t>
      </w:r>
      <w:r w:rsidRPr="002D5161">
        <w:rPr>
          <w:rFonts w:ascii="Times New Roman" w:hAnsi="Times New Roman"/>
          <w:b/>
          <w:bCs/>
          <w:color w:val="000000"/>
          <w:sz w:val="24"/>
          <w:szCs w:val="24"/>
          <w:lang w:val="ru-RU"/>
        </w:rPr>
        <w:t>(для юридических лиц)</w:t>
      </w:r>
      <w:r w:rsidRPr="00E60A5B">
        <w:rPr>
          <w:rFonts w:ascii="Times New Roman" w:hAnsi="Times New Roman"/>
          <w:bCs/>
          <w:color w:val="000000"/>
          <w:sz w:val="24"/>
          <w:szCs w:val="24"/>
          <w:lang w:val="ru-RU"/>
        </w:rPr>
        <w:t>;</w:t>
      </w:r>
    </w:p>
    <w:p w:rsidR="00917EEA"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proofErr w:type="gramStart"/>
      <w:r w:rsidRPr="00E60A5B">
        <w:rPr>
          <w:rFonts w:ascii="Times New Roman" w:hAnsi="Times New Roman"/>
          <w:bCs/>
          <w:color w:val="000000"/>
          <w:sz w:val="24"/>
          <w:szCs w:val="24"/>
          <w:lang w:val="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w:t>
      </w:r>
      <w:proofErr w:type="gramEnd"/>
      <w:r w:rsidRPr="00E60A5B">
        <w:rPr>
          <w:rFonts w:ascii="Times New Roman" w:hAnsi="Times New Roman"/>
          <w:bCs/>
          <w:color w:val="000000"/>
          <w:sz w:val="24"/>
          <w:szCs w:val="24"/>
          <w:lang w:val="ru-RU"/>
        </w:rPr>
        <w:t xml:space="preserve"> исполнения договора является крупной сделкой;</w:t>
      </w:r>
    </w:p>
    <w:p w:rsidR="00917EEA" w:rsidRPr="00E60A5B" w:rsidRDefault="00917EEA" w:rsidP="001C43AF">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о функциональных характеристиках (потребительских свойствах) и качественных характеристиках товара, о</w:t>
      </w:r>
      <w:r w:rsidR="001C43AF">
        <w:rPr>
          <w:rFonts w:ascii="Times New Roman" w:hAnsi="Times New Roman"/>
          <w:bCs/>
          <w:color w:val="000000"/>
          <w:sz w:val="24"/>
          <w:szCs w:val="24"/>
          <w:lang w:val="ru-RU"/>
        </w:rPr>
        <w:t xml:space="preserve"> </w:t>
      </w:r>
      <w:r w:rsidR="001C43AF" w:rsidRPr="001C43AF">
        <w:rPr>
          <w:rFonts w:ascii="Times New Roman" w:hAnsi="Times New Roman"/>
          <w:bCs/>
          <w:color w:val="000000"/>
          <w:sz w:val="24"/>
          <w:szCs w:val="24"/>
          <w:lang w:val="ru-RU"/>
        </w:rPr>
        <w:t>наименовании страны происхождения товара, о качестве работ, услуг</w:t>
      </w:r>
      <w:r w:rsidRPr="00E60A5B">
        <w:rPr>
          <w:rFonts w:ascii="Times New Roman" w:hAnsi="Times New Roman"/>
          <w:bCs/>
          <w:color w:val="000000"/>
          <w:sz w:val="24"/>
          <w:szCs w:val="24"/>
          <w:lang w:val="ru-RU"/>
        </w:rPr>
        <w:t>;</w:t>
      </w:r>
    </w:p>
    <w:p w:rsidR="00917EEA"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proofErr w:type="gramStart"/>
      <w:r w:rsidRPr="00E60A5B">
        <w:rPr>
          <w:rFonts w:ascii="Times New Roman" w:hAnsi="Times New Roman"/>
          <w:bCs/>
          <w:color w:val="000000"/>
          <w:sz w:val="24"/>
          <w:szCs w:val="24"/>
          <w:lang w:val="ru-RU"/>
        </w:rPr>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p>
    <w:p w:rsidR="00917EEA"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 xml:space="preserve">документы, подтверждающие внесение обеспечения заявки на участие в аукционе </w:t>
      </w:r>
      <w:r w:rsidRPr="00E60A5B">
        <w:rPr>
          <w:rFonts w:ascii="Times New Roman" w:hAnsi="Times New Roman"/>
          <w:bCs/>
          <w:color w:val="000000"/>
          <w:sz w:val="24"/>
          <w:szCs w:val="24"/>
          <w:lang w:val="ru-RU"/>
        </w:rPr>
        <w:lastRenderedPageBreak/>
        <w:t>(платежное поручение, подтверждающее перечисление денежных сре</w:t>
      </w:r>
      <w:proofErr w:type="gramStart"/>
      <w:r w:rsidRPr="00E60A5B">
        <w:rPr>
          <w:rFonts w:ascii="Times New Roman" w:hAnsi="Times New Roman"/>
          <w:bCs/>
          <w:color w:val="000000"/>
          <w:sz w:val="24"/>
          <w:szCs w:val="24"/>
          <w:lang w:val="ru-RU"/>
        </w:rPr>
        <w:t>дств в к</w:t>
      </w:r>
      <w:proofErr w:type="gramEnd"/>
      <w:r w:rsidRPr="00E60A5B">
        <w:rPr>
          <w:rFonts w:ascii="Times New Roman" w:hAnsi="Times New Roman"/>
          <w:bCs/>
          <w:color w:val="000000"/>
          <w:sz w:val="24"/>
          <w:szCs w:val="24"/>
          <w:lang w:val="ru-RU"/>
        </w:rPr>
        <w:t>ачестве обеспечения заявки на участие в аукционе, или копия такого поручения либо банковская гарантия);</w:t>
      </w:r>
    </w:p>
    <w:p w:rsidR="00167BF8" w:rsidRPr="00E60A5B" w:rsidRDefault="00917EE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proofErr w:type="gramStart"/>
      <w:r w:rsidRPr="00E60A5B">
        <w:rPr>
          <w:rFonts w:ascii="Times New Roman" w:hAnsi="Times New Roman"/>
          <w:bCs/>
          <w:color w:val="000000"/>
          <w:sz w:val="24"/>
          <w:szCs w:val="24"/>
          <w:lang w:val="ru-RU"/>
        </w:rPr>
        <w:t>сведения и документы, подтверждающие соответствие соисполнителей требованиям, установленным в аукционной документации, а также подтверждающие документы о том, что соисполнитель осведомлен о своем привлечении и согласен принять обязательства по выделяемому ему объему поставки товара, выполнения работ, оказания услуг и срокам в соответствии с пунктом</w:t>
      </w:r>
      <w:r w:rsidR="00412048">
        <w:rPr>
          <w:rFonts w:ascii="Times New Roman" w:hAnsi="Times New Roman"/>
          <w:bCs/>
          <w:color w:val="000000"/>
          <w:sz w:val="24"/>
          <w:szCs w:val="24"/>
          <w:lang w:val="ru-RU"/>
        </w:rPr>
        <w:t xml:space="preserve"> </w:t>
      </w:r>
      <w:r w:rsidR="00412048">
        <w:rPr>
          <w:rFonts w:ascii="Times New Roman" w:hAnsi="Times New Roman"/>
          <w:bCs/>
          <w:color w:val="000000"/>
          <w:sz w:val="24"/>
          <w:szCs w:val="24"/>
          <w:lang w:val="ru-RU"/>
        </w:rPr>
        <w:fldChar w:fldCharType="begin"/>
      </w:r>
      <w:r w:rsidR="00412048">
        <w:rPr>
          <w:rFonts w:ascii="Times New Roman" w:hAnsi="Times New Roman"/>
          <w:bCs/>
          <w:color w:val="000000"/>
          <w:sz w:val="24"/>
          <w:szCs w:val="24"/>
          <w:lang w:val="ru-RU"/>
        </w:rPr>
        <w:instrText xml:space="preserve"> REF _Ref465365109 \r \h </w:instrText>
      </w:r>
      <w:r w:rsidR="00412048">
        <w:rPr>
          <w:rFonts w:ascii="Times New Roman" w:hAnsi="Times New Roman"/>
          <w:bCs/>
          <w:color w:val="000000"/>
          <w:sz w:val="24"/>
          <w:szCs w:val="24"/>
          <w:lang w:val="ru-RU"/>
        </w:rPr>
      </w:r>
      <w:r w:rsidR="00412048">
        <w:rPr>
          <w:rFonts w:ascii="Times New Roman" w:hAnsi="Times New Roman"/>
          <w:bCs/>
          <w:color w:val="000000"/>
          <w:sz w:val="24"/>
          <w:szCs w:val="24"/>
          <w:lang w:val="ru-RU"/>
        </w:rPr>
        <w:fldChar w:fldCharType="separate"/>
      </w:r>
      <w:r w:rsidR="008A1566">
        <w:rPr>
          <w:rFonts w:ascii="Times New Roman" w:hAnsi="Times New Roman"/>
          <w:bCs/>
          <w:color w:val="000000"/>
          <w:sz w:val="24"/>
          <w:szCs w:val="24"/>
          <w:lang w:val="ru-RU"/>
        </w:rPr>
        <w:t>6.3.6</w:t>
      </w:r>
      <w:r w:rsidR="00412048">
        <w:rPr>
          <w:rFonts w:ascii="Times New Roman" w:hAnsi="Times New Roman"/>
          <w:bCs/>
          <w:color w:val="000000"/>
          <w:sz w:val="24"/>
          <w:szCs w:val="24"/>
          <w:lang w:val="ru-RU"/>
        </w:rPr>
        <w:fldChar w:fldCharType="end"/>
      </w:r>
      <w:r w:rsidR="008223C5" w:rsidRPr="00E60A5B">
        <w:rPr>
          <w:rFonts w:ascii="Times New Roman" w:hAnsi="Times New Roman"/>
          <w:bCs/>
          <w:color w:val="000000"/>
          <w:sz w:val="24"/>
          <w:szCs w:val="24"/>
          <w:lang w:val="ru-RU"/>
        </w:rPr>
        <w:t>.</w:t>
      </w:r>
      <w:r w:rsidRPr="00E60A5B">
        <w:rPr>
          <w:rFonts w:ascii="Times New Roman" w:hAnsi="Times New Roman"/>
          <w:bCs/>
          <w:color w:val="000000"/>
          <w:sz w:val="24"/>
          <w:szCs w:val="24"/>
          <w:lang w:val="ru-RU"/>
        </w:rPr>
        <w:t xml:space="preserve"> настоящего Положения о закупке, если таковые требования были установлены, или справка о том, что соисполнители участником</w:t>
      </w:r>
      <w:proofErr w:type="gramEnd"/>
      <w:r w:rsidRPr="00E60A5B">
        <w:rPr>
          <w:rFonts w:ascii="Times New Roman" w:hAnsi="Times New Roman"/>
          <w:bCs/>
          <w:color w:val="000000"/>
          <w:sz w:val="24"/>
          <w:szCs w:val="24"/>
          <w:lang w:val="ru-RU"/>
        </w:rPr>
        <w:t xml:space="preserve"> закупки привлекаться не будут</w:t>
      </w:r>
      <w:r w:rsidR="00F41FD5" w:rsidRPr="00E60A5B">
        <w:rPr>
          <w:rFonts w:ascii="Times New Roman" w:hAnsi="Times New Roman"/>
          <w:bCs/>
          <w:color w:val="000000"/>
          <w:sz w:val="24"/>
          <w:szCs w:val="24"/>
          <w:lang w:val="ru-RU"/>
        </w:rPr>
        <w:t>.</w:t>
      </w:r>
    </w:p>
    <w:p w:rsidR="00440A70" w:rsidRPr="00440A70" w:rsidRDefault="00440A70"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Все листы поданной в письменной форме заявки на участие в аукционе, закрытом аукционе, все листы тома такой заявки должны быть прошиты и пронумерованы. Заявка на участие в аукционе и том такой заявки должны содержать опись входящих в их состав документов, быть скреплены печатью участника аукциона при наличии печати (для юридического лица) и подписаны участником аукциона или лицом, уполномоченным участником аукциона. Соблюдение участником аукциона указанных требований означает, что информация и документы, входящие в состав заявки на участие в аукционе и тома заявки на участие в аукционе, поданы от имени участника </w:t>
      </w:r>
      <w:proofErr w:type="gramStart"/>
      <w:r w:rsidRPr="00440A70">
        <w:rPr>
          <w:rFonts w:ascii="Times New Roman" w:hAnsi="Times New Roman"/>
          <w:bCs/>
          <w:color w:val="000000"/>
          <w:sz w:val="24"/>
          <w:szCs w:val="28"/>
          <w:lang w:val="ru-RU"/>
        </w:rPr>
        <w:t>аукциона</w:t>
      </w:r>
      <w:proofErr w:type="gramEnd"/>
      <w:r w:rsidRPr="00440A70">
        <w:rPr>
          <w:rFonts w:ascii="Times New Roman" w:hAnsi="Times New Roman"/>
          <w:bCs/>
          <w:color w:val="000000"/>
          <w:sz w:val="24"/>
          <w:szCs w:val="28"/>
          <w:lang w:val="ru-RU"/>
        </w:rPr>
        <w:t xml:space="preserve"> и он несет ответственность за подлинность и достоверность этих информации и документов.</w:t>
      </w:r>
    </w:p>
    <w:p w:rsidR="00440A70" w:rsidRPr="00440A70" w:rsidRDefault="00440A70"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Не допускается устанавливать иные требования к оформлению заявки на участие в аукционе, за исключением предусмотренных настоящим Положением о закупке требований к оформлению такой заявки. При этом ненадлежащее исполнение участником аукциона требования о том, что все листы </w:t>
      </w:r>
      <w:proofErr w:type="gramStart"/>
      <w:r w:rsidRPr="00440A70">
        <w:rPr>
          <w:rFonts w:ascii="Times New Roman" w:hAnsi="Times New Roman"/>
          <w:bCs/>
          <w:color w:val="000000"/>
          <w:sz w:val="24"/>
          <w:szCs w:val="28"/>
          <w:lang w:val="ru-RU"/>
        </w:rPr>
        <w:t>таких</w:t>
      </w:r>
      <w:proofErr w:type="gramEnd"/>
      <w:r w:rsidRPr="00440A70">
        <w:rPr>
          <w:rFonts w:ascii="Times New Roman" w:hAnsi="Times New Roman"/>
          <w:bCs/>
          <w:color w:val="000000"/>
          <w:sz w:val="24"/>
          <w:szCs w:val="28"/>
          <w:lang w:val="ru-RU"/>
        </w:rPr>
        <w:t xml:space="preserve"> заявки и тома должны быть пронумерованы, не является основанием для отказа в допуске к участию в аукционе.</w:t>
      </w:r>
    </w:p>
    <w:p w:rsidR="00440A70" w:rsidRPr="00440A70" w:rsidRDefault="00440A70" w:rsidP="00440A70">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Требования пункта </w:t>
      </w:r>
      <w:r>
        <w:rPr>
          <w:rFonts w:ascii="Times New Roman" w:hAnsi="Times New Roman"/>
          <w:bCs/>
          <w:color w:val="000000"/>
          <w:sz w:val="24"/>
          <w:szCs w:val="28"/>
          <w:lang w:val="ru-RU"/>
        </w:rPr>
        <w:t>8.4.5</w:t>
      </w:r>
      <w:r w:rsidRPr="00440A70">
        <w:rPr>
          <w:rFonts w:ascii="Times New Roman" w:hAnsi="Times New Roman"/>
          <w:bCs/>
          <w:color w:val="000000"/>
          <w:sz w:val="24"/>
          <w:szCs w:val="28"/>
          <w:lang w:val="ru-RU"/>
        </w:rPr>
        <w:t>. настоящего Положения о закупке не распространяются на закупки, осуществляемые путем проведения аукциона в электронной форме.</w:t>
      </w:r>
    </w:p>
    <w:p w:rsidR="00440A70" w:rsidRPr="00440A70" w:rsidRDefault="00440A70"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40A70">
        <w:rPr>
          <w:rFonts w:ascii="Times New Roman" w:hAnsi="Times New Roman"/>
          <w:bCs/>
          <w:color w:val="000000"/>
          <w:sz w:val="24"/>
          <w:szCs w:val="28"/>
          <w:lang w:val="ru-RU"/>
        </w:rPr>
        <w:t xml:space="preserve">Требовать от участника аукциона иные документы и информацию, за исключением предусмотренных пунктом </w:t>
      </w:r>
      <w:r w:rsidR="00412048">
        <w:rPr>
          <w:rFonts w:ascii="Times New Roman" w:hAnsi="Times New Roman"/>
          <w:bCs/>
          <w:color w:val="000000"/>
          <w:sz w:val="24"/>
          <w:szCs w:val="28"/>
          <w:lang w:val="ru-RU"/>
        </w:rPr>
        <w:fldChar w:fldCharType="begin"/>
      </w:r>
      <w:r w:rsidR="00412048">
        <w:rPr>
          <w:rFonts w:ascii="Times New Roman" w:hAnsi="Times New Roman"/>
          <w:bCs/>
          <w:color w:val="000000"/>
          <w:sz w:val="24"/>
          <w:szCs w:val="28"/>
          <w:lang w:val="ru-RU"/>
        </w:rPr>
        <w:instrText xml:space="preserve"> REF _Ref465408592 \r \h </w:instrText>
      </w:r>
      <w:r w:rsidR="00412048">
        <w:rPr>
          <w:rFonts w:ascii="Times New Roman" w:hAnsi="Times New Roman"/>
          <w:bCs/>
          <w:color w:val="000000"/>
          <w:sz w:val="24"/>
          <w:szCs w:val="28"/>
          <w:lang w:val="ru-RU"/>
        </w:rPr>
      </w:r>
      <w:r w:rsidR="00412048">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8.4.3</w:t>
      </w:r>
      <w:r w:rsidR="00412048">
        <w:rPr>
          <w:rFonts w:ascii="Times New Roman" w:hAnsi="Times New Roman"/>
          <w:bCs/>
          <w:color w:val="000000"/>
          <w:sz w:val="24"/>
          <w:szCs w:val="28"/>
          <w:lang w:val="ru-RU"/>
        </w:rPr>
        <w:fldChar w:fldCharType="end"/>
      </w:r>
      <w:r>
        <w:rPr>
          <w:rFonts w:ascii="Times New Roman" w:hAnsi="Times New Roman"/>
          <w:bCs/>
          <w:color w:val="000000"/>
          <w:sz w:val="24"/>
          <w:szCs w:val="28"/>
          <w:lang w:val="ru-RU"/>
        </w:rPr>
        <w:t xml:space="preserve">. </w:t>
      </w:r>
      <w:r w:rsidRPr="00440A70">
        <w:rPr>
          <w:rFonts w:ascii="Times New Roman" w:hAnsi="Times New Roman"/>
          <w:bCs/>
          <w:color w:val="000000"/>
          <w:sz w:val="24"/>
          <w:szCs w:val="28"/>
          <w:lang w:val="ru-RU"/>
        </w:rPr>
        <w:t>настоящего Положения о закупке документов и информации, не допускается.</w:t>
      </w:r>
    </w:p>
    <w:p w:rsidR="00440A70" w:rsidRPr="00440A70" w:rsidRDefault="00440A70"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Каждая заявка на участие в аукционе, поступившая в срок, указанный в аукционной документации, регистрируются Заказчиком, Специализированной организацией. </w:t>
      </w:r>
    </w:p>
    <w:p w:rsidR="00440A70" w:rsidRPr="00440A70" w:rsidRDefault="00440A70"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Участник аукциона вправе подать только одну заявку на участие в аукционе в отношении каждого предмета аукциона (лота).</w:t>
      </w:r>
    </w:p>
    <w:p w:rsidR="00440A70" w:rsidRPr="00440A70" w:rsidRDefault="00440A70"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Прием заявок на участие в аукционе прекращается </w:t>
      </w:r>
      <w:proofErr w:type="gramStart"/>
      <w:r w:rsidRPr="00440A70">
        <w:rPr>
          <w:rFonts w:ascii="Times New Roman" w:hAnsi="Times New Roman"/>
          <w:bCs/>
          <w:color w:val="000000"/>
          <w:sz w:val="24"/>
          <w:szCs w:val="28"/>
          <w:lang w:val="ru-RU"/>
        </w:rPr>
        <w:t>в день рассмотрения заявок на участие в аукционе непосредственно до начала рассмотрения заявок на участие</w:t>
      </w:r>
      <w:proofErr w:type="gramEnd"/>
      <w:r w:rsidRPr="00440A70">
        <w:rPr>
          <w:rFonts w:ascii="Times New Roman" w:hAnsi="Times New Roman"/>
          <w:bCs/>
          <w:color w:val="000000"/>
          <w:sz w:val="24"/>
          <w:szCs w:val="28"/>
          <w:lang w:val="ru-RU"/>
        </w:rPr>
        <w:t xml:space="preserve"> в аукционе, указанного в извещении о проведении аукциона.</w:t>
      </w:r>
    </w:p>
    <w:p w:rsidR="00440A70" w:rsidRPr="00440A70" w:rsidRDefault="00440A70"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закупки, подавшим такие заявки. Открытие доступа к заявкам на участие в аукционе, поданным в форме электронных документов после истечения срока подачи заявок на участие в аукционе, не осуществляется.</w:t>
      </w:r>
    </w:p>
    <w:p w:rsidR="00440A70" w:rsidRPr="00440A70" w:rsidRDefault="00440A70"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 xml:space="preserve">Участник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440A70" w:rsidRPr="00440A70" w:rsidRDefault="00440A70"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40A70">
        <w:rPr>
          <w:rFonts w:ascii="Times New Roman" w:hAnsi="Times New Roman"/>
          <w:bCs/>
          <w:color w:val="000000"/>
          <w:sz w:val="24"/>
          <w:szCs w:val="28"/>
          <w:lang w:val="ru-RU"/>
        </w:rPr>
        <w:t>В случае</w:t>
      </w:r>
      <w:proofErr w:type="gramStart"/>
      <w:r w:rsidRPr="00440A70">
        <w:rPr>
          <w:rFonts w:ascii="Times New Roman" w:hAnsi="Times New Roman"/>
          <w:bCs/>
          <w:color w:val="000000"/>
          <w:sz w:val="24"/>
          <w:szCs w:val="28"/>
          <w:lang w:val="ru-RU"/>
        </w:rPr>
        <w:t>,</w:t>
      </w:r>
      <w:proofErr w:type="gramEnd"/>
      <w:r w:rsidRPr="00440A70">
        <w:rPr>
          <w:rFonts w:ascii="Times New Roman" w:hAnsi="Times New Roman"/>
          <w:bCs/>
          <w:color w:val="000000"/>
          <w:sz w:val="24"/>
          <w:szCs w:val="28"/>
          <w:lang w:val="ru-RU"/>
        </w:rPr>
        <w:t xml:space="preserve">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В случае</w:t>
      </w:r>
      <w:proofErr w:type="gramStart"/>
      <w:r w:rsidRPr="00440A70">
        <w:rPr>
          <w:rFonts w:ascii="Times New Roman" w:hAnsi="Times New Roman"/>
          <w:bCs/>
          <w:color w:val="000000"/>
          <w:sz w:val="24"/>
          <w:szCs w:val="28"/>
          <w:lang w:val="ru-RU"/>
        </w:rPr>
        <w:t>,</w:t>
      </w:r>
      <w:proofErr w:type="gramEnd"/>
      <w:r w:rsidRPr="00440A70">
        <w:rPr>
          <w:rFonts w:ascii="Times New Roman" w:hAnsi="Times New Roman"/>
          <w:bCs/>
          <w:color w:val="000000"/>
          <w:sz w:val="24"/>
          <w:szCs w:val="28"/>
          <w:lang w:val="ru-RU"/>
        </w:rPr>
        <w:t xml:space="preserve">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167BF8" w:rsidRPr="00440A70" w:rsidRDefault="00440A70" w:rsidP="008D2EC4">
      <w:pPr>
        <w:widowControl w:val="0"/>
        <w:numPr>
          <w:ilvl w:val="0"/>
          <w:numId w:val="56"/>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40A70">
        <w:rPr>
          <w:rFonts w:ascii="Times New Roman" w:hAnsi="Times New Roman"/>
          <w:bCs/>
          <w:color w:val="000000"/>
          <w:sz w:val="24"/>
          <w:szCs w:val="28"/>
          <w:lang w:val="ru-RU"/>
        </w:rPr>
        <w:t>В случае</w:t>
      </w:r>
      <w:proofErr w:type="gramStart"/>
      <w:r w:rsidRPr="00440A70">
        <w:rPr>
          <w:rFonts w:ascii="Times New Roman" w:hAnsi="Times New Roman"/>
          <w:bCs/>
          <w:color w:val="000000"/>
          <w:sz w:val="24"/>
          <w:szCs w:val="28"/>
          <w:lang w:val="ru-RU"/>
        </w:rPr>
        <w:t>,</w:t>
      </w:r>
      <w:proofErr w:type="gramEnd"/>
      <w:r w:rsidRPr="00440A70">
        <w:rPr>
          <w:rFonts w:ascii="Times New Roman" w:hAnsi="Times New Roman"/>
          <w:bCs/>
          <w:color w:val="000000"/>
          <w:sz w:val="24"/>
          <w:szCs w:val="28"/>
          <w:lang w:val="ru-RU"/>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пунктом </w:t>
      </w:r>
      <w:r w:rsidR="00412048">
        <w:rPr>
          <w:rFonts w:ascii="Times New Roman" w:hAnsi="Times New Roman"/>
          <w:bCs/>
          <w:color w:val="000000"/>
          <w:sz w:val="24"/>
          <w:szCs w:val="28"/>
          <w:lang w:val="ru-RU"/>
        </w:rPr>
        <w:t>8.5</w:t>
      </w:r>
      <w:r w:rsidRPr="00440A70">
        <w:rPr>
          <w:rFonts w:ascii="Times New Roman" w:hAnsi="Times New Roman"/>
          <w:bCs/>
          <w:color w:val="000000"/>
          <w:sz w:val="24"/>
          <w:szCs w:val="28"/>
          <w:lang w:val="ru-RU"/>
        </w:rPr>
        <w:t>. настоящего Положения о закупке.</w:t>
      </w:r>
    </w:p>
    <w:p w:rsidR="00167BF8" w:rsidRPr="00302E3A" w:rsidRDefault="00302E3A" w:rsidP="008D2EC4">
      <w:pPr>
        <w:widowControl w:val="0"/>
        <w:numPr>
          <w:ilvl w:val="0"/>
          <w:numId w:val="57"/>
        </w:numPr>
        <w:tabs>
          <w:tab w:val="clear" w:pos="72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302E3A">
        <w:rPr>
          <w:rFonts w:ascii="Times New Roman" w:hAnsi="Times New Roman"/>
          <w:b/>
          <w:bCs/>
          <w:i/>
          <w:color w:val="000000"/>
          <w:sz w:val="28"/>
          <w:szCs w:val="28"/>
          <w:lang w:val="ru-RU"/>
        </w:rPr>
        <w:lastRenderedPageBreak/>
        <w:t>Порядок рассмотрения заявок на участие в аукционе</w:t>
      </w:r>
      <w:r w:rsidR="00F41FD5" w:rsidRPr="00302E3A">
        <w:rPr>
          <w:rFonts w:ascii="Times New Roman" w:hAnsi="Times New Roman"/>
          <w:b/>
          <w:bCs/>
          <w:i/>
          <w:color w:val="000000"/>
          <w:sz w:val="28"/>
          <w:szCs w:val="28"/>
          <w:lang w:val="ru-RU"/>
        </w:rPr>
        <w:t xml:space="preserve">. </w:t>
      </w:r>
    </w:p>
    <w:p w:rsidR="00EB0A85" w:rsidRDefault="00EB0A85" w:rsidP="008D2EC4">
      <w:pPr>
        <w:widowControl w:val="0"/>
        <w:numPr>
          <w:ilvl w:val="0"/>
          <w:numId w:val="5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proofErr w:type="gramStart"/>
      <w:r w:rsidRPr="00EB0A85">
        <w:rPr>
          <w:rFonts w:ascii="Times New Roman" w:hAnsi="Times New Roman"/>
          <w:bCs/>
          <w:color w:val="000000"/>
          <w:sz w:val="24"/>
          <w:szCs w:val="28"/>
          <w:lang w:val="ru-RU"/>
        </w:rPr>
        <w:t>Комиссия рассматривает заявки на участие в аукционе на соответствие требованиям, установленным аукционной документацией, и осуществляет проверку соответствия участников закупки, а также соисполнителей, указанных в заявке участника закупки, требованиям, установленным настоящим Положением о закупке и аукционной документацией, если требования к соисполнителям были установлены в аукционной документации.</w:t>
      </w:r>
      <w:proofErr w:type="gramEnd"/>
    </w:p>
    <w:p w:rsidR="00302E3A" w:rsidRPr="00302E3A" w:rsidRDefault="00302E3A" w:rsidP="008D2EC4">
      <w:pPr>
        <w:widowControl w:val="0"/>
        <w:numPr>
          <w:ilvl w:val="0"/>
          <w:numId w:val="5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302E3A">
        <w:rPr>
          <w:rFonts w:ascii="Times New Roman" w:hAnsi="Times New Roman"/>
          <w:bCs/>
          <w:color w:val="000000"/>
          <w:sz w:val="24"/>
          <w:szCs w:val="28"/>
          <w:lang w:val="ru-RU"/>
        </w:rPr>
        <w:t xml:space="preserve">Срок рассмотрения заявок на участие в аукционе не может превышать </w:t>
      </w:r>
      <w:r w:rsidR="004E68A0">
        <w:rPr>
          <w:rFonts w:ascii="Times New Roman" w:hAnsi="Times New Roman"/>
          <w:bCs/>
          <w:color w:val="000000"/>
          <w:sz w:val="24"/>
          <w:szCs w:val="28"/>
          <w:lang w:val="ru-RU"/>
        </w:rPr>
        <w:t>10</w:t>
      </w:r>
      <w:r w:rsidR="00412048">
        <w:rPr>
          <w:rFonts w:ascii="Times New Roman" w:hAnsi="Times New Roman"/>
          <w:bCs/>
          <w:color w:val="000000"/>
          <w:sz w:val="24"/>
          <w:szCs w:val="28"/>
          <w:lang w:val="ru-RU"/>
        </w:rPr>
        <w:t xml:space="preserve"> (десяти)</w:t>
      </w:r>
      <w:r w:rsidRPr="00302E3A">
        <w:rPr>
          <w:rFonts w:ascii="Times New Roman" w:hAnsi="Times New Roman"/>
          <w:bCs/>
          <w:color w:val="000000"/>
          <w:sz w:val="24"/>
          <w:szCs w:val="28"/>
          <w:lang w:val="ru-RU"/>
        </w:rPr>
        <w:t xml:space="preserve"> дней со дня окончания срока подачи заявок на участие в аукционе.</w:t>
      </w:r>
    </w:p>
    <w:p w:rsidR="00302E3A" w:rsidRPr="00302E3A" w:rsidRDefault="00302E3A" w:rsidP="008D2EC4">
      <w:pPr>
        <w:widowControl w:val="0"/>
        <w:numPr>
          <w:ilvl w:val="0"/>
          <w:numId w:val="5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proofErr w:type="gramStart"/>
      <w:r w:rsidRPr="00302E3A">
        <w:rPr>
          <w:rFonts w:ascii="Times New Roman" w:hAnsi="Times New Roman"/>
          <w:bCs/>
          <w:color w:val="000000"/>
          <w:sz w:val="24"/>
          <w:szCs w:val="28"/>
          <w:lang w:val="ru-RU"/>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при проведении аукциона, закрытого аукциона возвращаются такому участнику.</w:t>
      </w:r>
      <w:proofErr w:type="gramEnd"/>
    </w:p>
    <w:p w:rsidR="009C6575" w:rsidRPr="009C6575" w:rsidRDefault="009C6575" w:rsidP="009C6575">
      <w:pPr>
        <w:widowControl w:val="0"/>
        <w:numPr>
          <w:ilvl w:val="0"/>
          <w:numId w:val="5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proofErr w:type="gramStart"/>
      <w:r w:rsidRPr="009C6575">
        <w:rPr>
          <w:rFonts w:ascii="Times New Roman" w:hAnsi="Times New Roman"/>
          <w:bCs/>
          <w:color w:val="000000"/>
          <w:sz w:val="24"/>
          <w:szCs w:val="28"/>
          <w:lang w:val="ru-RU"/>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по основаниям, которые предусмотрены пунктами </w:t>
      </w:r>
      <w:r>
        <w:rPr>
          <w:rFonts w:ascii="Times New Roman" w:hAnsi="Times New Roman"/>
          <w:bCs/>
          <w:color w:val="000000"/>
          <w:sz w:val="24"/>
          <w:szCs w:val="28"/>
          <w:lang w:val="ru-RU"/>
        </w:rPr>
        <w:t>6.3.9.-6.3.11.</w:t>
      </w:r>
      <w:r w:rsidRPr="009C6575">
        <w:rPr>
          <w:rFonts w:ascii="Times New Roman" w:hAnsi="Times New Roman"/>
          <w:bCs/>
          <w:color w:val="000000"/>
          <w:sz w:val="24"/>
          <w:szCs w:val="28"/>
          <w:lang w:val="ru-RU"/>
        </w:rPr>
        <w:t xml:space="preserve"> настоящего Положения о закупке, а также оформляется протокол</w:t>
      </w:r>
      <w:proofErr w:type="gramEnd"/>
      <w:r w:rsidRPr="009C6575">
        <w:rPr>
          <w:rFonts w:ascii="Times New Roman" w:hAnsi="Times New Roman"/>
          <w:bCs/>
          <w:color w:val="000000"/>
          <w:sz w:val="24"/>
          <w:szCs w:val="28"/>
          <w:lang w:val="ru-RU"/>
        </w:rPr>
        <w:t xml:space="preserve"> рассмотрения заявок на участие в аукционе.</w:t>
      </w:r>
    </w:p>
    <w:p w:rsidR="00302E3A" w:rsidRPr="00302E3A" w:rsidRDefault="009C6575" w:rsidP="009C6575">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9C6575">
        <w:rPr>
          <w:rFonts w:ascii="Times New Roman" w:hAnsi="Times New Roman"/>
          <w:bCs/>
          <w:color w:val="000000"/>
          <w:sz w:val="24"/>
          <w:szCs w:val="28"/>
          <w:lang w:val="ru-RU"/>
        </w:rPr>
        <w:t>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302E3A" w:rsidRPr="00302E3A" w:rsidRDefault="00302E3A" w:rsidP="008D2EC4">
      <w:pPr>
        <w:widowControl w:val="0"/>
        <w:numPr>
          <w:ilvl w:val="0"/>
          <w:numId w:val="58"/>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302E3A">
        <w:rPr>
          <w:rFonts w:ascii="Times New Roman" w:hAnsi="Times New Roman"/>
          <w:bCs/>
          <w:color w:val="000000"/>
          <w:sz w:val="24"/>
          <w:szCs w:val="28"/>
          <w:lang w:val="ru-RU"/>
        </w:rPr>
        <w:t>Протокол рассмотрения заявок на участие в аукционе должен содержать:</w:t>
      </w:r>
    </w:p>
    <w:p w:rsidR="00302E3A" w:rsidRPr="00E60A5B" w:rsidRDefault="00302E3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информацию о месте, дате и времени рассмотрения заявок на участие в аукционе, дате подписания протокола;</w:t>
      </w:r>
    </w:p>
    <w:p w:rsidR="00302E3A" w:rsidRPr="00E60A5B" w:rsidRDefault="0062760B"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62760B">
        <w:rPr>
          <w:rFonts w:ascii="Times New Roman" w:hAnsi="Times New Roman"/>
          <w:bCs/>
          <w:color w:val="000000"/>
          <w:sz w:val="24"/>
          <w:szCs w:val="24"/>
          <w:lang w:val="ru-RU"/>
        </w:rPr>
        <w:t>информация о порядковых номерах заявок на участие в таком аукционе</w:t>
      </w:r>
      <w:r w:rsidR="00302E3A" w:rsidRPr="00E60A5B">
        <w:rPr>
          <w:rFonts w:ascii="Times New Roman" w:hAnsi="Times New Roman"/>
          <w:bCs/>
          <w:color w:val="000000"/>
          <w:sz w:val="24"/>
          <w:szCs w:val="24"/>
          <w:lang w:val="ru-RU"/>
        </w:rPr>
        <w:t>;</w:t>
      </w:r>
    </w:p>
    <w:p w:rsidR="00302E3A" w:rsidRPr="00E60A5B" w:rsidRDefault="00302E3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proofErr w:type="gramStart"/>
      <w:r w:rsidRPr="00E60A5B">
        <w:rPr>
          <w:rFonts w:ascii="Times New Roman" w:hAnsi="Times New Roman"/>
          <w:bCs/>
          <w:color w:val="000000"/>
          <w:sz w:val="24"/>
          <w:szCs w:val="24"/>
          <w:lang w:val="ru-RU"/>
        </w:rPr>
        <w:t>решение о допуске участника закупки к участию в аукционе или об отказе в допуске участника закупки к участию в аукционе с обоснованием такого решения и с указанием положений настоящего Положения о закупке,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w:t>
      </w:r>
      <w:proofErr w:type="gramEnd"/>
      <w:r w:rsidRPr="00E60A5B">
        <w:rPr>
          <w:rFonts w:ascii="Times New Roman" w:hAnsi="Times New Roman"/>
          <w:bCs/>
          <w:color w:val="000000"/>
          <w:sz w:val="24"/>
          <w:szCs w:val="24"/>
          <w:lang w:val="ru-RU"/>
        </w:rPr>
        <w:t xml:space="preserve"> соответствуют требованиям аукционной документации;</w:t>
      </w:r>
    </w:p>
    <w:p w:rsidR="00302E3A" w:rsidRPr="00E60A5B" w:rsidRDefault="00302E3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сведения о решении каждого члена Комиссии о допуске участника закупки к участию в аукционе или об отказе в допуске к участию в аукционе;</w:t>
      </w:r>
    </w:p>
    <w:p w:rsidR="00302E3A" w:rsidRPr="00E60A5B" w:rsidRDefault="00302E3A" w:rsidP="008D2EC4">
      <w:pPr>
        <w:widowControl w:val="0"/>
        <w:numPr>
          <w:ilvl w:val="1"/>
          <w:numId w:val="54"/>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E60A5B">
        <w:rPr>
          <w:rFonts w:ascii="Times New Roman" w:hAnsi="Times New Roman"/>
          <w:bCs/>
          <w:color w:val="000000"/>
          <w:sz w:val="24"/>
          <w:szCs w:val="24"/>
          <w:lang w:val="ru-RU"/>
        </w:rPr>
        <w:t>информацию о признан</w:t>
      </w:r>
      <w:proofErr w:type="gramStart"/>
      <w:r w:rsidRPr="00E60A5B">
        <w:rPr>
          <w:rFonts w:ascii="Times New Roman" w:hAnsi="Times New Roman"/>
          <w:bCs/>
          <w:color w:val="000000"/>
          <w:sz w:val="24"/>
          <w:szCs w:val="24"/>
          <w:lang w:val="ru-RU"/>
        </w:rPr>
        <w:t>ии ау</w:t>
      </w:r>
      <w:proofErr w:type="gramEnd"/>
      <w:r w:rsidRPr="00E60A5B">
        <w:rPr>
          <w:rFonts w:ascii="Times New Roman" w:hAnsi="Times New Roman"/>
          <w:bCs/>
          <w:color w:val="000000"/>
          <w:sz w:val="24"/>
          <w:szCs w:val="24"/>
          <w:lang w:val="ru-RU"/>
        </w:rPr>
        <w:t>кциона несостоявшимся в случаях, предусмотренных настоящим Положением о закупке.</w:t>
      </w:r>
    </w:p>
    <w:p w:rsidR="00E60A5B" w:rsidRDefault="00C50954" w:rsidP="00E60A5B">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C50954">
        <w:rPr>
          <w:rFonts w:ascii="Times New Roman" w:hAnsi="Times New Roman"/>
          <w:bCs/>
          <w:color w:val="000000"/>
          <w:sz w:val="24"/>
          <w:szCs w:val="28"/>
          <w:lang w:val="ru-RU"/>
        </w:rPr>
        <w:t xml:space="preserve">Протокол рассмотрения заявок на участие в аукционе подписывается всеми присутствующими на заседании членами Комиссии в день окончания рассмотрения заявок на участие в аукционе и не позднее чем через </w:t>
      </w:r>
      <w:r>
        <w:rPr>
          <w:rFonts w:ascii="Times New Roman" w:hAnsi="Times New Roman"/>
          <w:bCs/>
          <w:color w:val="000000"/>
          <w:sz w:val="24"/>
          <w:szCs w:val="28"/>
          <w:lang w:val="ru-RU"/>
        </w:rPr>
        <w:t>3</w:t>
      </w:r>
      <w:r w:rsidRPr="00C50954">
        <w:rPr>
          <w:rFonts w:ascii="Times New Roman" w:hAnsi="Times New Roman"/>
          <w:bCs/>
          <w:color w:val="000000"/>
          <w:sz w:val="24"/>
          <w:szCs w:val="28"/>
          <w:lang w:val="ru-RU"/>
        </w:rPr>
        <w:t xml:space="preserve"> дня со дня подписания размещается в </w:t>
      </w:r>
      <w:r>
        <w:rPr>
          <w:rFonts w:ascii="Times New Roman" w:hAnsi="Times New Roman"/>
          <w:bCs/>
          <w:color w:val="000000"/>
          <w:sz w:val="24"/>
          <w:szCs w:val="28"/>
          <w:lang w:val="ru-RU"/>
        </w:rPr>
        <w:t>ЕИС</w:t>
      </w:r>
      <w:r w:rsidR="00302E3A" w:rsidRPr="00302E3A">
        <w:rPr>
          <w:rFonts w:ascii="Times New Roman" w:hAnsi="Times New Roman"/>
          <w:bCs/>
          <w:color w:val="000000"/>
          <w:sz w:val="24"/>
          <w:szCs w:val="28"/>
          <w:lang w:val="ru-RU"/>
        </w:rPr>
        <w:t>.</w:t>
      </w:r>
    </w:p>
    <w:p w:rsidR="00E60A5B" w:rsidRPr="00E60A5B" w:rsidRDefault="00E60A5B" w:rsidP="008D2EC4">
      <w:pPr>
        <w:widowControl w:val="0"/>
        <w:numPr>
          <w:ilvl w:val="0"/>
          <w:numId w:val="5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E60A5B">
        <w:rPr>
          <w:rFonts w:ascii="Times New Roman" w:hAnsi="Times New Roman"/>
          <w:bCs/>
          <w:color w:val="000000"/>
          <w:sz w:val="24"/>
          <w:szCs w:val="28"/>
          <w:lang w:val="ru-RU"/>
        </w:rPr>
        <w:t>В случае</w:t>
      </w:r>
      <w:proofErr w:type="gramStart"/>
      <w:r w:rsidRPr="00E60A5B">
        <w:rPr>
          <w:rFonts w:ascii="Times New Roman" w:hAnsi="Times New Roman"/>
          <w:bCs/>
          <w:color w:val="000000"/>
          <w:sz w:val="24"/>
          <w:szCs w:val="28"/>
          <w:lang w:val="ru-RU"/>
        </w:rPr>
        <w:t>,</w:t>
      </w:r>
      <w:proofErr w:type="gramEnd"/>
      <w:r w:rsidRPr="00E60A5B">
        <w:rPr>
          <w:rFonts w:ascii="Times New Roman" w:hAnsi="Times New Roman"/>
          <w:bCs/>
          <w:color w:val="000000"/>
          <w:sz w:val="24"/>
          <w:szCs w:val="28"/>
          <w:lang w:val="ru-RU"/>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 </w:t>
      </w:r>
      <w:proofErr w:type="gramStart"/>
      <w:r w:rsidRPr="00E60A5B">
        <w:rPr>
          <w:rFonts w:ascii="Times New Roman" w:hAnsi="Times New Roman"/>
          <w:bCs/>
          <w:color w:val="000000"/>
          <w:sz w:val="24"/>
          <w:szCs w:val="28"/>
          <w:lang w:val="ru-RU"/>
        </w:rPr>
        <w:t>В случае, если аукционной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E60A5B">
        <w:rPr>
          <w:rFonts w:ascii="Times New Roman" w:hAnsi="Times New Roman"/>
          <w:bCs/>
          <w:color w:val="000000"/>
          <w:sz w:val="24"/>
          <w:szCs w:val="28"/>
          <w:lang w:val="ru-RU"/>
        </w:rPr>
        <w:t xml:space="preserve"> закупки, подавшего заявку на участие в аукционе в отношении этого лота.</w:t>
      </w:r>
    </w:p>
    <w:p w:rsidR="00167BF8" w:rsidRPr="00922FF2" w:rsidRDefault="00E60A5B" w:rsidP="008D2EC4">
      <w:pPr>
        <w:widowControl w:val="0"/>
        <w:numPr>
          <w:ilvl w:val="0"/>
          <w:numId w:val="58"/>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E60A5B">
        <w:rPr>
          <w:rFonts w:ascii="Times New Roman" w:hAnsi="Times New Roman"/>
          <w:bCs/>
          <w:color w:val="000000"/>
          <w:sz w:val="24"/>
          <w:szCs w:val="28"/>
          <w:lang w:val="ru-RU"/>
        </w:rPr>
        <w:t>В случае</w:t>
      </w:r>
      <w:proofErr w:type="gramStart"/>
      <w:r w:rsidRPr="00E60A5B">
        <w:rPr>
          <w:rFonts w:ascii="Times New Roman" w:hAnsi="Times New Roman"/>
          <w:bCs/>
          <w:color w:val="000000"/>
          <w:sz w:val="24"/>
          <w:szCs w:val="28"/>
          <w:lang w:val="ru-RU"/>
        </w:rPr>
        <w:t>,</w:t>
      </w:r>
      <w:proofErr w:type="gramEnd"/>
      <w:r w:rsidRPr="00E60A5B">
        <w:rPr>
          <w:rFonts w:ascii="Times New Roman" w:hAnsi="Times New Roman"/>
          <w:bCs/>
          <w:color w:val="000000"/>
          <w:sz w:val="24"/>
          <w:szCs w:val="28"/>
          <w:lang w:val="ru-RU"/>
        </w:rPr>
        <w:t xml:space="preserve"> если аукцион признан несостоявшимся и только один участник закупки, </w:t>
      </w:r>
      <w:r w:rsidRPr="00E60A5B">
        <w:rPr>
          <w:rFonts w:ascii="Times New Roman" w:hAnsi="Times New Roman"/>
          <w:bCs/>
          <w:color w:val="000000"/>
          <w:sz w:val="24"/>
          <w:szCs w:val="28"/>
          <w:lang w:val="ru-RU"/>
        </w:rPr>
        <w:lastRenderedPageBreak/>
        <w:t xml:space="preserve">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w:t>
      </w:r>
      <w:r w:rsidR="00412048">
        <w:rPr>
          <w:rFonts w:ascii="Times New Roman" w:hAnsi="Times New Roman"/>
          <w:bCs/>
          <w:color w:val="000000"/>
          <w:sz w:val="24"/>
          <w:szCs w:val="28"/>
          <w:lang w:val="ru-RU"/>
        </w:rPr>
        <w:t>НМЦ</w:t>
      </w:r>
      <w:r w:rsidRPr="00E60A5B">
        <w:rPr>
          <w:rFonts w:ascii="Times New Roman" w:hAnsi="Times New Roman"/>
          <w:bCs/>
          <w:color w:val="000000"/>
          <w:sz w:val="24"/>
          <w:szCs w:val="28"/>
          <w:lang w:val="ru-RU"/>
        </w:rPr>
        <w:t xml:space="preserve"> договора (цене лота), указанной в извещении о проведен</w:t>
      </w:r>
      <w:proofErr w:type="gramStart"/>
      <w:r w:rsidRPr="00E60A5B">
        <w:rPr>
          <w:rFonts w:ascii="Times New Roman" w:hAnsi="Times New Roman"/>
          <w:bCs/>
          <w:color w:val="000000"/>
          <w:sz w:val="24"/>
          <w:szCs w:val="28"/>
          <w:lang w:val="ru-RU"/>
        </w:rPr>
        <w:t>ии ау</w:t>
      </w:r>
      <w:proofErr w:type="gramEnd"/>
      <w:r w:rsidRPr="00E60A5B">
        <w:rPr>
          <w:rFonts w:ascii="Times New Roman" w:hAnsi="Times New Roman"/>
          <w:bCs/>
          <w:color w:val="000000"/>
          <w:sz w:val="24"/>
          <w:szCs w:val="28"/>
          <w:lang w:val="ru-RU"/>
        </w:rPr>
        <w:t xml:space="preserve">кциона, или по согласованной с указанным участником аукциона и не превышающей </w:t>
      </w:r>
      <w:r w:rsidR="00412048">
        <w:rPr>
          <w:rFonts w:ascii="Times New Roman" w:hAnsi="Times New Roman"/>
          <w:bCs/>
          <w:color w:val="000000"/>
          <w:sz w:val="24"/>
          <w:szCs w:val="28"/>
          <w:lang w:val="ru-RU"/>
        </w:rPr>
        <w:t>НМЦ</w:t>
      </w:r>
      <w:r w:rsidRPr="00E60A5B">
        <w:rPr>
          <w:rFonts w:ascii="Times New Roman" w:hAnsi="Times New Roman"/>
          <w:bCs/>
          <w:color w:val="000000"/>
          <w:sz w:val="24"/>
          <w:szCs w:val="28"/>
          <w:lang w:val="ru-RU"/>
        </w:rPr>
        <w:t xml:space="preserve"> договора (цены лота) цене договора. Такой участник аукциона не вправе отказаться от заключения договора.</w:t>
      </w:r>
    </w:p>
    <w:p w:rsidR="00DA5BB7" w:rsidRPr="00922FF2" w:rsidRDefault="00525887" w:rsidP="008D2EC4">
      <w:pPr>
        <w:widowControl w:val="0"/>
        <w:numPr>
          <w:ilvl w:val="0"/>
          <w:numId w:val="57"/>
        </w:numPr>
        <w:tabs>
          <w:tab w:val="clear" w:pos="720"/>
        </w:tabs>
        <w:overflowPunct w:val="0"/>
        <w:autoSpaceDE w:val="0"/>
        <w:autoSpaceDN w:val="0"/>
        <w:adjustRightInd w:val="0"/>
        <w:spacing w:after="0" w:line="240" w:lineRule="auto"/>
        <w:ind w:left="1080" w:hanging="1080"/>
        <w:jc w:val="both"/>
        <w:rPr>
          <w:rFonts w:ascii="Times New Roman" w:hAnsi="Times New Roman"/>
          <w:bCs/>
          <w:i/>
          <w:color w:val="000000"/>
          <w:sz w:val="28"/>
          <w:szCs w:val="28"/>
          <w:lang w:val="ru-RU"/>
        </w:rPr>
      </w:pPr>
      <w:bookmarkStart w:id="59" w:name="page111"/>
      <w:bookmarkEnd w:id="59"/>
      <w:r w:rsidRPr="00525887">
        <w:rPr>
          <w:rFonts w:ascii="Times New Roman" w:hAnsi="Times New Roman"/>
          <w:b/>
          <w:bCs/>
          <w:i/>
          <w:color w:val="000000"/>
          <w:sz w:val="28"/>
          <w:szCs w:val="28"/>
          <w:lang w:val="ru-RU"/>
        </w:rPr>
        <w:t>Порядок проведения аукциона</w:t>
      </w:r>
      <w:r w:rsidR="00F41FD5" w:rsidRPr="00922FF2">
        <w:rPr>
          <w:rFonts w:ascii="Times New Roman" w:hAnsi="Times New Roman"/>
          <w:b/>
          <w:bCs/>
          <w:i/>
          <w:color w:val="000000"/>
          <w:sz w:val="28"/>
          <w:szCs w:val="28"/>
        </w:rPr>
        <w:t xml:space="preserve">. </w:t>
      </w:r>
    </w:p>
    <w:p w:rsidR="004E68A0" w:rsidRPr="004E68A0" w:rsidRDefault="004E68A0" w:rsidP="008D2EC4">
      <w:pPr>
        <w:pStyle w:val="a3"/>
        <w:widowControl w:val="0"/>
        <w:numPr>
          <w:ilvl w:val="2"/>
          <w:numId w:val="9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В аукционе могут участвовать только участники закупки, признанные участниками аукциона. </w:t>
      </w:r>
    </w:p>
    <w:p w:rsidR="004E68A0" w:rsidRPr="004E68A0" w:rsidRDefault="004E68A0" w:rsidP="008D2EC4">
      <w:pPr>
        <w:pStyle w:val="a3"/>
        <w:widowControl w:val="0"/>
        <w:numPr>
          <w:ilvl w:val="2"/>
          <w:numId w:val="9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Аукцион проводится Заказчиком, Специализированной организацией в присутствии членов Комиссии, участников аукциона или их представителей и должен быть проведен в течение </w:t>
      </w:r>
      <w:r>
        <w:rPr>
          <w:rFonts w:ascii="Times New Roman" w:hAnsi="Times New Roman"/>
          <w:bCs/>
          <w:color w:val="000000"/>
          <w:sz w:val="24"/>
          <w:szCs w:val="28"/>
          <w:lang w:val="ru-RU"/>
        </w:rPr>
        <w:t>3</w:t>
      </w:r>
      <w:r w:rsidR="00412048">
        <w:rPr>
          <w:rFonts w:ascii="Times New Roman" w:hAnsi="Times New Roman"/>
          <w:bCs/>
          <w:color w:val="000000"/>
          <w:sz w:val="24"/>
          <w:szCs w:val="28"/>
          <w:lang w:val="ru-RU"/>
        </w:rPr>
        <w:t xml:space="preserve"> (трех)</w:t>
      </w:r>
      <w:r w:rsidRPr="004E68A0">
        <w:rPr>
          <w:rFonts w:ascii="Times New Roman" w:hAnsi="Times New Roman"/>
          <w:bCs/>
          <w:color w:val="000000"/>
          <w:sz w:val="24"/>
          <w:szCs w:val="28"/>
          <w:lang w:val="ru-RU"/>
        </w:rPr>
        <w:t xml:space="preserve"> дней со дня окончания рассмотрения заявок на участие в аукционе.</w:t>
      </w:r>
    </w:p>
    <w:p w:rsidR="004E68A0" w:rsidRPr="004E68A0" w:rsidRDefault="004E68A0" w:rsidP="008D2EC4">
      <w:pPr>
        <w:pStyle w:val="a3"/>
        <w:widowControl w:val="0"/>
        <w:numPr>
          <w:ilvl w:val="2"/>
          <w:numId w:val="9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Аукцион проводится путем снижения </w:t>
      </w:r>
      <w:r w:rsidR="00412048">
        <w:rPr>
          <w:rFonts w:ascii="Times New Roman" w:hAnsi="Times New Roman"/>
          <w:bCs/>
          <w:color w:val="000000"/>
          <w:sz w:val="24"/>
          <w:szCs w:val="28"/>
          <w:lang w:val="ru-RU"/>
        </w:rPr>
        <w:t>НМЦ</w:t>
      </w:r>
      <w:r w:rsidRPr="004E68A0">
        <w:rPr>
          <w:rFonts w:ascii="Times New Roman" w:hAnsi="Times New Roman"/>
          <w:bCs/>
          <w:color w:val="000000"/>
          <w:sz w:val="24"/>
          <w:szCs w:val="28"/>
          <w:lang w:val="ru-RU"/>
        </w:rPr>
        <w:t xml:space="preserve"> договора (цены лота), указанной в извещении о проведен</w:t>
      </w:r>
      <w:proofErr w:type="gramStart"/>
      <w:r w:rsidRPr="004E68A0">
        <w:rPr>
          <w:rFonts w:ascii="Times New Roman" w:hAnsi="Times New Roman"/>
          <w:bCs/>
          <w:color w:val="000000"/>
          <w:sz w:val="24"/>
          <w:szCs w:val="28"/>
          <w:lang w:val="ru-RU"/>
        </w:rPr>
        <w:t>ии ау</w:t>
      </w:r>
      <w:proofErr w:type="gramEnd"/>
      <w:r w:rsidRPr="004E68A0">
        <w:rPr>
          <w:rFonts w:ascii="Times New Roman" w:hAnsi="Times New Roman"/>
          <w:bCs/>
          <w:color w:val="000000"/>
          <w:sz w:val="24"/>
          <w:szCs w:val="28"/>
          <w:lang w:val="ru-RU"/>
        </w:rPr>
        <w:t>кциона, на «шаг аукциона».</w:t>
      </w:r>
    </w:p>
    <w:p w:rsidR="004E68A0" w:rsidRPr="004E68A0" w:rsidRDefault="004E68A0" w:rsidP="008D2EC4">
      <w:pPr>
        <w:pStyle w:val="a3"/>
        <w:widowControl w:val="0"/>
        <w:numPr>
          <w:ilvl w:val="2"/>
          <w:numId w:val="90"/>
        </w:numPr>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E68A0">
        <w:rPr>
          <w:rFonts w:ascii="Times New Roman" w:hAnsi="Times New Roman"/>
          <w:bCs/>
          <w:color w:val="000000"/>
          <w:sz w:val="24"/>
          <w:szCs w:val="28"/>
          <w:lang w:val="ru-RU"/>
        </w:rPr>
        <w:t xml:space="preserve"> «Шаг аукциона» устанавливается в размере пяти процентов </w:t>
      </w:r>
      <w:r w:rsidR="00412048">
        <w:rPr>
          <w:rFonts w:ascii="Times New Roman" w:hAnsi="Times New Roman"/>
          <w:bCs/>
          <w:color w:val="000000"/>
          <w:sz w:val="24"/>
          <w:szCs w:val="28"/>
          <w:lang w:val="ru-RU"/>
        </w:rPr>
        <w:t>НМЦ</w:t>
      </w:r>
      <w:r w:rsidRPr="004E68A0">
        <w:rPr>
          <w:rFonts w:ascii="Times New Roman" w:hAnsi="Times New Roman"/>
          <w:bCs/>
          <w:color w:val="000000"/>
          <w:sz w:val="24"/>
          <w:szCs w:val="28"/>
          <w:lang w:val="ru-RU"/>
        </w:rPr>
        <w:t xml:space="preserve"> договора (цены лота), указанной в извещении о проведен</w:t>
      </w:r>
      <w:proofErr w:type="gramStart"/>
      <w:r w:rsidRPr="004E68A0">
        <w:rPr>
          <w:rFonts w:ascii="Times New Roman" w:hAnsi="Times New Roman"/>
          <w:bCs/>
          <w:color w:val="000000"/>
          <w:sz w:val="24"/>
          <w:szCs w:val="28"/>
          <w:lang w:val="ru-RU"/>
        </w:rPr>
        <w:t>ии ау</w:t>
      </w:r>
      <w:proofErr w:type="gramEnd"/>
      <w:r w:rsidRPr="004E68A0">
        <w:rPr>
          <w:rFonts w:ascii="Times New Roman" w:hAnsi="Times New Roman"/>
          <w:bCs/>
          <w:color w:val="000000"/>
          <w:sz w:val="24"/>
          <w:szCs w:val="28"/>
          <w:lang w:val="ru-RU"/>
        </w:rPr>
        <w:t>кциона. В случае</w:t>
      </w:r>
      <w:proofErr w:type="gramStart"/>
      <w:r w:rsidRPr="004E68A0">
        <w:rPr>
          <w:rFonts w:ascii="Times New Roman" w:hAnsi="Times New Roman"/>
          <w:bCs/>
          <w:color w:val="000000"/>
          <w:sz w:val="24"/>
          <w:szCs w:val="28"/>
          <w:lang w:val="ru-RU"/>
        </w:rPr>
        <w:t>,</w:t>
      </w:r>
      <w:proofErr w:type="gramEnd"/>
      <w:r w:rsidRPr="004E68A0">
        <w:rPr>
          <w:rFonts w:ascii="Times New Roman" w:hAnsi="Times New Roman"/>
          <w:bCs/>
          <w:color w:val="000000"/>
          <w:sz w:val="24"/>
          <w:szCs w:val="28"/>
          <w:lang w:val="ru-RU"/>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w:t>
      </w:r>
      <w:r w:rsidR="00412048">
        <w:rPr>
          <w:rFonts w:ascii="Times New Roman" w:hAnsi="Times New Roman"/>
          <w:bCs/>
          <w:color w:val="000000"/>
          <w:sz w:val="24"/>
          <w:szCs w:val="28"/>
          <w:lang w:val="ru-RU"/>
        </w:rPr>
        <w:t>НМЦ</w:t>
      </w:r>
      <w:r w:rsidRPr="004E68A0">
        <w:rPr>
          <w:rFonts w:ascii="Times New Roman" w:hAnsi="Times New Roman"/>
          <w:bCs/>
          <w:color w:val="000000"/>
          <w:sz w:val="24"/>
          <w:szCs w:val="28"/>
          <w:lang w:val="ru-RU"/>
        </w:rPr>
        <w:t xml:space="preserve"> договора (цены лота), но не ниже 0,5 процента </w:t>
      </w:r>
      <w:r w:rsidR="00412048">
        <w:rPr>
          <w:rFonts w:ascii="Times New Roman" w:hAnsi="Times New Roman"/>
          <w:bCs/>
          <w:color w:val="000000"/>
          <w:sz w:val="24"/>
          <w:szCs w:val="28"/>
          <w:lang w:val="ru-RU"/>
        </w:rPr>
        <w:t>НМЦ</w:t>
      </w:r>
      <w:r w:rsidRPr="004E68A0">
        <w:rPr>
          <w:rFonts w:ascii="Times New Roman" w:hAnsi="Times New Roman"/>
          <w:bCs/>
          <w:color w:val="000000"/>
          <w:sz w:val="24"/>
          <w:szCs w:val="28"/>
          <w:lang w:val="ru-RU"/>
        </w:rPr>
        <w:t xml:space="preserve"> договора (цены лота).</w:t>
      </w:r>
    </w:p>
    <w:p w:rsidR="00167BF8" w:rsidRPr="00922FF2" w:rsidRDefault="004E68A0" w:rsidP="008D2EC4">
      <w:pPr>
        <w:pStyle w:val="a3"/>
        <w:widowControl w:val="0"/>
        <w:numPr>
          <w:ilvl w:val="2"/>
          <w:numId w:val="90"/>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4E68A0">
        <w:rPr>
          <w:rFonts w:ascii="Times New Roman" w:hAnsi="Times New Roman"/>
          <w:bCs/>
          <w:color w:val="000000"/>
          <w:sz w:val="24"/>
          <w:szCs w:val="28"/>
          <w:lang w:val="ru-RU"/>
        </w:rPr>
        <w:t>Аукционист выбирается из числа членов Комиссии путем открытого голосования членов Комиссии большинством голосов.</w:t>
      </w:r>
    </w:p>
    <w:p w:rsidR="00E9087E" w:rsidRPr="00922FF2" w:rsidRDefault="00E9087E" w:rsidP="00E9087E">
      <w:pPr>
        <w:pStyle w:val="a3"/>
        <w:widowControl w:val="0"/>
        <w:numPr>
          <w:ilvl w:val="2"/>
          <w:numId w:val="90"/>
        </w:numPr>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B75B2A">
        <w:rPr>
          <w:rFonts w:ascii="Times New Roman" w:hAnsi="Times New Roman"/>
          <w:bCs/>
          <w:color w:val="000000"/>
          <w:sz w:val="24"/>
          <w:szCs w:val="28"/>
          <w:lang w:val="ru-RU"/>
        </w:rPr>
        <w:t>Аукцион проводится в следующем порядке</w:t>
      </w:r>
      <w:r w:rsidRPr="00922FF2">
        <w:rPr>
          <w:rFonts w:ascii="Times New Roman" w:hAnsi="Times New Roman"/>
          <w:color w:val="000000"/>
          <w:sz w:val="24"/>
          <w:szCs w:val="28"/>
          <w:lang w:val="ru-RU"/>
        </w:rPr>
        <w:t>:</w:t>
      </w:r>
    </w:p>
    <w:p w:rsidR="00E9087E" w:rsidRPr="000B08CC" w:rsidRDefault="00E9087E" w:rsidP="00E9087E">
      <w:pPr>
        <w:widowControl w:val="0"/>
        <w:numPr>
          <w:ilvl w:val="1"/>
          <w:numId w:val="127"/>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Секретарь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Pr>
          <w:rFonts w:ascii="Times New Roman" w:hAnsi="Times New Roman"/>
          <w:bCs/>
          <w:color w:val="000000"/>
          <w:sz w:val="24"/>
          <w:szCs w:val="24"/>
          <w:lang w:val="ru-RU"/>
        </w:rPr>
        <w:t>Секретарь Комиссии</w:t>
      </w:r>
      <w:r w:rsidRPr="000B08CC">
        <w:rPr>
          <w:rFonts w:ascii="Times New Roman" w:hAnsi="Times New Roman"/>
          <w:bCs/>
          <w:color w:val="000000"/>
          <w:sz w:val="24"/>
          <w:szCs w:val="24"/>
          <w:lang w:val="ru-RU"/>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9087E" w:rsidRPr="000B08CC" w:rsidRDefault="00E9087E" w:rsidP="00E9087E">
      <w:pPr>
        <w:widowControl w:val="0"/>
        <w:numPr>
          <w:ilvl w:val="1"/>
          <w:numId w:val="127"/>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Pr>
          <w:rFonts w:ascii="Times New Roman" w:hAnsi="Times New Roman"/>
          <w:bCs/>
          <w:color w:val="000000"/>
          <w:sz w:val="24"/>
          <w:szCs w:val="24"/>
          <w:lang w:val="ru-RU"/>
        </w:rPr>
        <w:t>НМЦ договора</w:t>
      </w:r>
      <w:r w:rsidRPr="000B08CC">
        <w:rPr>
          <w:rFonts w:ascii="Times New Roman" w:hAnsi="Times New Roman"/>
          <w:bCs/>
          <w:color w:val="000000"/>
          <w:sz w:val="24"/>
          <w:szCs w:val="24"/>
          <w:lang w:val="ru-RU"/>
        </w:rPr>
        <w:t xml:space="preserve">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w:t>
      </w:r>
    </w:p>
    <w:p w:rsidR="00E9087E" w:rsidRPr="000B08CC" w:rsidRDefault="00E9087E" w:rsidP="00E9087E">
      <w:pPr>
        <w:widowControl w:val="0"/>
        <w:numPr>
          <w:ilvl w:val="1"/>
          <w:numId w:val="127"/>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участник аукциона после объявления аукционистом </w:t>
      </w:r>
      <w:r>
        <w:rPr>
          <w:rFonts w:ascii="Times New Roman" w:hAnsi="Times New Roman"/>
          <w:bCs/>
          <w:color w:val="000000"/>
          <w:sz w:val="24"/>
          <w:szCs w:val="24"/>
          <w:lang w:val="ru-RU"/>
        </w:rPr>
        <w:t>НМЦ</w:t>
      </w:r>
      <w:r w:rsidRPr="000B08CC">
        <w:rPr>
          <w:rFonts w:ascii="Times New Roman" w:hAnsi="Times New Roman"/>
          <w:bCs/>
          <w:color w:val="000000"/>
          <w:sz w:val="24"/>
          <w:szCs w:val="24"/>
          <w:lang w:val="ru-RU"/>
        </w:rPr>
        <w:t xml:space="preserve">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E9087E" w:rsidRPr="000B08CC" w:rsidRDefault="00E9087E" w:rsidP="00E9087E">
      <w:pPr>
        <w:widowControl w:val="0"/>
        <w:numPr>
          <w:ilvl w:val="1"/>
          <w:numId w:val="127"/>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 xml:space="preserve">аукционист объявляет номер карточки участника аукциона, который первым поднял карточку после объявления аукционистом </w:t>
      </w:r>
      <w:r>
        <w:rPr>
          <w:rFonts w:ascii="Times New Roman" w:hAnsi="Times New Roman"/>
          <w:bCs/>
          <w:color w:val="000000"/>
          <w:sz w:val="24"/>
          <w:szCs w:val="24"/>
          <w:lang w:val="ru-RU"/>
        </w:rPr>
        <w:t>НМЦ</w:t>
      </w:r>
      <w:r w:rsidRPr="000B08CC">
        <w:rPr>
          <w:rFonts w:ascii="Times New Roman" w:hAnsi="Times New Roman"/>
          <w:bCs/>
          <w:color w:val="000000"/>
          <w:sz w:val="24"/>
          <w:szCs w:val="24"/>
          <w:lang w:val="ru-RU"/>
        </w:rPr>
        <w:t xml:space="preserve">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9087E" w:rsidRPr="000B08CC" w:rsidRDefault="00E9087E" w:rsidP="00E9087E">
      <w:pPr>
        <w:widowControl w:val="0"/>
        <w:numPr>
          <w:ilvl w:val="1"/>
          <w:numId w:val="127"/>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0B08CC">
        <w:rPr>
          <w:rFonts w:ascii="Times New Roman" w:hAnsi="Times New Roman"/>
          <w:bCs/>
          <w:color w:val="000000"/>
          <w:sz w:val="24"/>
          <w:szCs w:val="24"/>
          <w:lang w:val="ru-RU"/>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9087E" w:rsidRPr="000B08CC" w:rsidRDefault="00E9087E" w:rsidP="00E9087E">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0B08CC">
        <w:rPr>
          <w:rFonts w:ascii="Times New Roman" w:hAnsi="Times New Roman"/>
          <w:bCs/>
          <w:color w:val="000000"/>
          <w:sz w:val="24"/>
          <w:szCs w:val="28"/>
          <w:lang w:val="ru-RU"/>
        </w:rPr>
        <w:t xml:space="preserve">Требования пунктов </w:t>
      </w:r>
      <w:r>
        <w:rPr>
          <w:rFonts w:ascii="Times New Roman" w:hAnsi="Times New Roman"/>
          <w:bCs/>
          <w:color w:val="000000"/>
          <w:sz w:val="24"/>
          <w:szCs w:val="28"/>
          <w:lang w:val="ru-RU"/>
        </w:rPr>
        <w:t xml:space="preserve">8.6.2.-8.6.6. </w:t>
      </w:r>
      <w:r w:rsidRPr="000B08CC">
        <w:rPr>
          <w:rFonts w:ascii="Times New Roman" w:hAnsi="Times New Roman"/>
          <w:bCs/>
          <w:color w:val="000000"/>
          <w:sz w:val="24"/>
          <w:szCs w:val="28"/>
          <w:lang w:val="ru-RU"/>
        </w:rPr>
        <w:t>настоящего Положения о закупке не распространяются на закупки, осуществляемые путем проведения аукциона в электронной форме.</w:t>
      </w:r>
    </w:p>
    <w:p w:rsidR="00E9087E" w:rsidRPr="000B08CC" w:rsidRDefault="00E9087E" w:rsidP="00E9087E">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0B08CC">
        <w:rPr>
          <w:rFonts w:ascii="Times New Roman" w:hAnsi="Times New Roman"/>
          <w:bCs/>
          <w:color w:val="000000"/>
          <w:sz w:val="24"/>
          <w:szCs w:val="28"/>
          <w:lang w:val="ru-RU"/>
        </w:rPr>
        <w:t xml:space="preserve">Аукцион в электронной форме проводится путем снижения начальной </w:t>
      </w:r>
      <w:r w:rsidRPr="000B08CC">
        <w:rPr>
          <w:rFonts w:ascii="Times New Roman" w:hAnsi="Times New Roman"/>
          <w:bCs/>
          <w:color w:val="000000"/>
          <w:sz w:val="24"/>
          <w:szCs w:val="28"/>
          <w:lang w:val="ru-RU"/>
        </w:rPr>
        <w:lastRenderedPageBreak/>
        <w:t>(максимальной) цены договора, указанной в извещении о проведении такого аукциона, в порядке, установленном регламентом электронной площадки.</w:t>
      </w:r>
    </w:p>
    <w:p w:rsidR="00E9087E" w:rsidRPr="00E9087E" w:rsidRDefault="00C50954" w:rsidP="008D2EC4">
      <w:pPr>
        <w:pStyle w:val="a3"/>
        <w:widowControl w:val="0"/>
        <w:numPr>
          <w:ilvl w:val="2"/>
          <w:numId w:val="90"/>
        </w:numPr>
        <w:overflowPunct w:val="0"/>
        <w:autoSpaceDE w:val="0"/>
        <w:autoSpaceDN w:val="0"/>
        <w:adjustRightInd w:val="0"/>
        <w:spacing w:after="0" w:line="240" w:lineRule="auto"/>
        <w:ind w:hanging="1080"/>
        <w:jc w:val="both"/>
        <w:rPr>
          <w:rFonts w:ascii="Times New Roman" w:hAnsi="Times New Roman"/>
          <w:color w:val="000000"/>
          <w:sz w:val="24"/>
          <w:szCs w:val="28"/>
          <w:lang w:val="ru-RU"/>
        </w:rPr>
      </w:pPr>
      <w:r w:rsidRPr="00C50954">
        <w:rPr>
          <w:rFonts w:ascii="Times New Roman" w:hAnsi="Times New Roman"/>
          <w:bCs/>
          <w:color w:val="000000"/>
          <w:sz w:val="24"/>
          <w:szCs w:val="28"/>
          <w:lang w:val="ru-RU"/>
        </w:rPr>
        <w:t>Победителем аукциона признается лицо, предложившее наиболее низкую цену договора. В случае если участниками аукциона было подано два и более одинаковых ценовых предложения, победителем аукциона признается участник, который раньше предложил такую цену.</w:t>
      </w:r>
    </w:p>
    <w:p w:rsidR="00E9087E" w:rsidRPr="00E9087E" w:rsidRDefault="00E9087E" w:rsidP="00E9087E">
      <w:pPr>
        <w:pStyle w:val="a3"/>
        <w:widowControl w:val="0"/>
        <w:numPr>
          <w:ilvl w:val="2"/>
          <w:numId w:val="90"/>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В случае</w:t>
      </w:r>
      <w:proofErr w:type="gramStart"/>
      <w:r w:rsidRPr="00E9087E">
        <w:rPr>
          <w:rFonts w:ascii="Times New Roman" w:hAnsi="Times New Roman"/>
          <w:bCs/>
          <w:color w:val="000000"/>
          <w:sz w:val="24"/>
          <w:szCs w:val="28"/>
          <w:lang w:val="ru-RU"/>
        </w:rPr>
        <w:t>,</w:t>
      </w:r>
      <w:proofErr w:type="gramEnd"/>
      <w:r w:rsidRPr="00E9087E">
        <w:rPr>
          <w:rFonts w:ascii="Times New Roman" w:hAnsi="Times New Roman"/>
          <w:bCs/>
          <w:color w:val="000000"/>
          <w:sz w:val="24"/>
          <w:szCs w:val="28"/>
          <w:lang w:val="ru-RU"/>
        </w:rPr>
        <w:t xml:space="preserve">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167BF8" w:rsidRPr="00922FF2" w:rsidRDefault="00E9087E" w:rsidP="00E9087E">
      <w:pPr>
        <w:pStyle w:val="a3"/>
        <w:widowControl w:val="0"/>
        <w:numPr>
          <w:ilvl w:val="2"/>
          <w:numId w:val="90"/>
        </w:numPr>
        <w:overflowPunct w:val="0"/>
        <w:autoSpaceDE w:val="0"/>
        <w:autoSpaceDN w:val="0"/>
        <w:adjustRightInd w:val="0"/>
        <w:spacing w:after="0" w:line="240" w:lineRule="auto"/>
        <w:ind w:hanging="1080"/>
        <w:jc w:val="both"/>
        <w:rPr>
          <w:rFonts w:ascii="Times New Roman" w:hAnsi="Times New Roman"/>
          <w:color w:val="000000"/>
          <w:sz w:val="24"/>
          <w:szCs w:val="28"/>
          <w:lang w:val="ru-RU"/>
        </w:rPr>
      </w:pPr>
      <w:proofErr w:type="gramStart"/>
      <w:r w:rsidRPr="00E9087E">
        <w:rPr>
          <w:rFonts w:ascii="Times New Roman" w:hAnsi="Times New Roman"/>
          <w:bCs/>
          <w:color w:val="000000"/>
          <w:sz w:val="24"/>
          <w:szCs w:val="28"/>
          <w:lang w:val="ru-RU"/>
        </w:rPr>
        <w:t xml:space="preserve">При проведении аукциона Комиссией составляется протокол аукциона с указанием сведений о месте, дате и времени проведения аукциона, об участниках аукциона, о последнем и предпоследнем предложениях о цене договора, наименовании и месте нахождения </w:t>
      </w:r>
      <w:r w:rsidRPr="00E9087E">
        <w:rPr>
          <w:rFonts w:ascii="Times New Roman" w:hAnsi="Times New Roman"/>
          <w:b/>
          <w:bCs/>
          <w:color w:val="000000"/>
          <w:sz w:val="24"/>
          <w:szCs w:val="28"/>
          <w:lang w:val="ru-RU"/>
        </w:rPr>
        <w:t>(для юридического лица)</w:t>
      </w:r>
      <w:r w:rsidRPr="00E9087E">
        <w:rPr>
          <w:rFonts w:ascii="Times New Roman" w:hAnsi="Times New Roman"/>
          <w:bCs/>
          <w:color w:val="000000"/>
          <w:sz w:val="24"/>
          <w:szCs w:val="28"/>
          <w:lang w:val="ru-RU"/>
        </w:rPr>
        <w:t xml:space="preserve">, фамилии, имени, отчестве, о месте жительства </w:t>
      </w:r>
      <w:r w:rsidRPr="00E9087E">
        <w:rPr>
          <w:rFonts w:ascii="Times New Roman" w:hAnsi="Times New Roman"/>
          <w:b/>
          <w:bCs/>
          <w:color w:val="000000"/>
          <w:sz w:val="24"/>
          <w:szCs w:val="28"/>
          <w:lang w:val="ru-RU"/>
        </w:rPr>
        <w:t>(для физического лица)</w:t>
      </w:r>
      <w:r w:rsidRPr="00E9087E">
        <w:rPr>
          <w:rFonts w:ascii="Times New Roman" w:hAnsi="Times New Roman"/>
          <w:bCs/>
          <w:color w:val="000000"/>
          <w:sz w:val="24"/>
          <w:szCs w:val="28"/>
          <w:lang w:val="ru-RU"/>
        </w:rPr>
        <w:t xml:space="preserve"> победителя аукциона и участника, который сделал предпоследнее предложение о цене договора</w:t>
      </w:r>
      <w:r w:rsidR="00F41FD5" w:rsidRPr="00922FF2">
        <w:rPr>
          <w:rFonts w:ascii="Times New Roman" w:hAnsi="Times New Roman"/>
          <w:color w:val="000000"/>
          <w:sz w:val="24"/>
          <w:szCs w:val="28"/>
          <w:lang w:val="ru-RU"/>
        </w:rPr>
        <w:t>.</w:t>
      </w:r>
      <w:proofErr w:type="gramEnd"/>
    </w:p>
    <w:p w:rsidR="00E9087E" w:rsidRPr="00E9087E" w:rsidRDefault="00E9087E" w:rsidP="00E9087E">
      <w:pPr>
        <w:pStyle w:val="a3"/>
        <w:widowControl w:val="0"/>
        <w:numPr>
          <w:ilvl w:val="2"/>
          <w:numId w:val="90"/>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 xml:space="preserve">Протокол аукциона составляется в </w:t>
      </w:r>
      <w:r>
        <w:rPr>
          <w:rFonts w:ascii="Times New Roman" w:hAnsi="Times New Roman"/>
          <w:bCs/>
          <w:color w:val="000000"/>
          <w:sz w:val="24"/>
          <w:szCs w:val="28"/>
          <w:lang w:val="ru-RU"/>
        </w:rPr>
        <w:t>2 (</w:t>
      </w:r>
      <w:r w:rsidRPr="00E9087E">
        <w:rPr>
          <w:rFonts w:ascii="Times New Roman" w:hAnsi="Times New Roman"/>
          <w:bCs/>
          <w:color w:val="000000"/>
          <w:sz w:val="24"/>
          <w:szCs w:val="28"/>
          <w:lang w:val="ru-RU"/>
        </w:rPr>
        <w:t>двух</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экземплярах, которые подписываются всеми присутствующими членами Комиссии в день проведения аукциона. Указанный протокол не позднее чем через</w:t>
      </w:r>
      <w:r>
        <w:rPr>
          <w:rFonts w:ascii="Times New Roman" w:hAnsi="Times New Roman"/>
          <w:bCs/>
          <w:color w:val="000000"/>
          <w:sz w:val="24"/>
          <w:szCs w:val="28"/>
          <w:lang w:val="ru-RU"/>
        </w:rPr>
        <w:t xml:space="preserve"> 3</w:t>
      </w:r>
      <w:r w:rsidRPr="00E9087E">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три</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дня со дня подписания размещается в </w:t>
      </w:r>
      <w:r>
        <w:rPr>
          <w:rFonts w:ascii="Times New Roman" w:hAnsi="Times New Roman"/>
          <w:bCs/>
          <w:color w:val="000000"/>
          <w:sz w:val="24"/>
          <w:szCs w:val="28"/>
          <w:lang w:val="ru-RU"/>
        </w:rPr>
        <w:t>ЕИС</w:t>
      </w:r>
      <w:r w:rsidRPr="00E9087E">
        <w:rPr>
          <w:rFonts w:ascii="Times New Roman" w:hAnsi="Times New Roman"/>
          <w:bCs/>
          <w:color w:val="000000"/>
          <w:sz w:val="24"/>
          <w:szCs w:val="28"/>
          <w:lang w:val="ru-RU"/>
        </w:rPr>
        <w:t>.</w:t>
      </w:r>
    </w:p>
    <w:p w:rsidR="00E9087E" w:rsidRDefault="00E9087E" w:rsidP="00E9087E">
      <w:pPr>
        <w:pStyle w:val="a3"/>
        <w:widowControl w:val="0"/>
        <w:numPr>
          <w:ilvl w:val="2"/>
          <w:numId w:val="90"/>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Pr>
          <w:rFonts w:ascii="Times New Roman" w:hAnsi="Times New Roman"/>
          <w:bCs/>
          <w:color w:val="000000"/>
          <w:sz w:val="24"/>
          <w:szCs w:val="28"/>
          <w:lang w:val="ru-RU"/>
        </w:rPr>
        <w:t>3 (</w:t>
      </w:r>
      <w:r w:rsidRPr="00E9087E">
        <w:rPr>
          <w:rFonts w:ascii="Times New Roman" w:hAnsi="Times New Roman"/>
          <w:bCs/>
          <w:color w:val="000000"/>
          <w:sz w:val="24"/>
          <w:szCs w:val="28"/>
          <w:lang w:val="ru-RU"/>
        </w:rPr>
        <w:t>трех</w:t>
      </w:r>
      <w:r>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рабочих дней </w:t>
      </w:r>
      <w:proofErr w:type="gramStart"/>
      <w:r w:rsidRPr="00E9087E">
        <w:rPr>
          <w:rFonts w:ascii="Times New Roman" w:hAnsi="Times New Roman"/>
          <w:bCs/>
          <w:color w:val="000000"/>
          <w:sz w:val="24"/>
          <w:szCs w:val="28"/>
          <w:lang w:val="ru-RU"/>
        </w:rPr>
        <w:t>с даты</w:t>
      </w:r>
      <w:proofErr w:type="gramEnd"/>
      <w:r w:rsidRPr="00E9087E">
        <w:rPr>
          <w:rFonts w:ascii="Times New Roman" w:hAnsi="Times New Roman"/>
          <w:bCs/>
          <w:color w:val="000000"/>
          <w:sz w:val="24"/>
          <w:szCs w:val="28"/>
          <w:lang w:val="ru-RU"/>
        </w:rPr>
        <w:t xml:space="preserve"> его подписания направляется победителю аукциона с приложением проекта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C50954" w:rsidRPr="00C50954" w:rsidRDefault="00C50954" w:rsidP="00C50954">
      <w:pPr>
        <w:pStyle w:val="a3"/>
        <w:widowControl w:val="0"/>
        <w:numPr>
          <w:ilvl w:val="2"/>
          <w:numId w:val="90"/>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bookmarkStart w:id="60" w:name="_Ref472606651"/>
      <w:r w:rsidRPr="00C50954">
        <w:rPr>
          <w:rFonts w:ascii="Times New Roman" w:hAnsi="Times New Roman"/>
          <w:bCs/>
          <w:color w:val="000000"/>
          <w:sz w:val="24"/>
          <w:szCs w:val="28"/>
          <w:lang w:val="ru-RU"/>
        </w:rPr>
        <w:t>В случае</w:t>
      </w:r>
      <w:proofErr w:type="gramStart"/>
      <w:r w:rsidRPr="00C50954">
        <w:rPr>
          <w:rFonts w:ascii="Times New Roman" w:hAnsi="Times New Roman"/>
          <w:bCs/>
          <w:color w:val="000000"/>
          <w:sz w:val="24"/>
          <w:szCs w:val="28"/>
          <w:lang w:val="ru-RU"/>
        </w:rPr>
        <w:t>,</w:t>
      </w:r>
      <w:proofErr w:type="gramEnd"/>
      <w:r w:rsidRPr="00C50954">
        <w:rPr>
          <w:rFonts w:ascii="Times New Roman" w:hAnsi="Times New Roman"/>
          <w:bCs/>
          <w:color w:val="000000"/>
          <w:sz w:val="24"/>
          <w:szCs w:val="28"/>
          <w:lang w:val="ru-RU"/>
        </w:rPr>
        <w:t xml:space="preserve">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w:t>
      </w:r>
      <w:r>
        <w:rPr>
          <w:rFonts w:ascii="Times New Roman" w:hAnsi="Times New Roman"/>
          <w:bCs/>
          <w:color w:val="000000"/>
          <w:sz w:val="24"/>
          <w:szCs w:val="28"/>
          <w:lang w:val="ru-RU"/>
        </w:rPr>
        <w:t>чается по цене, сниженной на 15%</w:t>
      </w:r>
      <w:r w:rsidRPr="00C50954">
        <w:rPr>
          <w:rFonts w:ascii="Times New Roman" w:hAnsi="Times New Roman"/>
          <w:bCs/>
          <w:color w:val="000000"/>
          <w:sz w:val="24"/>
          <w:szCs w:val="28"/>
          <w:lang w:val="ru-RU"/>
        </w:rPr>
        <w:t xml:space="preserve"> от предложенной им цены договора.</w:t>
      </w:r>
      <w:bookmarkEnd w:id="60"/>
    </w:p>
    <w:p w:rsidR="00C50954" w:rsidRPr="00C50954" w:rsidRDefault="00C50954" w:rsidP="00C50954">
      <w:pPr>
        <w:pStyle w:val="a3"/>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C50954">
        <w:rPr>
          <w:rFonts w:ascii="Times New Roman" w:hAnsi="Times New Roman"/>
          <w:bCs/>
          <w:color w:val="000000"/>
          <w:sz w:val="24"/>
          <w:szCs w:val="28"/>
          <w:lang w:val="ru-RU"/>
        </w:rPr>
        <w:t>В случае</w:t>
      </w:r>
      <w:proofErr w:type="gramStart"/>
      <w:r w:rsidRPr="00C50954">
        <w:rPr>
          <w:rFonts w:ascii="Times New Roman" w:hAnsi="Times New Roman"/>
          <w:bCs/>
          <w:color w:val="000000"/>
          <w:sz w:val="24"/>
          <w:szCs w:val="28"/>
          <w:lang w:val="ru-RU"/>
        </w:rPr>
        <w:t>,</w:t>
      </w:r>
      <w:proofErr w:type="gramEnd"/>
      <w:r w:rsidRPr="00C50954">
        <w:rPr>
          <w:rFonts w:ascii="Times New Roman" w:hAnsi="Times New Roman"/>
          <w:bCs/>
          <w:color w:val="000000"/>
          <w:sz w:val="24"/>
          <w:szCs w:val="28"/>
          <w:lang w:val="ru-RU"/>
        </w:rPr>
        <w:t xml:space="preserve">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Pr>
          <w:rFonts w:ascii="Times New Roman" w:hAnsi="Times New Roman"/>
          <w:bCs/>
          <w:color w:val="000000"/>
          <w:sz w:val="24"/>
          <w:szCs w:val="28"/>
          <w:lang w:val="ru-RU"/>
        </w:rPr>
        <w:t>%</w:t>
      </w:r>
      <w:r w:rsidRPr="00C50954">
        <w:rPr>
          <w:rFonts w:ascii="Times New Roman" w:hAnsi="Times New Roman"/>
          <w:bCs/>
          <w:color w:val="000000"/>
          <w:sz w:val="24"/>
          <w:szCs w:val="28"/>
          <w:lang w:val="ru-RU"/>
        </w:rPr>
        <w:t xml:space="preserve"> от предложенной им цены договора.</w:t>
      </w:r>
    </w:p>
    <w:p w:rsidR="00C50954" w:rsidRPr="00E9087E" w:rsidRDefault="00C50954" w:rsidP="00C50954">
      <w:pPr>
        <w:pStyle w:val="a3"/>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C50954">
        <w:rPr>
          <w:rFonts w:ascii="Times New Roman" w:hAnsi="Times New Roman"/>
          <w:bCs/>
          <w:color w:val="000000"/>
          <w:sz w:val="24"/>
          <w:szCs w:val="28"/>
          <w:lang w:val="ru-RU"/>
        </w:rPr>
        <w:t>Требования п</w:t>
      </w:r>
      <w:r>
        <w:rPr>
          <w:rFonts w:ascii="Times New Roman" w:hAnsi="Times New Roman"/>
          <w:bCs/>
          <w:color w:val="000000"/>
          <w:sz w:val="24"/>
          <w:szCs w:val="28"/>
          <w:lang w:val="ru-RU"/>
        </w:rPr>
        <w:t xml:space="preserve">. </w:t>
      </w:r>
      <w:r>
        <w:rPr>
          <w:rFonts w:ascii="Times New Roman" w:hAnsi="Times New Roman"/>
          <w:bCs/>
          <w:color w:val="000000"/>
          <w:sz w:val="24"/>
          <w:szCs w:val="28"/>
          <w:lang w:val="ru-RU"/>
        </w:rPr>
        <w:fldChar w:fldCharType="begin"/>
      </w:r>
      <w:r>
        <w:rPr>
          <w:rFonts w:ascii="Times New Roman" w:hAnsi="Times New Roman"/>
          <w:bCs/>
          <w:color w:val="000000"/>
          <w:sz w:val="24"/>
          <w:szCs w:val="28"/>
          <w:lang w:val="ru-RU"/>
        </w:rPr>
        <w:instrText xml:space="preserve"> REF _Ref472606651 \r \h </w:instrText>
      </w:r>
      <w:r>
        <w:rPr>
          <w:rFonts w:ascii="Times New Roman" w:hAnsi="Times New Roman"/>
          <w:bCs/>
          <w:color w:val="000000"/>
          <w:sz w:val="24"/>
          <w:szCs w:val="28"/>
          <w:lang w:val="ru-RU"/>
        </w:rPr>
      </w:r>
      <w:r>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8.6.12</w:t>
      </w:r>
      <w:r>
        <w:rPr>
          <w:rFonts w:ascii="Times New Roman" w:hAnsi="Times New Roman"/>
          <w:bCs/>
          <w:color w:val="000000"/>
          <w:sz w:val="24"/>
          <w:szCs w:val="28"/>
          <w:lang w:val="ru-RU"/>
        </w:rPr>
        <w:fldChar w:fldCharType="end"/>
      </w:r>
      <w:r w:rsidRPr="00C50954">
        <w:rPr>
          <w:rFonts w:ascii="Times New Roman" w:hAnsi="Times New Roman"/>
          <w:bCs/>
          <w:color w:val="000000"/>
          <w:sz w:val="24"/>
          <w:szCs w:val="28"/>
          <w:lang w:val="ru-RU"/>
        </w:rPr>
        <w:t>. не применяются в случаях, предусмотренных п</w:t>
      </w:r>
      <w:r>
        <w:rPr>
          <w:rFonts w:ascii="Times New Roman" w:hAnsi="Times New Roman"/>
          <w:bCs/>
          <w:color w:val="000000"/>
          <w:sz w:val="24"/>
          <w:szCs w:val="28"/>
          <w:lang w:val="ru-RU"/>
        </w:rPr>
        <w:t xml:space="preserve">. </w:t>
      </w:r>
      <w:r>
        <w:rPr>
          <w:rFonts w:ascii="Times New Roman" w:hAnsi="Times New Roman"/>
          <w:bCs/>
          <w:color w:val="000000"/>
          <w:sz w:val="24"/>
          <w:szCs w:val="28"/>
          <w:lang w:val="ru-RU"/>
        </w:rPr>
        <w:fldChar w:fldCharType="begin"/>
      </w:r>
      <w:r>
        <w:rPr>
          <w:rFonts w:ascii="Times New Roman" w:hAnsi="Times New Roman"/>
          <w:bCs/>
          <w:color w:val="000000"/>
          <w:sz w:val="24"/>
          <w:szCs w:val="28"/>
          <w:lang w:val="ru-RU"/>
        </w:rPr>
        <w:instrText xml:space="preserve"> REF _Ref472529617 \r \h </w:instrText>
      </w:r>
      <w:r>
        <w:rPr>
          <w:rFonts w:ascii="Times New Roman" w:hAnsi="Times New Roman"/>
          <w:bCs/>
          <w:color w:val="000000"/>
          <w:sz w:val="24"/>
          <w:szCs w:val="28"/>
          <w:lang w:val="ru-RU"/>
        </w:rPr>
      </w:r>
      <w:r>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6.4.2</w:t>
      </w:r>
      <w:r>
        <w:rPr>
          <w:rFonts w:ascii="Times New Roman" w:hAnsi="Times New Roman"/>
          <w:bCs/>
          <w:color w:val="000000"/>
          <w:sz w:val="24"/>
          <w:szCs w:val="28"/>
          <w:lang w:val="ru-RU"/>
        </w:rPr>
        <w:fldChar w:fldCharType="end"/>
      </w:r>
      <w:r>
        <w:rPr>
          <w:rFonts w:ascii="Times New Roman" w:hAnsi="Times New Roman"/>
          <w:bCs/>
          <w:color w:val="000000"/>
          <w:sz w:val="24"/>
          <w:szCs w:val="28"/>
          <w:lang w:val="ru-RU"/>
        </w:rPr>
        <w:t>.</w:t>
      </w:r>
      <w:r w:rsidRPr="00C50954">
        <w:rPr>
          <w:rFonts w:ascii="Times New Roman" w:hAnsi="Times New Roman"/>
          <w:bCs/>
          <w:color w:val="000000"/>
          <w:sz w:val="24"/>
          <w:szCs w:val="28"/>
          <w:lang w:val="ru-RU"/>
        </w:rPr>
        <w:t xml:space="preserve"> настоящего Положения о закупке.</w:t>
      </w:r>
    </w:p>
    <w:p w:rsidR="00C50954" w:rsidRPr="00C50954" w:rsidRDefault="00C50954" w:rsidP="00C50954">
      <w:pPr>
        <w:pStyle w:val="a3"/>
        <w:widowControl w:val="0"/>
        <w:numPr>
          <w:ilvl w:val="2"/>
          <w:numId w:val="90"/>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C50954">
        <w:rPr>
          <w:rFonts w:ascii="Times New Roman" w:hAnsi="Times New Roman"/>
          <w:bCs/>
          <w:color w:val="000000"/>
          <w:sz w:val="24"/>
          <w:szCs w:val="28"/>
          <w:lang w:val="ru-RU"/>
        </w:rPr>
        <w:t>В случае</w:t>
      </w:r>
      <w:proofErr w:type="gramStart"/>
      <w:r w:rsidRPr="00C50954">
        <w:rPr>
          <w:rFonts w:ascii="Times New Roman" w:hAnsi="Times New Roman"/>
          <w:bCs/>
          <w:color w:val="000000"/>
          <w:sz w:val="24"/>
          <w:szCs w:val="28"/>
          <w:lang w:val="ru-RU"/>
        </w:rPr>
        <w:t>,</w:t>
      </w:r>
      <w:proofErr w:type="gramEnd"/>
      <w:r w:rsidRPr="00C50954">
        <w:rPr>
          <w:rFonts w:ascii="Times New Roman" w:hAnsi="Times New Roman"/>
          <w:bCs/>
          <w:color w:val="000000"/>
          <w:sz w:val="24"/>
          <w:szCs w:val="28"/>
          <w:lang w:val="ru-RU"/>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(0,5 процента)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либо ни один из участников аукциона в электронной форме не </w:t>
      </w:r>
      <w:proofErr w:type="gramStart"/>
      <w:r w:rsidRPr="00C50954">
        <w:rPr>
          <w:rFonts w:ascii="Times New Roman" w:hAnsi="Times New Roman"/>
          <w:bCs/>
          <w:color w:val="000000"/>
          <w:sz w:val="24"/>
          <w:szCs w:val="28"/>
          <w:lang w:val="ru-RU"/>
        </w:rPr>
        <w:t>подал предложение о цене договора аукцион признается</w:t>
      </w:r>
      <w:proofErr w:type="gramEnd"/>
      <w:r w:rsidRPr="00C50954">
        <w:rPr>
          <w:rFonts w:ascii="Times New Roman" w:hAnsi="Times New Roman"/>
          <w:bCs/>
          <w:color w:val="000000"/>
          <w:sz w:val="24"/>
          <w:szCs w:val="28"/>
          <w:lang w:val="ru-RU"/>
        </w:rPr>
        <w:t xml:space="preserve"> несостоявшимся. </w:t>
      </w:r>
    </w:p>
    <w:p w:rsidR="00C50954" w:rsidRPr="00C50954" w:rsidRDefault="00C50954" w:rsidP="00C50954">
      <w:pPr>
        <w:pStyle w:val="a3"/>
        <w:widowControl w:val="0"/>
        <w:overflowPunct w:val="0"/>
        <w:adjustRightInd w:val="0"/>
        <w:spacing w:after="0" w:line="240" w:lineRule="auto"/>
        <w:ind w:left="1077"/>
        <w:rPr>
          <w:rFonts w:ascii="Times New Roman" w:hAnsi="Times New Roman"/>
          <w:bCs/>
          <w:color w:val="000000"/>
          <w:sz w:val="24"/>
          <w:szCs w:val="28"/>
          <w:lang w:val="ru-RU"/>
        </w:rPr>
      </w:pPr>
      <w:r w:rsidRPr="00C50954">
        <w:rPr>
          <w:rFonts w:ascii="Times New Roman" w:hAnsi="Times New Roman"/>
          <w:bCs/>
          <w:color w:val="000000"/>
          <w:sz w:val="24"/>
          <w:szCs w:val="28"/>
          <w:lang w:val="ru-RU"/>
        </w:rPr>
        <w:t>В случае</w:t>
      </w:r>
      <w:proofErr w:type="gramStart"/>
      <w:r w:rsidRPr="00C50954">
        <w:rPr>
          <w:rFonts w:ascii="Times New Roman" w:hAnsi="Times New Roman"/>
          <w:bCs/>
          <w:color w:val="000000"/>
          <w:sz w:val="24"/>
          <w:szCs w:val="28"/>
          <w:lang w:val="ru-RU"/>
        </w:rPr>
        <w:t>,</w:t>
      </w:r>
      <w:proofErr w:type="gramEnd"/>
      <w:r w:rsidRPr="00C50954">
        <w:rPr>
          <w:rFonts w:ascii="Times New Roman" w:hAnsi="Times New Roman"/>
          <w:bCs/>
          <w:color w:val="000000"/>
          <w:sz w:val="24"/>
          <w:szCs w:val="28"/>
          <w:lang w:val="ru-RU"/>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50954" w:rsidRPr="00C50954" w:rsidRDefault="00C50954" w:rsidP="00C50954">
      <w:pPr>
        <w:pStyle w:val="a3"/>
        <w:widowControl w:val="0"/>
        <w:overflowPunct w:val="0"/>
        <w:adjustRightInd w:val="0"/>
        <w:spacing w:after="0" w:line="240" w:lineRule="auto"/>
        <w:ind w:left="1080"/>
        <w:rPr>
          <w:rFonts w:ascii="Times New Roman" w:hAnsi="Times New Roman"/>
          <w:bCs/>
          <w:color w:val="000000"/>
          <w:sz w:val="24"/>
          <w:szCs w:val="28"/>
          <w:lang w:val="ru-RU"/>
        </w:rPr>
      </w:pPr>
      <w:r w:rsidRPr="00C50954">
        <w:rPr>
          <w:rFonts w:ascii="Times New Roman" w:hAnsi="Times New Roman"/>
          <w:bCs/>
          <w:color w:val="000000"/>
          <w:sz w:val="24"/>
          <w:szCs w:val="28"/>
          <w:lang w:val="ru-RU"/>
        </w:rPr>
        <w:t>Информация о причине, по которой аукцион признан несостоявшимся, вносится в протокол аукциона.</w:t>
      </w:r>
    </w:p>
    <w:p w:rsidR="000B08CC" w:rsidRPr="000B08CC" w:rsidRDefault="00E9087E" w:rsidP="0022432C">
      <w:pPr>
        <w:pStyle w:val="a3"/>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r w:rsidRPr="00E9087E">
        <w:rPr>
          <w:rFonts w:ascii="Times New Roman" w:hAnsi="Times New Roman"/>
          <w:bCs/>
          <w:color w:val="000000"/>
          <w:sz w:val="24"/>
          <w:szCs w:val="28"/>
          <w:lang w:val="ru-RU"/>
        </w:rPr>
        <w:t>Требования п</w:t>
      </w:r>
      <w:r w:rsidR="00C50954">
        <w:rPr>
          <w:rFonts w:ascii="Times New Roman" w:hAnsi="Times New Roman"/>
          <w:bCs/>
          <w:color w:val="000000"/>
          <w:sz w:val="24"/>
          <w:szCs w:val="28"/>
          <w:lang w:val="ru-RU"/>
        </w:rPr>
        <w:t>.</w:t>
      </w:r>
      <w:r w:rsidRPr="00E9087E">
        <w:rPr>
          <w:rFonts w:ascii="Times New Roman" w:hAnsi="Times New Roman"/>
          <w:bCs/>
          <w:color w:val="000000"/>
          <w:sz w:val="24"/>
          <w:szCs w:val="28"/>
          <w:lang w:val="ru-RU"/>
        </w:rPr>
        <w:t xml:space="preserve"> </w:t>
      </w:r>
      <w:r w:rsidR="0022432C">
        <w:rPr>
          <w:rFonts w:ascii="Times New Roman" w:hAnsi="Times New Roman"/>
          <w:bCs/>
          <w:color w:val="000000"/>
          <w:sz w:val="24"/>
          <w:szCs w:val="28"/>
          <w:lang w:val="ru-RU"/>
        </w:rPr>
        <w:t>8.6.</w:t>
      </w:r>
      <w:r w:rsidRPr="00E9087E">
        <w:rPr>
          <w:rFonts w:ascii="Times New Roman" w:hAnsi="Times New Roman"/>
          <w:bCs/>
          <w:color w:val="000000"/>
          <w:sz w:val="24"/>
          <w:szCs w:val="28"/>
          <w:lang w:val="ru-RU"/>
        </w:rPr>
        <w:t>1</w:t>
      </w:r>
      <w:r w:rsidR="00C50954">
        <w:rPr>
          <w:rFonts w:ascii="Times New Roman" w:hAnsi="Times New Roman"/>
          <w:bCs/>
          <w:color w:val="000000"/>
          <w:sz w:val="24"/>
          <w:szCs w:val="28"/>
          <w:lang w:val="ru-RU"/>
        </w:rPr>
        <w:t>3</w:t>
      </w:r>
      <w:r w:rsidRPr="00E9087E">
        <w:rPr>
          <w:rFonts w:ascii="Times New Roman" w:hAnsi="Times New Roman"/>
          <w:bCs/>
          <w:color w:val="000000"/>
          <w:sz w:val="24"/>
          <w:szCs w:val="28"/>
          <w:lang w:val="ru-RU"/>
        </w:rPr>
        <w:t>. настоящего Положения о закупке не распространяются на закупки, осуществляемые путем проведения аукциона в электронной форме</w:t>
      </w:r>
      <w:r w:rsidR="000B08CC" w:rsidRPr="000B08CC">
        <w:rPr>
          <w:rFonts w:ascii="Times New Roman" w:hAnsi="Times New Roman"/>
          <w:bCs/>
          <w:color w:val="000000"/>
          <w:sz w:val="24"/>
          <w:szCs w:val="28"/>
          <w:lang w:val="ru-RU"/>
        </w:rPr>
        <w:t>.</w:t>
      </w:r>
    </w:p>
    <w:p w:rsidR="0022432C" w:rsidRPr="0022432C" w:rsidRDefault="0022432C" w:rsidP="0022432C">
      <w:pPr>
        <w:pStyle w:val="a3"/>
        <w:widowControl w:val="0"/>
        <w:numPr>
          <w:ilvl w:val="2"/>
          <w:numId w:val="90"/>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22432C">
        <w:rPr>
          <w:rFonts w:ascii="Times New Roman" w:hAnsi="Times New Roman"/>
          <w:bCs/>
          <w:color w:val="000000"/>
          <w:sz w:val="24"/>
          <w:szCs w:val="28"/>
          <w:lang w:val="ru-RU"/>
        </w:rPr>
        <w:t>В случае</w:t>
      </w:r>
      <w:proofErr w:type="gramStart"/>
      <w:r w:rsidRPr="0022432C">
        <w:rPr>
          <w:rFonts w:ascii="Times New Roman" w:hAnsi="Times New Roman"/>
          <w:bCs/>
          <w:color w:val="000000"/>
          <w:sz w:val="24"/>
          <w:szCs w:val="28"/>
          <w:lang w:val="ru-RU"/>
        </w:rPr>
        <w:t>,</w:t>
      </w:r>
      <w:proofErr w:type="gramEnd"/>
      <w:r w:rsidRPr="0022432C">
        <w:rPr>
          <w:rFonts w:ascii="Times New Roman" w:hAnsi="Times New Roman"/>
          <w:bCs/>
          <w:color w:val="000000"/>
          <w:sz w:val="24"/>
          <w:szCs w:val="28"/>
          <w:lang w:val="ru-RU"/>
        </w:rPr>
        <w:t xml:space="preserve"> если в аукционе участвовал один участник, Заказчик в течение</w:t>
      </w:r>
      <w:r w:rsidR="000F3298">
        <w:rPr>
          <w:rFonts w:ascii="Times New Roman" w:hAnsi="Times New Roman"/>
          <w:bCs/>
          <w:color w:val="000000"/>
          <w:sz w:val="24"/>
          <w:szCs w:val="28"/>
          <w:lang w:val="ru-RU"/>
        </w:rPr>
        <w:t xml:space="preserve"> 3</w:t>
      </w:r>
      <w:r w:rsidRPr="0022432C">
        <w:rPr>
          <w:rFonts w:ascii="Times New Roman" w:hAnsi="Times New Roman"/>
          <w:bCs/>
          <w:color w:val="000000"/>
          <w:sz w:val="24"/>
          <w:szCs w:val="28"/>
          <w:lang w:val="ru-RU"/>
        </w:rPr>
        <w:t xml:space="preserve"> </w:t>
      </w:r>
      <w:r w:rsidR="000F3298">
        <w:rPr>
          <w:rFonts w:ascii="Times New Roman" w:hAnsi="Times New Roman"/>
          <w:bCs/>
          <w:color w:val="000000"/>
          <w:sz w:val="24"/>
          <w:szCs w:val="28"/>
          <w:lang w:val="ru-RU"/>
        </w:rPr>
        <w:t>(</w:t>
      </w:r>
      <w:r w:rsidRPr="0022432C">
        <w:rPr>
          <w:rFonts w:ascii="Times New Roman" w:hAnsi="Times New Roman"/>
          <w:bCs/>
          <w:color w:val="000000"/>
          <w:sz w:val="24"/>
          <w:szCs w:val="28"/>
          <w:lang w:val="ru-RU"/>
        </w:rPr>
        <w:t>трех</w:t>
      </w:r>
      <w:r w:rsidR="000F3298">
        <w:rPr>
          <w:rFonts w:ascii="Times New Roman" w:hAnsi="Times New Roman"/>
          <w:bCs/>
          <w:color w:val="000000"/>
          <w:sz w:val="24"/>
          <w:szCs w:val="28"/>
          <w:lang w:val="ru-RU"/>
        </w:rPr>
        <w:t>)</w:t>
      </w:r>
      <w:r w:rsidRPr="0022432C">
        <w:rPr>
          <w:rFonts w:ascii="Times New Roman" w:hAnsi="Times New Roman"/>
          <w:bCs/>
          <w:color w:val="000000"/>
          <w:sz w:val="24"/>
          <w:szCs w:val="28"/>
          <w:lang w:val="ru-RU"/>
        </w:rPr>
        <w:t xml:space="preserve"> рабочих дней со дня подписания протокола аукциона, обязан передать единственному участнику аукциона прилагаемый к аукционной документации </w:t>
      </w:r>
      <w:r w:rsidRPr="0022432C">
        <w:rPr>
          <w:rFonts w:ascii="Times New Roman" w:hAnsi="Times New Roman"/>
          <w:bCs/>
          <w:color w:val="000000"/>
          <w:sz w:val="24"/>
          <w:szCs w:val="28"/>
          <w:lang w:val="ru-RU"/>
        </w:rPr>
        <w:lastRenderedPageBreak/>
        <w:t xml:space="preserve">проект договора. При этом договор заключается с учетом на условиях, предусмотренных аукционной документацией, по </w:t>
      </w:r>
      <w:r>
        <w:rPr>
          <w:rFonts w:ascii="Times New Roman" w:hAnsi="Times New Roman"/>
          <w:bCs/>
          <w:color w:val="000000"/>
          <w:sz w:val="24"/>
          <w:szCs w:val="28"/>
          <w:lang w:val="ru-RU"/>
        </w:rPr>
        <w:t>НМЦ</w:t>
      </w:r>
      <w:r w:rsidRPr="0022432C">
        <w:rPr>
          <w:rFonts w:ascii="Times New Roman" w:hAnsi="Times New Roman"/>
          <w:bCs/>
          <w:color w:val="000000"/>
          <w:sz w:val="24"/>
          <w:szCs w:val="28"/>
          <w:lang w:val="ru-RU"/>
        </w:rPr>
        <w:t xml:space="preserve"> договора (цене лота), указанной в извещении о проведен</w:t>
      </w:r>
      <w:proofErr w:type="gramStart"/>
      <w:r w:rsidRPr="0022432C">
        <w:rPr>
          <w:rFonts w:ascii="Times New Roman" w:hAnsi="Times New Roman"/>
          <w:bCs/>
          <w:color w:val="000000"/>
          <w:sz w:val="24"/>
          <w:szCs w:val="28"/>
          <w:lang w:val="ru-RU"/>
        </w:rPr>
        <w:t>ии ау</w:t>
      </w:r>
      <w:proofErr w:type="gramEnd"/>
      <w:r w:rsidRPr="0022432C">
        <w:rPr>
          <w:rFonts w:ascii="Times New Roman" w:hAnsi="Times New Roman"/>
          <w:bCs/>
          <w:color w:val="000000"/>
          <w:sz w:val="24"/>
          <w:szCs w:val="28"/>
          <w:lang w:val="ru-RU"/>
        </w:rPr>
        <w:t>кциона,</w:t>
      </w:r>
      <w:r w:rsidR="00C50954">
        <w:rPr>
          <w:rFonts w:ascii="Times New Roman" w:hAnsi="Times New Roman"/>
          <w:bCs/>
          <w:color w:val="000000"/>
          <w:sz w:val="24"/>
          <w:szCs w:val="28"/>
          <w:lang w:val="ru-RU"/>
        </w:rPr>
        <w:t xml:space="preserve"> </w:t>
      </w:r>
      <w:r w:rsidR="00C50954" w:rsidRPr="00C50954">
        <w:rPr>
          <w:rFonts w:ascii="Times New Roman" w:hAnsi="Times New Roman"/>
          <w:bCs/>
          <w:color w:val="000000"/>
          <w:sz w:val="24"/>
          <w:szCs w:val="28"/>
          <w:lang w:val="ru-RU"/>
        </w:rPr>
        <w:t>или цене договора, предложенной единственным участником электронного аукциона</w:t>
      </w:r>
      <w:r w:rsidR="00C50954">
        <w:rPr>
          <w:rFonts w:ascii="Times New Roman" w:hAnsi="Times New Roman"/>
          <w:bCs/>
          <w:color w:val="000000"/>
          <w:sz w:val="24"/>
          <w:szCs w:val="28"/>
          <w:lang w:val="ru-RU"/>
        </w:rPr>
        <w:t>,</w:t>
      </w:r>
      <w:r w:rsidRPr="0022432C">
        <w:rPr>
          <w:rFonts w:ascii="Times New Roman" w:hAnsi="Times New Roman"/>
          <w:bCs/>
          <w:color w:val="000000"/>
          <w:sz w:val="24"/>
          <w:szCs w:val="28"/>
          <w:lang w:val="ru-RU"/>
        </w:rPr>
        <w:t xml:space="preserve"> или по согласованной с указанным участником аукциона цене договора, не превышающей </w:t>
      </w:r>
      <w:r>
        <w:rPr>
          <w:rFonts w:ascii="Times New Roman" w:hAnsi="Times New Roman"/>
          <w:bCs/>
          <w:color w:val="000000"/>
          <w:sz w:val="24"/>
          <w:szCs w:val="28"/>
          <w:lang w:val="ru-RU"/>
        </w:rPr>
        <w:t>НМЦ</w:t>
      </w:r>
      <w:r w:rsidRPr="0022432C">
        <w:rPr>
          <w:rFonts w:ascii="Times New Roman" w:hAnsi="Times New Roman"/>
          <w:bCs/>
          <w:color w:val="000000"/>
          <w:sz w:val="24"/>
          <w:szCs w:val="28"/>
          <w:lang w:val="ru-RU"/>
        </w:rPr>
        <w:t xml:space="preserve"> договора (цены лота). Единственный участник аукциона не вправе отказаться от заключения договора. </w:t>
      </w:r>
    </w:p>
    <w:p w:rsidR="000B08CC" w:rsidRPr="000B08CC" w:rsidRDefault="0022432C" w:rsidP="0022432C">
      <w:pPr>
        <w:pStyle w:val="a3"/>
        <w:widowControl w:val="0"/>
        <w:numPr>
          <w:ilvl w:val="2"/>
          <w:numId w:val="90"/>
        </w:numPr>
        <w:overflowPunct w:val="0"/>
        <w:autoSpaceDE w:val="0"/>
        <w:autoSpaceDN w:val="0"/>
        <w:adjustRightInd w:val="0"/>
        <w:spacing w:after="0" w:line="240" w:lineRule="auto"/>
        <w:ind w:hanging="1080"/>
        <w:jc w:val="both"/>
        <w:rPr>
          <w:rFonts w:ascii="Times New Roman" w:hAnsi="Times New Roman"/>
          <w:bCs/>
          <w:color w:val="000000"/>
          <w:sz w:val="24"/>
          <w:szCs w:val="28"/>
          <w:lang w:val="ru-RU"/>
        </w:rPr>
      </w:pPr>
      <w:r w:rsidRPr="0022432C">
        <w:rPr>
          <w:rFonts w:ascii="Times New Roman" w:hAnsi="Times New Roman"/>
          <w:bCs/>
          <w:color w:val="000000"/>
          <w:sz w:val="24"/>
          <w:szCs w:val="28"/>
          <w:lang w:val="ru-RU"/>
        </w:rPr>
        <w:t xml:space="preserve">Любой участник аукциона после размещения в </w:t>
      </w:r>
      <w:r>
        <w:rPr>
          <w:rFonts w:ascii="Times New Roman" w:hAnsi="Times New Roman"/>
          <w:bCs/>
          <w:color w:val="000000"/>
          <w:sz w:val="24"/>
          <w:szCs w:val="28"/>
          <w:lang w:val="ru-RU"/>
        </w:rPr>
        <w:t>ЕИС</w:t>
      </w:r>
      <w:r w:rsidRPr="0022432C">
        <w:rPr>
          <w:rFonts w:ascii="Times New Roman" w:hAnsi="Times New Roman"/>
          <w:bCs/>
          <w:color w:val="000000"/>
          <w:sz w:val="24"/>
          <w:szCs w:val="28"/>
          <w:lang w:val="ru-RU"/>
        </w:rPr>
        <w:t xml:space="preserve"> протокола аукциона вправе направить в письменной форме или в форме электронного документа Заказчику запрос о даче разъяснений результатов аукциона. В течени</w:t>
      </w:r>
      <w:r w:rsidR="00D515AB">
        <w:rPr>
          <w:rFonts w:ascii="Times New Roman" w:hAnsi="Times New Roman"/>
          <w:bCs/>
          <w:color w:val="000000"/>
          <w:sz w:val="24"/>
          <w:szCs w:val="28"/>
          <w:lang w:val="ru-RU"/>
        </w:rPr>
        <w:t>е</w:t>
      </w:r>
      <w:r w:rsidRPr="0022432C">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5 (</w:t>
      </w:r>
      <w:r w:rsidRPr="0022432C">
        <w:rPr>
          <w:rFonts w:ascii="Times New Roman" w:hAnsi="Times New Roman"/>
          <w:bCs/>
          <w:color w:val="000000"/>
          <w:sz w:val="24"/>
          <w:szCs w:val="28"/>
          <w:lang w:val="ru-RU"/>
        </w:rPr>
        <w:t>пяти</w:t>
      </w:r>
      <w:r>
        <w:rPr>
          <w:rFonts w:ascii="Times New Roman" w:hAnsi="Times New Roman"/>
          <w:bCs/>
          <w:color w:val="000000"/>
          <w:sz w:val="24"/>
          <w:szCs w:val="28"/>
          <w:lang w:val="ru-RU"/>
        </w:rPr>
        <w:t>)</w:t>
      </w:r>
      <w:r w:rsidRPr="0022432C">
        <w:rPr>
          <w:rFonts w:ascii="Times New Roman" w:hAnsi="Times New Roman"/>
          <w:bCs/>
          <w:color w:val="000000"/>
          <w:sz w:val="24"/>
          <w:szCs w:val="28"/>
          <w:lang w:val="ru-RU"/>
        </w:rPr>
        <w:t xml:space="preserve"> рабочих дней </w:t>
      </w:r>
      <w:proofErr w:type="gramStart"/>
      <w:r w:rsidRPr="0022432C">
        <w:rPr>
          <w:rFonts w:ascii="Times New Roman" w:hAnsi="Times New Roman"/>
          <w:bCs/>
          <w:color w:val="000000"/>
          <w:sz w:val="24"/>
          <w:szCs w:val="28"/>
          <w:lang w:val="ru-RU"/>
        </w:rPr>
        <w:t>с даты поступления</w:t>
      </w:r>
      <w:proofErr w:type="gramEnd"/>
      <w:r w:rsidRPr="0022432C">
        <w:rPr>
          <w:rFonts w:ascii="Times New Roman" w:hAnsi="Times New Roman"/>
          <w:bCs/>
          <w:color w:val="000000"/>
          <w:sz w:val="24"/>
          <w:szCs w:val="28"/>
          <w:lang w:val="ru-RU"/>
        </w:rPr>
        <w:t xml:space="preserve"> этого запроса Заказчик, специализированная организация обязаны представить в письменной форме или в форме электронного документа такому участнику аукциона соответствующие разъяснения</w:t>
      </w:r>
      <w:r w:rsidR="000B08CC" w:rsidRPr="000B08CC">
        <w:rPr>
          <w:rFonts w:ascii="Times New Roman" w:hAnsi="Times New Roman"/>
          <w:bCs/>
          <w:color w:val="000000"/>
          <w:sz w:val="24"/>
          <w:szCs w:val="28"/>
          <w:lang w:val="ru-RU"/>
        </w:rPr>
        <w:t>.</w:t>
      </w:r>
    </w:p>
    <w:p w:rsidR="00167BF8" w:rsidRPr="00922FF2" w:rsidRDefault="00F41FD5" w:rsidP="008D2EC4">
      <w:pPr>
        <w:widowControl w:val="0"/>
        <w:numPr>
          <w:ilvl w:val="0"/>
          <w:numId w:val="57"/>
        </w:numPr>
        <w:tabs>
          <w:tab w:val="clear" w:pos="72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 xml:space="preserve">Последствия признания аукциона </w:t>
      </w:r>
      <w:proofErr w:type="gramStart"/>
      <w:r w:rsidRPr="00922FF2">
        <w:rPr>
          <w:rFonts w:ascii="Times New Roman" w:hAnsi="Times New Roman"/>
          <w:b/>
          <w:bCs/>
          <w:i/>
          <w:color w:val="000000"/>
          <w:sz w:val="28"/>
          <w:szCs w:val="28"/>
          <w:lang w:val="ru-RU"/>
        </w:rPr>
        <w:t>несостоявшимся</w:t>
      </w:r>
      <w:proofErr w:type="gramEnd"/>
      <w:r w:rsidRPr="00922FF2">
        <w:rPr>
          <w:rFonts w:ascii="Times New Roman" w:hAnsi="Times New Roman"/>
          <w:b/>
          <w:bCs/>
          <w:i/>
          <w:color w:val="000000"/>
          <w:sz w:val="28"/>
          <w:szCs w:val="28"/>
          <w:lang w:val="ru-RU"/>
        </w:rPr>
        <w:t xml:space="preserve">. </w:t>
      </w:r>
    </w:p>
    <w:p w:rsidR="004176E6" w:rsidRPr="004176E6" w:rsidRDefault="004176E6" w:rsidP="008D2EC4">
      <w:pPr>
        <w:pStyle w:val="a3"/>
        <w:widowControl w:val="0"/>
        <w:numPr>
          <w:ilvl w:val="0"/>
          <w:numId w:val="12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Pr>
          <w:rFonts w:ascii="Times New Roman" w:hAnsi="Times New Roman"/>
          <w:bCs/>
          <w:color w:val="000000"/>
          <w:sz w:val="24"/>
          <w:szCs w:val="28"/>
          <w:lang w:val="ru-RU"/>
        </w:rPr>
        <w:t>В</w:t>
      </w:r>
      <w:r w:rsidRPr="004176E6">
        <w:rPr>
          <w:rFonts w:ascii="Times New Roman" w:hAnsi="Times New Roman"/>
          <w:bCs/>
          <w:color w:val="000000"/>
          <w:sz w:val="24"/>
          <w:szCs w:val="28"/>
          <w:lang w:val="ru-RU"/>
        </w:rPr>
        <w:t xml:space="preserve"> случае если </w:t>
      </w:r>
      <w:r w:rsidR="00C041F6">
        <w:rPr>
          <w:rFonts w:ascii="Times New Roman" w:hAnsi="Times New Roman"/>
          <w:bCs/>
          <w:color w:val="000000"/>
          <w:sz w:val="24"/>
          <w:szCs w:val="28"/>
          <w:lang w:val="ru-RU"/>
        </w:rPr>
        <w:t>аукцион</w:t>
      </w:r>
      <w:r w:rsidRPr="004176E6">
        <w:rPr>
          <w:rFonts w:ascii="Times New Roman" w:hAnsi="Times New Roman"/>
          <w:bCs/>
          <w:color w:val="000000"/>
          <w:sz w:val="24"/>
          <w:szCs w:val="28"/>
          <w:lang w:val="ru-RU"/>
        </w:rPr>
        <w:t xml:space="preserve"> признан несостоявшимся, Заказчик может поступить следующим образом:</w:t>
      </w:r>
    </w:p>
    <w:p w:rsidR="004176E6" w:rsidRPr="004D685F" w:rsidRDefault="004176E6" w:rsidP="008D2EC4">
      <w:pPr>
        <w:widowControl w:val="0"/>
        <w:numPr>
          <w:ilvl w:val="1"/>
          <w:numId w:val="129"/>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заключает договор с единственным поставщиком (подрядчиком, исполнителем) </w:t>
      </w:r>
      <w:r w:rsidR="004D685F" w:rsidRPr="004D685F">
        <w:rPr>
          <w:rFonts w:ascii="Times New Roman" w:hAnsi="Times New Roman"/>
          <w:bCs/>
          <w:color w:val="000000"/>
          <w:sz w:val="24"/>
          <w:szCs w:val="24"/>
          <w:lang w:val="ru-RU"/>
        </w:rPr>
        <w:t>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Положения о закупке и аукционной документации</w:t>
      </w:r>
      <w:r w:rsidRPr="004D685F">
        <w:rPr>
          <w:rFonts w:ascii="Times New Roman" w:hAnsi="Times New Roman"/>
          <w:bCs/>
          <w:color w:val="000000"/>
          <w:sz w:val="24"/>
          <w:szCs w:val="24"/>
          <w:lang w:val="ru-RU"/>
        </w:rPr>
        <w:t>;</w:t>
      </w:r>
    </w:p>
    <w:p w:rsidR="004D685F" w:rsidRDefault="004176E6" w:rsidP="008D2EC4">
      <w:pPr>
        <w:widowControl w:val="0"/>
        <w:numPr>
          <w:ilvl w:val="1"/>
          <w:numId w:val="129"/>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заключает договор с единственным поставщиком (подрядчиком, исполнителем) </w:t>
      </w:r>
      <w:r w:rsidR="004D685F" w:rsidRPr="004D685F">
        <w:rPr>
          <w:rFonts w:ascii="Times New Roman" w:hAnsi="Times New Roman"/>
          <w:bCs/>
          <w:color w:val="000000"/>
          <w:sz w:val="24"/>
          <w:szCs w:val="24"/>
          <w:lang w:val="ru-RU"/>
        </w:rPr>
        <w:t>в связи с тем, что по результатам рассмотрения заявок на участие в аукционе только одна заявка признана соответствующей требованиям настоящего Положения о закупке и аукционной документации</w:t>
      </w:r>
    </w:p>
    <w:p w:rsidR="004176E6" w:rsidRPr="004D685F" w:rsidRDefault="004176E6" w:rsidP="008D2EC4">
      <w:pPr>
        <w:widowControl w:val="0"/>
        <w:numPr>
          <w:ilvl w:val="1"/>
          <w:numId w:val="129"/>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заключает договор с единственным поставщиком (подрядчиком, исполнителем)</w:t>
      </w:r>
      <w:r w:rsidR="004D685F">
        <w:rPr>
          <w:rFonts w:ascii="Times New Roman" w:hAnsi="Times New Roman"/>
          <w:bCs/>
          <w:color w:val="000000"/>
          <w:sz w:val="24"/>
          <w:szCs w:val="24"/>
          <w:lang w:val="ru-RU"/>
        </w:rPr>
        <w:t xml:space="preserve"> </w:t>
      </w:r>
      <w:r w:rsidR="004D685F" w:rsidRPr="004D685F">
        <w:rPr>
          <w:rFonts w:ascii="Times New Roman" w:hAnsi="Times New Roman"/>
          <w:bCs/>
          <w:color w:val="000000"/>
          <w:sz w:val="24"/>
          <w:szCs w:val="24"/>
          <w:lang w:val="ru-RU"/>
        </w:rPr>
        <w:t>в связи с тем, что в аукционе участвовал один участник</w:t>
      </w:r>
      <w:r w:rsidRPr="004D685F">
        <w:rPr>
          <w:rFonts w:ascii="Times New Roman" w:hAnsi="Times New Roman"/>
          <w:bCs/>
          <w:color w:val="000000"/>
          <w:sz w:val="24"/>
          <w:szCs w:val="24"/>
          <w:lang w:val="ru-RU"/>
        </w:rPr>
        <w:t>;</w:t>
      </w:r>
    </w:p>
    <w:p w:rsidR="004176E6" w:rsidRPr="004D685F" w:rsidRDefault="004176E6" w:rsidP="008D2EC4">
      <w:pPr>
        <w:widowControl w:val="0"/>
        <w:numPr>
          <w:ilvl w:val="1"/>
          <w:numId w:val="129"/>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заключить договор с единственным поставщиком в соответствии с п. 5.5.2. настоящего Положения без внесения изменений в План закупок;</w:t>
      </w:r>
    </w:p>
    <w:p w:rsidR="004176E6" w:rsidRPr="004D685F" w:rsidRDefault="004176E6" w:rsidP="008D2EC4">
      <w:pPr>
        <w:widowControl w:val="0"/>
        <w:numPr>
          <w:ilvl w:val="1"/>
          <w:numId w:val="129"/>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 xml:space="preserve">провести повторно процедуру </w:t>
      </w:r>
      <w:r w:rsidR="004D685F">
        <w:rPr>
          <w:rFonts w:ascii="Times New Roman" w:hAnsi="Times New Roman"/>
          <w:bCs/>
          <w:color w:val="000000"/>
          <w:sz w:val="24"/>
          <w:szCs w:val="24"/>
          <w:lang w:val="ru-RU"/>
        </w:rPr>
        <w:t>аукциона</w:t>
      </w:r>
      <w:r w:rsidRPr="004D685F">
        <w:rPr>
          <w:rFonts w:ascii="Times New Roman" w:hAnsi="Times New Roman"/>
          <w:bCs/>
          <w:color w:val="000000"/>
          <w:sz w:val="24"/>
          <w:szCs w:val="24"/>
          <w:lang w:val="ru-RU"/>
        </w:rPr>
        <w:t xml:space="preserve"> или иную конкурентную процедуру с внесением изменений в План закупок.</w:t>
      </w:r>
    </w:p>
    <w:p w:rsidR="004176E6" w:rsidRPr="004176E6" w:rsidRDefault="004176E6" w:rsidP="008D2EC4">
      <w:pPr>
        <w:pStyle w:val="a3"/>
        <w:widowControl w:val="0"/>
        <w:numPr>
          <w:ilvl w:val="0"/>
          <w:numId w:val="12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176E6">
        <w:rPr>
          <w:rFonts w:ascii="Times New Roman" w:hAnsi="Times New Roman"/>
          <w:bCs/>
          <w:color w:val="000000"/>
          <w:sz w:val="24"/>
          <w:szCs w:val="28"/>
          <w:lang w:val="ru-RU"/>
        </w:rPr>
        <w:t xml:space="preserve">Заказчик вносит изменения в План закупок и осуществляет проведение повторного </w:t>
      </w:r>
      <w:r w:rsidR="004D685F">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 xml:space="preserve"> или осуществляет данную закупку путем иной конкурентной процедуры (при этом </w:t>
      </w:r>
      <w:r w:rsidR="004D685F">
        <w:rPr>
          <w:rFonts w:ascii="Times New Roman" w:hAnsi="Times New Roman"/>
          <w:bCs/>
          <w:color w:val="000000"/>
          <w:sz w:val="24"/>
          <w:szCs w:val="28"/>
          <w:lang w:val="ru-RU"/>
        </w:rPr>
        <w:t>НМЦД</w:t>
      </w:r>
      <w:r w:rsidRPr="004176E6">
        <w:rPr>
          <w:rFonts w:ascii="Times New Roman" w:hAnsi="Times New Roman"/>
          <w:bCs/>
          <w:color w:val="000000"/>
          <w:sz w:val="24"/>
          <w:szCs w:val="28"/>
          <w:lang w:val="ru-RU"/>
        </w:rPr>
        <w:t xml:space="preserve"> может превышать размер, установленный в пункте 5.3.3 настоящего Положения о закупке) или новую закупку в случаях, если </w:t>
      </w:r>
      <w:r w:rsidR="004D685F">
        <w:rPr>
          <w:rFonts w:ascii="Times New Roman" w:hAnsi="Times New Roman"/>
          <w:bCs/>
          <w:color w:val="000000"/>
          <w:sz w:val="24"/>
          <w:szCs w:val="28"/>
          <w:lang w:val="ru-RU"/>
        </w:rPr>
        <w:t>аукцион</w:t>
      </w:r>
      <w:r w:rsidRPr="004176E6">
        <w:rPr>
          <w:rFonts w:ascii="Times New Roman" w:hAnsi="Times New Roman"/>
          <w:bCs/>
          <w:color w:val="000000"/>
          <w:sz w:val="24"/>
          <w:szCs w:val="28"/>
          <w:lang w:val="ru-RU"/>
        </w:rPr>
        <w:t xml:space="preserve"> признан не состоявшимся по следующим основаниям:</w:t>
      </w:r>
    </w:p>
    <w:p w:rsidR="004D685F" w:rsidRPr="004D685F" w:rsidRDefault="004D685F" w:rsidP="008D2EC4">
      <w:pPr>
        <w:widowControl w:val="0"/>
        <w:numPr>
          <w:ilvl w:val="1"/>
          <w:numId w:val="130"/>
        </w:numPr>
        <w:overflowPunct w:val="0"/>
        <w:autoSpaceDE w:val="0"/>
        <w:autoSpaceDN w:val="0"/>
        <w:adjustRightInd w:val="0"/>
        <w:spacing w:after="0" w:line="240" w:lineRule="auto"/>
        <w:jc w:val="both"/>
        <w:rPr>
          <w:rFonts w:ascii="Times New Roman" w:hAnsi="Times New Roman"/>
          <w:bCs/>
          <w:color w:val="000000"/>
          <w:sz w:val="24"/>
          <w:szCs w:val="24"/>
          <w:lang w:val="ru-RU"/>
        </w:rPr>
      </w:pPr>
      <w:r w:rsidRPr="004D685F">
        <w:rPr>
          <w:rFonts w:ascii="Times New Roman" w:hAnsi="Times New Roman"/>
          <w:bCs/>
          <w:color w:val="000000"/>
          <w:sz w:val="24"/>
          <w:szCs w:val="24"/>
          <w:lang w:val="ru-RU"/>
        </w:rPr>
        <w:t>в связи с тем, что по окончании срока подачи заявок на участие в аукционе не подано ни одной такой заявки;</w:t>
      </w:r>
    </w:p>
    <w:p w:rsidR="004D685F" w:rsidRPr="004D685F" w:rsidRDefault="004D685F" w:rsidP="008D2EC4">
      <w:pPr>
        <w:widowControl w:val="0"/>
        <w:numPr>
          <w:ilvl w:val="1"/>
          <w:numId w:val="130"/>
        </w:numPr>
        <w:overflowPunct w:val="0"/>
        <w:autoSpaceDE w:val="0"/>
        <w:autoSpaceDN w:val="0"/>
        <w:adjustRightInd w:val="0"/>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в</w:t>
      </w:r>
      <w:r w:rsidRPr="004D685F">
        <w:rPr>
          <w:rFonts w:ascii="Times New Roman" w:hAnsi="Times New Roman"/>
          <w:bCs/>
          <w:color w:val="000000"/>
          <w:sz w:val="24"/>
          <w:szCs w:val="24"/>
          <w:lang w:val="ru-RU"/>
        </w:rPr>
        <w:t xml:space="preserve"> связи с тем, что по результатам рассмотрения заявок на участие в аукционе Комиссия отклонила все такие заявки;</w:t>
      </w:r>
    </w:p>
    <w:p w:rsidR="004D685F" w:rsidRPr="004D685F" w:rsidRDefault="004D685F" w:rsidP="008D2EC4">
      <w:pPr>
        <w:widowControl w:val="0"/>
        <w:numPr>
          <w:ilvl w:val="1"/>
          <w:numId w:val="130"/>
        </w:numPr>
        <w:overflowPunct w:val="0"/>
        <w:autoSpaceDE w:val="0"/>
        <w:autoSpaceDN w:val="0"/>
        <w:adjustRightInd w:val="0"/>
        <w:spacing w:after="0" w:line="240" w:lineRule="auto"/>
        <w:jc w:val="both"/>
        <w:rPr>
          <w:rFonts w:ascii="Times New Roman" w:hAnsi="Times New Roman"/>
          <w:bCs/>
          <w:color w:val="000000"/>
          <w:sz w:val="24"/>
          <w:szCs w:val="24"/>
          <w:lang w:val="ru-RU"/>
        </w:rPr>
      </w:pPr>
      <w:proofErr w:type="gramStart"/>
      <w:r w:rsidRPr="004D685F">
        <w:rPr>
          <w:rFonts w:ascii="Times New Roman" w:hAnsi="Times New Roman"/>
          <w:bCs/>
          <w:color w:val="000000"/>
          <w:sz w:val="24"/>
          <w:szCs w:val="24"/>
          <w:lang w:val="ru-RU"/>
        </w:rPr>
        <w:t xml:space="preserve">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w:t>
      </w:r>
      <w:r w:rsidR="004876A1">
        <w:rPr>
          <w:rFonts w:ascii="Times New Roman" w:hAnsi="Times New Roman"/>
          <w:bCs/>
          <w:color w:val="000000"/>
          <w:sz w:val="24"/>
          <w:szCs w:val="24"/>
          <w:lang w:val="ru-RU"/>
        </w:rPr>
        <w:t>НМЦ</w:t>
      </w:r>
      <w:r w:rsidRPr="004D685F">
        <w:rPr>
          <w:rFonts w:ascii="Times New Roman" w:hAnsi="Times New Roman"/>
          <w:bCs/>
          <w:color w:val="000000"/>
          <w:sz w:val="24"/>
          <w:szCs w:val="24"/>
          <w:lang w:val="ru-RU"/>
        </w:rPr>
        <w:t xml:space="preserve"> договора (цена лота), «шаг аукциона» снижен до минимального размера (0,5 процента) и после троекратного объявления предложения о начальной (максимальной) цене договора (цене лота) не поступило ни одно предложение о цене </w:t>
      </w:r>
      <w:r w:rsidR="0038634E" w:rsidRPr="0038634E">
        <w:rPr>
          <w:rFonts w:ascii="Times New Roman" w:hAnsi="Times New Roman"/>
          <w:bCs/>
          <w:color w:val="000000"/>
          <w:sz w:val="24"/>
          <w:szCs w:val="24"/>
          <w:lang w:val="ru-RU"/>
        </w:rPr>
        <w:t>договора либо</w:t>
      </w:r>
      <w:proofErr w:type="gramEnd"/>
      <w:r w:rsidR="0038634E" w:rsidRPr="0038634E">
        <w:rPr>
          <w:rFonts w:ascii="Times New Roman" w:hAnsi="Times New Roman"/>
          <w:bCs/>
          <w:color w:val="000000"/>
          <w:sz w:val="24"/>
          <w:szCs w:val="24"/>
          <w:lang w:val="ru-RU"/>
        </w:rPr>
        <w:t xml:space="preserve"> ни один из участников аукциона в электронной форме не подал предложение о цене договора</w:t>
      </w:r>
      <w:r w:rsidRPr="004D685F">
        <w:rPr>
          <w:rFonts w:ascii="Times New Roman" w:hAnsi="Times New Roman"/>
          <w:bCs/>
          <w:color w:val="000000"/>
          <w:sz w:val="24"/>
          <w:szCs w:val="24"/>
          <w:lang w:val="ru-RU"/>
        </w:rPr>
        <w:t>;</w:t>
      </w:r>
    </w:p>
    <w:p w:rsidR="004D685F" w:rsidRPr="004D685F" w:rsidRDefault="004D685F" w:rsidP="008D2EC4">
      <w:pPr>
        <w:widowControl w:val="0"/>
        <w:numPr>
          <w:ilvl w:val="1"/>
          <w:numId w:val="130"/>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4D685F">
        <w:rPr>
          <w:rFonts w:ascii="Times New Roman" w:hAnsi="Times New Roman"/>
          <w:bCs/>
          <w:color w:val="000000"/>
          <w:sz w:val="24"/>
          <w:szCs w:val="24"/>
          <w:lang w:val="ru-RU"/>
        </w:rPr>
        <w:t>в связи с тем, что участник аукциона, сделавший предпоследнее предложение о цене договора, отказался от заключения договора</w:t>
      </w:r>
      <w:r>
        <w:rPr>
          <w:rFonts w:ascii="Times New Roman" w:hAnsi="Times New Roman"/>
          <w:bCs/>
          <w:color w:val="000000"/>
          <w:sz w:val="24"/>
          <w:szCs w:val="24"/>
          <w:lang w:val="ru-RU"/>
        </w:rPr>
        <w:t>.</w:t>
      </w:r>
    </w:p>
    <w:p w:rsidR="00C16D5F" w:rsidRPr="00922FF2" w:rsidRDefault="004176E6" w:rsidP="008D2EC4">
      <w:pPr>
        <w:pStyle w:val="a3"/>
        <w:widowControl w:val="0"/>
        <w:numPr>
          <w:ilvl w:val="0"/>
          <w:numId w:val="128"/>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4176E6">
        <w:rPr>
          <w:rFonts w:ascii="Times New Roman" w:hAnsi="Times New Roman"/>
          <w:bCs/>
          <w:color w:val="000000"/>
          <w:sz w:val="24"/>
          <w:szCs w:val="28"/>
          <w:lang w:val="ru-RU"/>
        </w:rPr>
        <w:t xml:space="preserve">В случае объявления о проведении повторного </w:t>
      </w:r>
      <w:r w:rsidR="004876A1">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 xml:space="preserve"> Заказчик вправе изменить условия </w:t>
      </w:r>
      <w:r w:rsidR="004876A1">
        <w:rPr>
          <w:rFonts w:ascii="Times New Roman" w:hAnsi="Times New Roman"/>
          <w:bCs/>
          <w:color w:val="000000"/>
          <w:sz w:val="24"/>
          <w:szCs w:val="28"/>
          <w:lang w:val="ru-RU"/>
        </w:rPr>
        <w:t>аукциона</w:t>
      </w:r>
      <w:r w:rsidRPr="004176E6">
        <w:rPr>
          <w:rFonts w:ascii="Times New Roman" w:hAnsi="Times New Roman"/>
          <w:bCs/>
          <w:color w:val="000000"/>
          <w:sz w:val="24"/>
          <w:szCs w:val="28"/>
          <w:lang w:val="ru-RU"/>
        </w:rPr>
        <w:t>.</w:t>
      </w:r>
    </w:p>
    <w:p w:rsidR="00C80D6F" w:rsidRPr="00922FF2" w:rsidRDefault="00C80D6F" w:rsidP="00C80D6F">
      <w:pPr>
        <w:widowControl w:val="0"/>
        <w:autoSpaceDE w:val="0"/>
        <w:autoSpaceDN w:val="0"/>
        <w:adjustRightInd w:val="0"/>
        <w:spacing w:after="0" w:line="240" w:lineRule="auto"/>
        <w:ind w:left="420"/>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61" w:name="page45"/>
      <w:bookmarkStart w:id="62" w:name="_Toc457823806"/>
      <w:r w:rsidRPr="00922FF2">
        <w:rPr>
          <w:rFonts w:ascii="Times New Roman" w:hAnsi="Times New Roman" w:cs="Times New Roman"/>
          <w:color w:val="auto"/>
          <w:lang w:val="ru-RU"/>
        </w:rPr>
        <w:t>Раздел 9. Особенности проведения аукциона на право заключить договор</w:t>
      </w:r>
      <w:bookmarkEnd w:id="61"/>
      <w:r w:rsidRPr="00922FF2">
        <w:rPr>
          <w:rFonts w:ascii="Times New Roman" w:hAnsi="Times New Roman" w:cs="Times New Roman"/>
          <w:color w:val="auto"/>
          <w:lang w:val="ru-RU"/>
        </w:rPr>
        <w:t>.</w:t>
      </w:r>
      <w:bookmarkEnd w:id="62"/>
    </w:p>
    <w:p w:rsidR="00167BF8" w:rsidRPr="00922FF2" w:rsidRDefault="00167BF8" w:rsidP="00AD3BB1">
      <w:pPr>
        <w:widowControl w:val="0"/>
        <w:autoSpaceDE w:val="0"/>
        <w:autoSpaceDN w:val="0"/>
        <w:adjustRightInd w:val="0"/>
        <w:spacing w:after="0" w:line="240" w:lineRule="auto"/>
        <w:jc w:val="center"/>
        <w:rPr>
          <w:rFonts w:ascii="Times New Roman" w:hAnsi="Times New Roman"/>
          <w:sz w:val="28"/>
          <w:szCs w:val="28"/>
          <w:lang w:val="ru-RU"/>
        </w:rPr>
      </w:pPr>
    </w:p>
    <w:p w:rsidR="00167BF8" w:rsidRPr="00922FF2" w:rsidRDefault="00F41FD5" w:rsidP="008D2EC4">
      <w:pPr>
        <w:widowControl w:val="0"/>
        <w:numPr>
          <w:ilvl w:val="0"/>
          <w:numId w:val="6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rPr>
      </w:pPr>
      <w:r w:rsidRPr="00922FF2">
        <w:rPr>
          <w:rFonts w:ascii="Times New Roman" w:hAnsi="Times New Roman"/>
          <w:bCs/>
          <w:color w:val="000000"/>
          <w:sz w:val="24"/>
          <w:szCs w:val="28"/>
          <w:lang w:val="ru-RU"/>
        </w:rPr>
        <w:t>Аукционной документацией может быть предусмотрено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в случае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при </w:t>
      </w:r>
      <w:r w:rsidRPr="00922FF2">
        <w:rPr>
          <w:rFonts w:ascii="Times New Roman" w:hAnsi="Times New Roman"/>
          <w:bCs/>
          <w:color w:val="000000"/>
          <w:sz w:val="24"/>
          <w:szCs w:val="28"/>
          <w:lang w:val="ru-RU"/>
        </w:rPr>
        <w:lastRenderedPageBreak/>
        <w:t>проведении открытого аукциона цена договора снижена до нуля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открытый аукцион по решению Закупочной комиссии Заказчика может быть проведен на право заключить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этом случае победителем аукциона признается лицо</w:t>
      </w:r>
      <w:r w:rsidRPr="00922FF2">
        <w:rPr>
          <w:rFonts w:ascii="Times New Roman" w:hAnsi="Times New Roman"/>
          <w:color w:val="000000"/>
          <w:sz w:val="24"/>
          <w:szCs w:val="28"/>
          <w:lang w:val="ru-RU"/>
        </w:rPr>
        <w:t>,</w:t>
      </w:r>
      <w:r w:rsidR="001A1154" w:rsidRPr="00922FF2">
        <w:rPr>
          <w:rFonts w:ascii="Times New Roman" w:hAnsi="Times New Roman"/>
          <w:color w:val="000000"/>
          <w:sz w:val="24"/>
          <w:szCs w:val="28"/>
          <w:lang w:val="ru-RU"/>
        </w:rPr>
        <w:t xml:space="preserve"> </w:t>
      </w:r>
      <w:r w:rsidRPr="00922FF2">
        <w:rPr>
          <w:rFonts w:ascii="Times New Roman" w:hAnsi="Times New Roman"/>
          <w:bCs/>
          <w:color w:val="000000"/>
          <w:sz w:val="24"/>
          <w:szCs w:val="28"/>
          <w:lang w:val="ru-RU"/>
        </w:rPr>
        <w:t>предложившее на торгах наиболее высокую цену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но не превышающую начальную </w:t>
      </w:r>
      <w:r w:rsidRPr="00922FF2">
        <w:rPr>
          <w:rFonts w:ascii="Times New Roman" w:hAnsi="Times New Roman"/>
          <w:color w:val="000000"/>
          <w:sz w:val="24"/>
          <w:szCs w:val="28"/>
        </w:rPr>
        <w:t>(</w:t>
      </w:r>
      <w:r w:rsidR="00C16D5F" w:rsidRPr="00922FF2">
        <w:rPr>
          <w:rFonts w:ascii="Times New Roman" w:hAnsi="Times New Roman"/>
          <w:bCs/>
          <w:color w:val="000000"/>
          <w:sz w:val="24"/>
          <w:szCs w:val="28"/>
          <w:lang w:val="ru-RU"/>
        </w:rPr>
        <w:t>максимальную</w:t>
      </w:r>
      <w:r w:rsidRPr="00922FF2">
        <w:rPr>
          <w:rFonts w:ascii="Times New Roman" w:hAnsi="Times New Roman"/>
          <w:color w:val="000000"/>
          <w:sz w:val="24"/>
          <w:szCs w:val="28"/>
        </w:rPr>
        <w:t xml:space="preserve">) </w:t>
      </w:r>
      <w:r w:rsidR="00C16D5F" w:rsidRPr="00922FF2">
        <w:rPr>
          <w:rFonts w:ascii="Times New Roman" w:hAnsi="Times New Roman"/>
          <w:bCs/>
          <w:color w:val="000000"/>
          <w:sz w:val="24"/>
          <w:szCs w:val="28"/>
          <w:lang w:val="ru-RU"/>
        </w:rPr>
        <w:t>цену</w:t>
      </w:r>
      <w:r w:rsidRPr="00922FF2">
        <w:rPr>
          <w:rFonts w:ascii="Times New Roman" w:hAnsi="Times New Roman"/>
          <w:color w:val="000000"/>
          <w:sz w:val="24"/>
          <w:szCs w:val="28"/>
        </w:rPr>
        <w:t xml:space="preserve">, </w:t>
      </w:r>
      <w:r w:rsidR="00C16D5F" w:rsidRPr="00922FF2">
        <w:rPr>
          <w:rFonts w:ascii="Times New Roman" w:hAnsi="Times New Roman"/>
          <w:bCs/>
          <w:color w:val="000000"/>
          <w:sz w:val="24"/>
          <w:szCs w:val="28"/>
          <w:lang w:val="ru-RU"/>
        </w:rPr>
        <w:t>указанную</w:t>
      </w:r>
      <w:r w:rsidRPr="00922FF2">
        <w:rPr>
          <w:rFonts w:ascii="Times New Roman" w:hAnsi="Times New Roman"/>
          <w:bCs/>
          <w:color w:val="000000"/>
          <w:sz w:val="24"/>
          <w:szCs w:val="28"/>
        </w:rPr>
        <w:t xml:space="preserve"> в </w:t>
      </w:r>
      <w:r w:rsidR="00C16D5F" w:rsidRPr="00922FF2">
        <w:rPr>
          <w:rFonts w:ascii="Times New Roman" w:hAnsi="Times New Roman"/>
          <w:bCs/>
          <w:color w:val="000000"/>
          <w:sz w:val="24"/>
          <w:szCs w:val="28"/>
          <w:lang w:val="ru-RU"/>
        </w:rPr>
        <w:t>документации</w:t>
      </w:r>
      <w:r w:rsidRPr="00922FF2">
        <w:rPr>
          <w:rFonts w:ascii="Times New Roman" w:hAnsi="Times New Roman"/>
          <w:bCs/>
          <w:color w:val="000000"/>
          <w:sz w:val="24"/>
          <w:szCs w:val="28"/>
        </w:rPr>
        <w:t xml:space="preserve"> о </w:t>
      </w:r>
      <w:r w:rsidR="00C16D5F" w:rsidRPr="00922FF2">
        <w:rPr>
          <w:rFonts w:ascii="Times New Roman" w:hAnsi="Times New Roman"/>
          <w:bCs/>
          <w:color w:val="000000"/>
          <w:sz w:val="24"/>
          <w:szCs w:val="28"/>
          <w:lang w:val="ru-RU"/>
        </w:rPr>
        <w:t>Закупке</w:t>
      </w:r>
      <w:r w:rsidRPr="00922FF2">
        <w:rPr>
          <w:rFonts w:ascii="Times New Roman" w:hAnsi="Times New Roman"/>
          <w:color w:val="000000"/>
          <w:sz w:val="24"/>
          <w:szCs w:val="28"/>
        </w:rPr>
        <w:t xml:space="preserve">. </w:t>
      </w:r>
    </w:p>
    <w:p w:rsidR="00167BF8" w:rsidRPr="00922FF2" w:rsidRDefault="00F41FD5" w:rsidP="008D2EC4">
      <w:pPr>
        <w:widowControl w:val="0"/>
        <w:numPr>
          <w:ilvl w:val="0"/>
          <w:numId w:val="6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Протокол о результатах открытого аукциона на право заключить договор в день проведения аукциона подписывается победителем аукциона и Заказчиком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членами Закупочной комиссии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присутствовавшими на заседании по проведению аукциона</w:t>
      </w:r>
      <w:r w:rsidRPr="00922FF2">
        <w:rPr>
          <w:rFonts w:ascii="Times New Roman" w:hAnsi="Times New Roman"/>
          <w:color w:val="000000"/>
          <w:sz w:val="24"/>
          <w:szCs w:val="28"/>
          <w:lang w:val="ru-RU"/>
        </w:rPr>
        <w:t>.</w:t>
      </w:r>
    </w:p>
    <w:p w:rsidR="00167BF8" w:rsidRPr="00922FF2" w:rsidRDefault="00A51181" w:rsidP="008D2EC4">
      <w:pPr>
        <w:widowControl w:val="0"/>
        <w:numPr>
          <w:ilvl w:val="0"/>
          <w:numId w:val="6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 xml:space="preserve">ри уклонении </w:t>
      </w:r>
      <w:r w:rsidRPr="00922FF2">
        <w:rPr>
          <w:rFonts w:ascii="Times New Roman" w:hAnsi="Times New Roman"/>
          <w:bCs/>
          <w:color w:val="000000"/>
          <w:sz w:val="24"/>
          <w:szCs w:val="28"/>
          <w:lang w:val="ru-RU"/>
        </w:rPr>
        <w:t xml:space="preserve">победителя </w:t>
      </w:r>
      <w:r w:rsidR="00F41FD5" w:rsidRPr="00922FF2">
        <w:rPr>
          <w:rFonts w:ascii="Times New Roman" w:hAnsi="Times New Roman"/>
          <w:bCs/>
          <w:color w:val="000000"/>
          <w:sz w:val="24"/>
          <w:szCs w:val="28"/>
          <w:lang w:val="ru-RU"/>
        </w:rPr>
        <w:t>от подписания протокола</w:t>
      </w:r>
      <w:bookmarkStart w:id="63" w:name="page123"/>
      <w:bookmarkEnd w:id="63"/>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о результатах аукциона</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тако</w:t>
      </w:r>
      <w:r w:rsidRPr="00922FF2">
        <w:rPr>
          <w:rFonts w:ascii="Times New Roman" w:hAnsi="Times New Roman"/>
          <w:bCs/>
          <w:color w:val="000000"/>
          <w:sz w:val="24"/>
          <w:szCs w:val="28"/>
          <w:lang w:val="ru-RU"/>
        </w:rPr>
        <w:t>й победитель утрачивает внесенное</w:t>
      </w:r>
      <w:r w:rsidR="00F41FD5" w:rsidRPr="00922FF2">
        <w:rPr>
          <w:rFonts w:ascii="Times New Roman" w:hAnsi="Times New Roman"/>
          <w:bCs/>
          <w:color w:val="000000"/>
          <w:sz w:val="24"/>
          <w:szCs w:val="28"/>
          <w:lang w:val="ru-RU"/>
        </w:rPr>
        <w:t xml:space="preserve"> им </w:t>
      </w:r>
      <w:r w:rsidRPr="00922FF2">
        <w:rPr>
          <w:rFonts w:ascii="Times New Roman" w:hAnsi="Times New Roman"/>
          <w:bCs/>
          <w:color w:val="000000"/>
          <w:sz w:val="24"/>
          <w:szCs w:val="28"/>
          <w:lang w:val="ru-RU"/>
        </w:rPr>
        <w:t>обеспечение</w:t>
      </w:r>
      <w:r w:rsidR="00F41FD5" w:rsidRPr="00922FF2">
        <w:rPr>
          <w:rFonts w:ascii="Times New Roman" w:hAnsi="Times New Roman"/>
          <w:color w:val="000000"/>
          <w:sz w:val="24"/>
          <w:szCs w:val="28"/>
          <w:lang w:val="ru-RU"/>
        </w:rPr>
        <w:t>.</w:t>
      </w:r>
      <w:r w:rsidRPr="00922FF2">
        <w:rPr>
          <w:rFonts w:ascii="Times New Roman" w:hAnsi="Times New Roman"/>
          <w:color w:val="000000"/>
          <w:sz w:val="24"/>
          <w:szCs w:val="28"/>
          <w:lang w:val="ru-RU"/>
        </w:rPr>
        <w:t xml:space="preserve"> </w:t>
      </w:r>
      <w:r w:rsidR="00F41FD5" w:rsidRPr="00922FF2">
        <w:rPr>
          <w:rFonts w:ascii="Times New Roman" w:hAnsi="Times New Roman"/>
          <w:bCs/>
          <w:color w:val="000000"/>
          <w:sz w:val="24"/>
          <w:szCs w:val="28"/>
          <w:lang w:val="ru-RU"/>
        </w:rPr>
        <w:t xml:space="preserve">Договор в этом случае заключается после перечисления победителем </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или участником</w:t>
      </w:r>
      <w:r w:rsidR="00F41FD5" w:rsidRPr="00922FF2">
        <w:rPr>
          <w:rFonts w:ascii="Times New Roman" w:hAnsi="Times New Roman"/>
          <w:color w:val="000000"/>
          <w:sz w:val="24"/>
          <w:szCs w:val="28"/>
          <w:lang w:val="ru-RU"/>
        </w:rPr>
        <w:t xml:space="preserve">, </w:t>
      </w:r>
      <w:r w:rsidR="00F41FD5" w:rsidRPr="00922FF2">
        <w:rPr>
          <w:rFonts w:ascii="Times New Roman" w:hAnsi="Times New Roman"/>
          <w:bCs/>
          <w:color w:val="000000"/>
          <w:sz w:val="24"/>
          <w:szCs w:val="28"/>
          <w:lang w:val="ru-RU"/>
        </w:rPr>
        <w:t>сделавшим предпоследние предложение по цене</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договора в случае уклонения победителя</w:t>
      </w:r>
      <w:r w:rsidR="001A1154"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на счет Заказчика суммы за реализацию этого права</w:t>
      </w:r>
      <w:r w:rsidR="00F41FD5" w:rsidRPr="00922FF2">
        <w:rPr>
          <w:rFonts w:ascii="Times New Roman" w:hAnsi="Times New Roman"/>
          <w:color w:val="000000"/>
          <w:sz w:val="24"/>
          <w:szCs w:val="28"/>
          <w:lang w:val="ru-RU"/>
        </w:rPr>
        <w:t>.</w:t>
      </w:r>
    </w:p>
    <w:p w:rsidR="00167BF8" w:rsidRPr="00922FF2" w:rsidRDefault="00F41FD5" w:rsidP="008D2EC4">
      <w:pPr>
        <w:widowControl w:val="0"/>
        <w:numPr>
          <w:ilvl w:val="0"/>
          <w:numId w:val="6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Договор должен быть подписан Заказчиком и победителем аукциона не позднее </w:t>
      </w:r>
      <w:r w:rsidRPr="00922FF2">
        <w:rPr>
          <w:rFonts w:ascii="Times New Roman" w:hAnsi="Times New Roman"/>
          <w:color w:val="000000"/>
          <w:sz w:val="24"/>
          <w:szCs w:val="28"/>
          <w:lang w:val="ru-RU"/>
        </w:rPr>
        <w:t>20 (</w:t>
      </w:r>
      <w:r w:rsidRPr="00922FF2">
        <w:rPr>
          <w:rFonts w:ascii="Times New Roman" w:hAnsi="Times New Roman"/>
          <w:bCs/>
          <w:color w:val="000000"/>
          <w:sz w:val="24"/>
          <w:szCs w:val="28"/>
          <w:lang w:val="ru-RU"/>
        </w:rPr>
        <w:t>двадцати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дней после подписания протокола аукциона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иной срок не был указан в извещении о проведен</w:t>
      </w:r>
      <w:proofErr w:type="gramStart"/>
      <w:r w:rsidRPr="00922FF2">
        <w:rPr>
          <w:rFonts w:ascii="Times New Roman" w:hAnsi="Times New Roman"/>
          <w:bCs/>
          <w:color w:val="000000"/>
          <w:sz w:val="24"/>
          <w:szCs w:val="28"/>
          <w:lang w:val="ru-RU"/>
        </w:rPr>
        <w:t>ии ау</w:t>
      </w:r>
      <w:proofErr w:type="gramEnd"/>
      <w:r w:rsidRPr="00922FF2">
        <w:rPr>
          <w:rFonts w:ascii="Times New Roman" w:hAnsi="Times New Roman"/>
          <w:bCs/>
          <w:color w:val="000000"/>
          <w:sz w:val="24"/>
          <w:szCs w:val="28"/>
          <w:lang w:val="ru-RU"/>
        </w:rPr>
        <w:t>кциона или в документации о проведении аукциона</w:t>
      </w:r>
      <w:r w:rsidRPr="00922FF2">
        <w:rPr>
          <w:rFonts w:ascii="Times New Roman" w:hAnsi="Times New Roman"/>
          <w:color w:val="000000"/>
          <w:sz w:val="24"/>
          <w:szCs w:val="28"/>
          <w:lang w:val="ru-RU"/>
        </w:rPr>
        <w:t>.</w:t>
      </w:r>
    </w:p>
    <w:p w:rsidR="00BE0E2A" w:rsidRPr="00922FF2" w:rsidRDefault="00BE0E2A" w:rsidP="006E1D34">
      <w:pPr>
        <w:widowControl w:val="0"/>
        <w:autoSpaceDE w:val="0"/>
        <w:autoSpaceDN w:val="0"/>
        <w:adjustRightInd w:val="0"/>
        <w:spacing w:after="0" w:line="240" w:lineRule="auto"/>
        <w:ind w:left="1240"/>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64" w:name="page645"/>
      <w:bookmarkStart w:id="65" w:name="_Toc457823807"/>
      <w:r w:rsidRPr="00922FF2">
        <w:rPr>
          <w:rFonts w:ascii="Times New Roman" w:hAnsi="Times New Roman" w:cs="Times New Roman"/>
          <w:color w:val="auto"/>
          <w:lang w:val="ru-RU"/>
        </w:rPr>
        <w:t>Раздел 10. Порядок проведения запроса котировок</w:t>
      </w:r>
      <w:bookmarkEnd w:id="64"/>
      <w:r w:rsidRPr="00922FF2">
        <w:rPr>
          <w:rFonts w:ascii="Times New Roman" w:hAnsi="Times New Roman" w:cs="Times New Roman"/>
          <w:color w:val="auto"/>
          <w:lang w:val="ru-RU"/>
        </w:rPr>
        <w:t>.</w:t>
      </w:r>
      <w:bookmarkEnd w:id="65"/>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8D2EC4">
      <w:pPr>
        <w:widowControl w:val="0"/>
        <w:numPr>
          <w:ilvl w:val="0"/>
          <w:numId w:val="62"/>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целях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путем проведения запроса котировок Заказчику необходимо</w:t>
      </w:r>
      <w:r w:rsidRPr="00922FF2">
        <w:rPr>
          <w:rFonts w:ascii="Times New Roman" w:hAnsi="Times New Roman"/>
          <w:color w:val="000000"/>
          <w:sz w:val="24"/>
          <w:szCs w:val="28"/>
          <w:lang w:val="ru-RU"/>
        </w:rPr>
        <w:t>:</w:t>
      </w:r>
    </w:p>
    <w:p w:rsidR="00167BF8" w:rsidRPr="00922FF2" w:rsidRDefault="001A1154" w:rsidP="008D2EC4">
      <w:pPr>
        <w:widowControl w:val="0"/>
        <w:numPr>
          <w:ilvl w:val="0"/>
          <w:numId w:val="119"/>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w:t>
      </w:r>
      <w:r w:rsidR="00F41FD5" w:rsidRPr="00922FF2">
        <w:rPr>
          <w:rFonts w:ascii="Times New Roman" w:hAnsi="Times New Roman"/>
          <w:bCs/>
          <w:color w:val="000000"/>
          <w:sz w:val="24"/>
          <w:szCs w:val="28"/>
          <w:lang w:val="ru-RU"/>
        </w:rPr>
        <w:t xml:space="preserve">азместить </w:t>
      </w:r>
      <w:r w:rsidRPr="00922FF2">
        <w:rPr>
          <w:rFonts w:ascii="Times New Roman" w:hAnsi="Times New Roman"/>
          <w:bCs/>
          <w:color w:val="000000"/>
          <w:sz w:val="24"/>
          <w:szCs w:val="28"/>
          <w:lang w:val="ru-RU"/>
        </w:rPr>
        <w:t xml:space="preserve">в </w:t>
      </w:r>
      <w:r w:rsidR="00C502E8"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w:t>
      </w:r>
      <w:r w:rsidR="00F41FD5" w:rsidRPr="00922FF2">
        <w:rPr>
          <w:rFonts w:ascii="Times New Roman" w:hAnsi="Times New Roman"/>
          <w:bCs/>
          <w:color w:val="000000"/>
          <w:sz w:val="24"/>
          <w:szCs w:val="28"/>
          <w:lang w:val="ru-RU"/>
        </w:rPr>
        <w:t>извещение о проведении запроса котировок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документацию о проведении запроса котировок</w:t>
      </w:r>
      <w:r w:rsidR="00F41FD5" w:rsidRPr="00922FF2">
        <w:rPr>
          <w:rFonts w:ascii="Times New Roman" w:hAnsi="Times New Roman"/>
          <w:color w:val="000000"/>
          <w:sz w:val="24"/>
          <w:szCs w:val="28"/>
          <w:lang w:val="ru-RU"/>
        </w:rPr>
        <w:t>,</w:t>
      </w:r>
      <w:r w:rsidR="00F41FD5" w:rsidRPr="00922FF2">
        <w:rPr>
          <w:rFonts w:ascii="Times New Roman" w:hAnsi="Times New Roman"/>
          <w:bCs/>
          <w:color w:val="000000"/>
          <w:sz w:val="24"/>
          <w:szCs w:val="28"/>
          <w:lang w:val="ru-RU"/>
        </w:rPr>
        <w:t xml:space="preserve"> проект договора</w:t>
      </w:r>
      <w:r w:rsidR="00F41FD5" w:rsidRPr="00922FF2">
        <w:rPr>
          <w:rFonts w:ascii="Times New Roman" w:hAnsi="Times New Roman"/>
          <w:color w:val="000000"/>
          <w:sz w:val="24"/>
          <w:szCs w:val="28"/>
          <w:lang w:val="ru-RU"/>
        </w:rPr>
        <w:t>.</w:t>
      </w:r>
    </w:p>
    <w:p w:rsidR="00167BF8" w:rsidRPr="00922FF2" w:rsidRDefault="00F41FD5" w:rsidP="008D2EC4">
      <w:pPr>
        <w:widowControl w:val="0"/>
        <w:numPr>
          <w:ilvl w:val="0"/>
          <w:numId w:val="119"/>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от </w:t>
      </w:r>
      <w:r w:rsidR="007B3CC3" w:rsidRPr="00922FF2">
        <w:rPr>
          <w:rFonts w:ascii="Times New Roman" w:hAnsi="Times New Roman"/>
          <w:bCs/>
          <w:color w:val="000000"/>
          <w:sz w:val="24"/>
          <w:szCs w:val="28"/>
          <w:lang w:val="ru-RU"/>
        </w:rPr>
        <w:t>Участник</w:t>
      </w:r>
      <w:r w:rsidR="00BB3E0C" w:rsidRPr="00922FF2">
        <w:rPr>
          <w:rFonts w:ascii="Times New Roman" w:hAnsi="Times New Roman"/>
          <w:bCs/>
          <w:color w:val="000000"/>
          <w:sz w:val="24"/>
          <w:szCs w:val="28"/>
          <w:lang w:val="ru-RU"/>
        </w:rPr>
        <w:t>а</w:t>
      </w:r>
      <w:r w:rsidR="007B3CC3" w:rsidRPr="00922FF2">
        <w:rPr>
          <w:rFonts w:ascii="Times New Roman" w:hAnsi="Times New Roman"/>
          <w:bCs/>
          <w:color w:val="000000"/>
          <w:sz w:val="24"/>
          <w:szCs w:val="28"/>
          <w:lang w:val="ru-RU"/>
        </w:rPr>
        <w:t xml:space="preserve"> Закупки</w:t>
      </w:r>
      <w:r w:rsidRPr="00922FF2">
        <w:rPr>
          <w:rFonts w:ascii="Times New Roman" w:hAnsi="Times New Roman"/>
          <w:bCs/>
          <w:color w:val="000000"/>
          <w:sz w:val="24"/>
          <w:szCs w:val="28"/>
          <w:lang w:val="ru-RU"/>
        </w:rPr>
        <w:t xml:space="preserve"> запроса на разъяснение положений документации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предоставлять необходимые разъяснения</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9"/>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необходимости вносить изменения в извещение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документацию о проведении запроса котировок</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9"/>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Принимать все котировочные заявки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поданные в срок и в порядке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установленные в документации о проведении запроса котировок</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9"/>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Рассмотреть и оценить котировочные заявки</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9"/>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Разместить </w:t>
      </w:r>
      <w:r w:rsidR="001A1154" w:rsidRPr="00922FF2">
        <w:rPr>
          <w:rFonts w:ascii="Times New Roman" w:hAnsi="Times New Roman"/>
          <w:bCs/>
          <w:color w:val="000000"/>
          <w:sz w:val="24"/>
          <w:szCs w:val="28"/>
          <w:lang w:val="ru-RU"/>
        </w:rPr>
        <w:t xml:space="preserve">в </w:t>
      </w:r>
      <w:r w:rsidR="00C502E8" w:rsidRPr="00922FF2">
        <w:rPr>
          <w:rFonts w:ascii="Times New Roman" w:hAnsi="Times New Roman"/>
          <w:bCs/>
          <w:color w:val="000000"/>
          <w:sz w:val="24"/>
          <w:szCs w:val="28"/>
          <w:lang w:val="ru-RU"/>
        </w:rPr>
        <w:t>ЕИС</w:t>
      </w:r>
      <w:r w:rsidR="001A115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протоколы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составленные по результатам проведения запроса котировок</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119"/>
        </w:numPr>
        <w:tabs>
          <w:tab w:val="clear" w:pos="720"/>
        </w:tabs>
        <w:overflowPunct w:val="0"/>
        <w:autoSpaceDE w:val="0"/>
        <w:autoSpaceDN w:val="0"/>
        <w:adjustRightInd w:val="0"/>
        <w:spacing w:after="0" w:line="240" w:lineRule="auto"/>
        <w:ind w:left="1434" w:hanging="357"/>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Заключить договор по результатам Закупки </w:t>
      </w:r>
      <w:r w:rsidRPr="00922FF2">
        <w:rPr>
          <w:rFonts w:ascii="Times New Roman" w:hAnsi="Times New Roman"/>
          <w:color w:val="000000"/>
          <w:sz w:val="24"/>
          <w:szCs w:val="28"/>
          <w:lang w:val="ru-RU"/>
        </w:rPr>
        <w:t>(</w:t>
      </w:r>
      <w:r w:rsidR="001A1154" w:rsidRPr="00922FF2">
        <w:rPr>
          <w:rFonts w:ascii="Times New Roman" w:hAnsi="Times New Roman"/>
          <w:bCs/>
          <w:color w:val="000000"/>
          <w:sz w:val="24"/>
          <w:szCs w:val="28"/>
          <w:lang w:val="ru-RU"/>
        </w:rPr>
        <w:t>по возможности</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63"/>
        </w:numPr>
        <w:tabs>
          <w:tab w:val="clear" w:pos="720"/>
          <w:tab w:val="num" w:pos="1080"/>
        </w:tabs>
        <w:overflowPunct w:val="0"/>
        <w:autoSpaceDE w:val="0"/>
        <w:autoSpaceDN w:val="0"/>
        <w:adjustRightInd w:val="0"/>
        <w:spacing w:after="0" w:line="240" w:lineRule="auto"/>
        <w:ind w:left="1077" w:hanging="1077"/>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 xml:space="preserve">Извещение о проведении запроса котировок. </w:t>
      </w:r>
    </w:p>
    <w:p w:rsidR="00167BF8" w:rsidRPr="00922FF2" w:rsidRDefault="00F41FD5" w:rsidP="008D2EC4">
      <w:pPr>
        <w:widowControl w:val="0"/>
        <w:numPr>
          <w:ilvl w:val="0"/>
          <w:numId w:val="6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При проведении запроса котировок Заказчик не менее чем за </w:t>
      </w:r>
      <w:r w:rsidR="00BE26EC" w:rsidRPr="00922FF2">
        <w:rPr>
          <w:rFonts w:ascii="Times New Roman" w:hAnsi="Times New Roman"/>
          <w:bCs/>
          <w:color w:val="000000"/>
          <w:sz w:val="24"/>
          <w:szCs w:val="28"/>
          <w:lang w:val="ru-RU"/>
        </w:rPr>
        <w:t>4</w:t>
      </w:r>
      <w:r w:rsidRPr="00922FF2">
        <w:rPr>
          <w:rFonts w:ascii="Times New Roman" w:hAnsi="Times New Roman"/>
          <w:color w:val="000000"/>
          <w:sz w:val="24"/>
          <w:szCs w:val="28"/>
          <w:lang w:val="ru-RU"/>
        </w:rPr>
        <w:t xml:space="preserve"> (</w:t>
      </w:r>
      <w:r w:rsidR="00BE26EC" w:rsidRPr="00922FF2">
        <w:rPr>
          <w:rFonts w:ascii="Times New Roman" w:hAnsi="Times New Roman"/>
          <w:color w:val="000000"/>
          <w:sz w:val="24"/>
          <w:szCs w:val="28"/>
          <w:lang w:val="ru-RU"/>
        </w:rPr>
        <w:t>четыре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рабочих дн</w:t>
      </w:r>
      <w:r w:rsidR="00BE26EC" w:rsidRPr="00922FF2">
        <w:rPr>
          <w:rFonts w:ascii="Times New Roman" w:hAnsi="Times New Roman"/>
          <w:bCs/>
          <w:color w:val="000000"/>
          <w:sz w:val="24"/>
          <w:szCs w:val="28"/>
          <w:lang w:val="ru-RU"/>
        </w:rPr>
        <w:t>я</w:t>
      </w:r>
      <w:r w:rsidRPr="00922FF2">
        <w:rPr>
          <w:rFonts w:ascii="Times New Roman" w:hAnsi="Times New Roman"/>
          <w:bCs/>
          <w:color w:val="000000"/>
          <w:sz w:val="24"/>
          <w:szCs w:val="28"/>
          <w:lang w:val="ru-RU"/>
        </w:rPr>
        <w:t xml:space="preserve"> до дня окончания приема заявок на участие в запросе котировок размещает извещение</w:t>
      </w:r>
      <w:r w:rsidR="001A1154" w:rsidRPr="00922FF2">
        <w:rPr>
          <w:rFonts w:ascii="Times New Roman" w:hAnsi="Times New Roman"/>
          <w:bCs/>
          <w:color w:val="000000"/>
          <w:sz w:val="24"/>
          <w:szCs w:val="28"/>
          <w:lang w:val="ru-RU"/>
        </w:rPr>
        <w:t xml:space="preserve"> о проведении запроса котировок,</w:t>
      </w:r>
      <w:r w:rsidRPr="00922FF2">
        <w:rPr>
          <w:rFonts w:ascii="Times New Roman" w:hAnsi="Times New Roman"/>
          <w:bCs/>
          <w:color w:val="000000"/>
          <w:sz w:val="24"/>
          <w:szCs w:val="28"/>
          <w:lang w:val="ru-RU"/>
        </w:rPr>
        <w:t xml:space="preserve"> </w:t>
      </w:r>
      <w:bookmarkStart w:id="66" w:name="page125"/>
      <w:bookmarkEnd w:id="66"/>
      <w:r w:rsidRPr="00922FF2">
        <w:rPr>
          <w:rFonts w:ascii="Times New Roman" w:hAnsi="Times New Roman"/>
          <w:bCs/>
          <w:color w:val="000000"/>
          <w:sz w:val="24"/>
          <w:szCs w:val="28"/>
          <w:lang w:val="ru-RU"/>
        </w:rPr>
        <w:t>документацию о проведении запроса котировок</w:t>
      </w:r>
      <w:r w:rsidR="001A1154" w:rsidRPr="00922FF2">
        <w:rPr>
          <w:rFonts w:ascii="Times New Roman" w:hAnsi="Times New Roman"/>
          <w:color w:val="000000"/>
          <w:sz w:val="24"/>
          <w:szCs w:val="28"/>
          <w:lang w:val="ru-RU"/>
        </w:rPr>
        <w:t xml:space="preserve"> и</w:t>
      </w:r>
      <w:r w:rsidRPr="00922FF2">
        <w:rPr>
          <w:rFonts w:ascii="Times New Roman" w:hAnsi="Times New Roman"/>
          <w:bCs/>
          <w:color w:val="000000"/>
          <w:sz w:val="24"/>
          <w:szCs w:val="28"/>
          <w:lang w:val="ru-RU"/>
        </w:rPr>
        <w:t xml:space="preserve"> проект договора </w:t>
      </w:r>
      <w:r w:rsidR="001A1154" w:rsidRPr="00922FF2">
        <w:rPr>
          <w:rFonts w:ascii="Times New Roman" w:hAnsi="Times New Roman"/>
          <w:bCs/>
          <w:color w:val="000000"/>
          <w:sz w:val="24"/>
          <w:szCs w:val="28"/>
          <w:lang w:val="ru-RU"/>
        </w:rPr>
        <w:t xml:space="preserve">в </w:t>
      </w:r>
      <w:r w:rsidR="009F79A4">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и на сайте Заказчика</w:t>
      </w:r>
      <w:r w:rsidRPr="00922FF2">
        <w:rPr>
          <w:rFonts w:ascii="Times New Roman" w:hAnsi="Times New Roman"/>
          <w:color w:val="000000"/>
          <w:sz w:val="24"/>
          <w:szCs w:val="28"/>
          <w:lang w:val="ru-RU"/>
        </w:rPr>
        <w:t>.</w:t>
      </w:r>
    </w:p>
    <w:p w:rsidR="00B27624" w:rsidRPr="00B27624" w:rsidRDefault="00F41FD5" w:rsidP="008D2EC4">
      <w:pPr>
        <w:widowControl w:val="0"/>
        <w:numPr>
          <w:ilvl w:val="0"/>
          <w:numId w:val="6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извещении о проведении запроса котировок должны быть указаны</w:t>
      </w:r>
      <w:r w:rsidR="00B27624">
        <w:rPr>
          <w:rFonts w:ascii="Times New Roman" w:hAnsi="Times New Roman"/>
          <w:bCs/>
          <w:color w:val="000000"/>
          <w:sz w:val="24"/>
          <w:szCs w:val="28"/>
          <w:lang w:val="ru-RU"/>
        </w:rPr>
        <w:t>:</w:t>
      </w:r>
    </w:p>
    <w:p w:rsidR="00B27624" w:rsidRPr="00B27624" w:rsidRDefault="00B27624" w:rsidP="00B27624">
      <w:pPr>
        <w:widowControl w:val="0"/>
        <w:numPr>
          <w:ilvl w:val="0"/>
          <w:numId w:val="134"/>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способ закупки (запрос котировок, запрос котировок в электронной форме, закрытый запрос котировок);</w:t>
      </w:r>
    </w:p>
    <w:p w:rsidR="00B27624" w:rsidRPr="00B27624" w:rsidRDefault="00B27624" w:rsidP="00B27624">
      <w:pPr>
        <w:widowControl w:val="0"/>
        <w:numPr>
          <w:ilvl w:val="0"/>
          <w:numId w:val="134"/>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наименование, место нахождения, почтовый адрес и адрес электронной почты, номер контактного телефона Заказчика, Специализированной организации;</w:t>
      </w:r>
    </w:p>
    <w:p w:rsidR="00B27624" w:rsidRPr="00B27624" w:rsidRDefault="00B27624" w:rsidP="00B27624">
      <w:pPr>
        <w:widowControl w:val="0"/>
        <w:numPr>
          <w:ilvl w:val="0"/>
          <w:numId w:val="134"/>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предмет договора с указанием количества поставляемого товара, объема выполняемых работ, оказываемых услуг;</w:t>
      </w:r>
    </w:p>
    <w:p w:rsidR="00B27624" w:rsidRPr="00B27624" w:rsidRDefault="00B27624" w:rsidP="00B27624">
      <w:pPr>
        <w:widowControl w:val="0"/>
        <w:numPr>
          <w:ilvl w:val="0"/>
          <w:numId w:val="134"/>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место поставки товара, выполнения работ, оказания услуг;</w:t>
      </w:r>
    </w:p>
    <w:p w:rsidR="00B27624" w:rsidRPr="00B27624" w:rsidRDefault="00B27624" w:rsidP="00B27624">
      <w:pPr>
        <w:widowControl w:val="0"/>
        <w:numPr>
          <w:ilvl w:val="0"/>
          <w:numId w:val="134"/>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НМЦ договора</w:t>
      </w:r>
      <w:r w:rsidR="000E045D">
        <w:rPr>
          <w:rFonts w:ascii="Times New Roman" w:hAnsi="Times New Roman"/>
          <w:bCs/>
          <w:color w:val="000000"/>
          <w:sz w:val="24"/>
          <w:szCs w:val="28"/>
          <w:lang w:val="ru-RU"/>
        </w:rPr>
        <w:t xml:space="preserve"> (цена лота)</w:t>
      </w:r>
      <w:r w:rsidRPr="00B27624">
        <w:rPr>
          <w:rFonts w:ascii="Times New Roman" w:hAnsi="Times New Roman"/>
          <w:bCs/>
          <w:color w:val="000000"/>
          <w:sz w:val="24"/>
          <w:szCs w:val="28"/>
          <w:lang w:val="ru-RU"/>
        </w:rPr>
        <w:t>;</w:t>
      </w:r>
    </w:p>
    <w:p w:rsidR="00B27624" w:rsidRPr="00B27624" w:rsidRDefault="00B27624" w:rsidP="00B27624">
      <w:pPr>
        <w:widowControl w:val="0"/>
        <w:numPr>
          <w:ilvl w:val="0"/>
          <w:numId w:val="134"/>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срок, место и порядок предоставления документации о проведении запроса котировок,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27624" w:rsidRPr="00B27624" w:rsidRDefault="00B27624" w:rsidP="00B27624">
      <w:pPr>
        <w:widowControl w:val="0"/>
        <w:numPr>
          <w:ilvl w:val="0"/>
          <w:numId w:val="134"/>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 xml:space="preserve">место, дата и время вскрытия конвертов с заявками на участие в запросе </w:t>
      </w:r>
      <w:r w:rsidRPr="00B27624">
        <w:rPr>
          <w:rFonts w:ascii="Times New Roman" w:hAnsi="Times New Roman"/>
          <w:bCs/>
          <w:color w:val="000000"/>
          <w:sz w:val="24"/>
          <w:szCs w:val="28"/>
          <w:lang w:val="ru-RU"/>
        </w:rPr>
        <w:lastRenderedPageBreak/>
        <w:t>котировок и</w:t>
      </w:r>
      <w:r w:rsidR="000E045D">
        <w:rPr>
          <w:rFonts w:ascii="Times New Roman" w:hAnsi="Times New Roman"/>
          <w:bCs/>
          <w:color w:val="000000"/>
          <w:sz w:val="24"/>
          <w:szCs w:val="28"/>
          <w:lang w:val="ru-RU"/>
        </w:rPr>
        <w:t xml:space="preserve"> (или)</w:t>
      </w:r>
      <w:r w:rsidRPr="00B27624">
        <w:rPr>
          <w:rFonts w:ascii="Times New Roman" w:hAnsi="Times New Roman"/>
          <w:bCs/>
          <w:color w:val="000000"/>
          <w:sz w:val="24"/>
          <w:szCs w:val="28"/>
          <w:lang w:val="ru-RU"/>
        </w:rPr>
        <w:t xml:space="preserve"> открытия доступа к поданным в форме электронных документов заявкам на участие в запросе котировок;</w:t>
      </w:r>
    </w:p>
    <w:p w:rsidR="00B27624" w:rsidRPr="00B27624" w:rsidRDefault="00B27624" w:rsidP="00B27624">
      <w:pPr>
        <w:widowControl w:val="0"/>
        <w:numPr>
          <w:ilvl w:val="0"/>
          <w:numId w:val="134"/>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B27624">
        <w:rPr>
          <w:rFonts w:ascii="Times New Roman" w:hAnsi="Times New Roman"/>
          <w:bCs/>
          <w:color w:val="000000"/>
          <w:sz w:val="24"/>
          <w:szCs w:val="28"/>
          <w:lang w:val="ru-RU"/>
        </w:rPr>
        <w:t>адрес электронной площадки в информационно-телекоммуникационной сети «Интернет» (в случае проведения запроса котировок в электронной форме);</w:t>
      </w:r>
    </w:p>
    <w:p w:rsidR="00B27624" w:rsidRPr="00B27624" w:rsidRDefault="003020EC" w:rsidP="00B27624">
      <w:pPr>
        <w:widowControl w:val="0"/>
        <w:numPr>
          <w:ilvl w:val="0"/>
          <w:numId w:val="134"/>
        </w:numPr>
        <w:tabs>
          <w:tab w:val="clear" w:pos="720"/>
        </w:tabs>
        <w:overflowPunct w:val="0"/>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3020EC">
        <w:rPr>
          <w:rFonts w:ascii="Times New Roman" w:hAnsi="Times New Roman"/>
          <w:bCs/>
          <w:color w:val="000000"/>
          <w:sz w:val="24"/>
          <w:szCs w:val="28"/>
          <w:lang w:val="ru-RU"/>
        </w:rPr>
        <w:t>место, дата и время проведения процедуры переторжки (в случае проведения данной процедуры)</w:t>
      </w:r>
      <w:r>
        <w:rPr>
          <w:rFonts w:ascii="Times New Roman" w:hAnsi="Times New Roman"/>
          <w:bCs/>
          <w:color w:val="000000"/>
          <w:sz w:val="24"/>
          <w:szCs w:val="28"/>
          <w:lang w:val="ru-RU"/>
        </w:rPr>
        <w:t>.</w:t>
      </w:r>
    </w:p>
    <w:p w:rsidR="00167BF8" w:rsidRPr="00922FF2" w:rsidRDefault="00F41FD5" w:rsidP="008D2EC4">
      <w:pPr>
        <w:widowControl w:val="0"/>
        <w:numPr>
          <w:ilvl w:val="0"/>
          <w:numId w:val="6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 xml:space="preserve">Документация о проведении запроса котировок. </w:t>
      </w:r>
    </w:p>
    <w:p w:rsidR="00167BF8" w:rsidRPr="00922FF2" w:rsidRDefault="00F41FD5" w:rsidP="008D2EC4">
      <w:pPr>
        <w:widowControl w:val="0"/>
        <w:numPr>
          <w:ilvl w:val="0"/>
          <w:numId w:val="6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color w:val="000000"/>
          <w:sz w:val="24"/>
          <w:szCs w:val="28"/>
          <w:lang w:val="ru-RU"/>
        </w:rPr>
        <w:t>Заказчик</w:t>
      </w:r>
      <w:r w:rsidR="007E2CB0">
        <w:rPr>
          <w:rFonts w:ascii="Times New Roman" w:hAnsi="Times New Roman"/>
          <w:bCs/>
          <w:color w:val="000000"/>
          <w:sz w:val="24"/>
          <w:szCs w:val="28"/>
          <w:lang w:val="ru-RU"/>
        </w:rPr>
        <w:t>, Специализированная организация</w:t>
      </w:r>
      <w:r w:rsidRPr="00922FF2">
        <w:rPr>
          <w:rFonts w:ascii="Times New Roman" w:hAnsi="Times New Roman"/>
          <w:bCs/>
          <w:color w:val="000000"/>
          <w:sz w:val="24"/>
          <w:szCs w:val="28"/>
          <w:lang w:val="ru-RU"/>
        </w:rPr>
        <w:t xml:space="preserve"> одновременно с размещением извещения о проведении запроса котировок размещает </w:t>
      </w:r>
      <w:r w:rsidR="001A1154" w:rsidRPr="00922FF2">
        <w:rPr>
          <w:rFonts w:ascii="Times New Roman" w:hAnsi="Times New Roman"/>
          <w:bCs/>
          <w:color w:val="000000"/>
          <w:sz w:val="24"/>
          <w:szCs w:val="28"/>
          <w:lang w:val="ru-RU"/>
        </w:rPr>
        <w:t xml:space="preserve">в </w:t>
      </w:r>
      <w:r w:rsidR="009F79A4">
        <w:rPr>
          <w:rFonts w:ascii="Times New Roman" w:hAnsi="Times New Roman"/>
          <w:bCs/>
          <w:color w:val="000000"/>
          <w:sz w:val="24"/>
          <w:szCs w:val="28"/>
          <w:lang w:val="ru-RU"/>
        </w:rPr>
        <w:t>ЕИС</w:t>
      </w:r>
      <w:r w:rsidR="001A1154"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t xml:space="preserve">документацию </w:t>
      </w:r>
      <w:r w:rsidR="001A1154" w:rsidRPr="00922FF2">
        <w:rPr>
          <w:rFonts w:ascii="Times New Roman" w:hAnsi="Times New Roman"/>
          <w:bCs/>
          <w:color w:val="000000"/>
          <w:sz w:val="24"/>
          <w:szCs w:val="28"/>
          <w:lang w:val="ru-RU"/>
        </w:rPr>
        <w:t>о</w:t>
      </w:r>
      <w:r w:rsidRPr="00922FF2">
        <w:rPr>
          <w:rFonts w:ascii="Times New Roman" w:hAnsi="Times New Roman"/>
          <w:bCs/>
          <w:color w:val="000000"/>
          <w:sz w:val="24"/>
          <w:szCs w:val="28"/>
          <w:lang w:val="ru-RU"/>
        </w:rPr>
        <w:t xml:space="preserve"> проведении запроса котировок</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Сведения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содержащиеся в документации о проведении запроса котировок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должны соответствовать сведениям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указанным в извещении о проведении запроса котировок</w:t>
      </w:r>
      <w:r w:rsidR="00A87BF5">
        <w:rPr>
          <w:rFonts w:ascii="Times New Roman" w:hAnsi="Times New Roman"/>
          <w:bCs/>
          <w:color w:val="000000"/>
          <w:sz w:val="24"/>
          <w:szCs w:val="28"/>
          <w:lang w:val="ru-RU"/>
        </w:rPr>
        <w:t xml:space="preserve">, </w:t>
      </w:r>
      <w:r w:rsidR="00A87BF5" w:rsidRPr="00A87BF5">
        <w:rPr>
          <w:rFonts w:ascii="Times New Roman" w:hAnsi="Times New Roman"/>
          <w:bCs/>
          <w:color w:val="000000"/>
          <w:sz w:val="24"/>
          <w:szCs w:val="28"/>
          <w:lang w:val="ru-RU"/>
        </w:rPr>
        <w:t>должны конкретизировать и разъяснять положения извещения о проведении запроса котировок</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документации о проведении запроса котировок должны быть указаны</w:t>
      </w:r>
      <w:r w:rsidRPr="00922FF2">
        <w:rPr>
          <w:rFonts w:ascii="Times New Roman" w:hAnsi="Times New Roman"/>
          <w:color w:val="000000"/>
          <w:sz w:val="24"/>
          <w:szCs w:val="28"/>
          <w:lang w:val="ru-RU"/>
        </w:rPr>
        <w:t>:</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наименование и описание объекта закупки и условий договора;</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требования к содержанию, форме, оформлению и составу заявки на участие в запросе котировок;</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условия и сроки (периоды) поставки товара, выполнения работы, оказания услуги;</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форма, сроки и порядок оплаты товара, работы, услуги;</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 xml:space="preserve">порядок, место подачи заявок на участие в запросе котировок, срок их подачи, в том числе дата и время окончания срока подачи заявок на участие в запросе котировок; </w:t>
      </w:r>
    </w:p>
    <w:p w:rsidR="007C16E3" w:rsidRPr="00B27624" w:rsidRDefault="007C16E3"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7C16E3">
        <w:rPr>
          <w:rFonts w:ascii="Times New Roman" w:hAnsi="Times New Roman"/>
          <w:color w:val="000000"/>
          <w:sz w:val="24"/>
          <w:szCs w:val="28"/>
          <w:lang w:val="ru-RU"/>
        </w:rPr>
        <w:t>порядок проведения процедуры переторжки (в случае проведения данной процедуры);</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порядок и срок отзыва заявок на участие в запросе котировок, порядок внесения изменений в такие заявки;</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 xml:space="preserve">требования к участникам закупки, установленные в соответствии с </w:t>
      </w:r>
      <w:r>
        <w:rPr>
          <w:rFonts w:ascii="Times New Roman" w:hAnsi="Times New Roman"/>
          <w:color w:val="000000"/>
          <w:sz w:val="24"/>
          <w:szCs w:val="28"/>
          <w:lang w:val="ru-RU"/>
        </w:rPr>
        <w:t>п. 6.3.4.- 6.3.11.</w:t>
      </w:r>
      <w:r w:rsidRPr="00B27624">
        <w:rPr>
          <w:rFonts w:ascii="Times New Roman" w:hAnsi="Times New Roman"/>
          <w:color w:val="000000"/>
          <w:sz w:val="24"/>
          <w:szCs w:val="28"/>
          <w:lang w:val="ru-RU"/>
        </w:rPr>
        <w:t xml:space="preserve"> настоящего Положения о закупке и перечень документов, представляемых участниками закупки для подтверждения их соответствия установленным требованиям;</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форма,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9D099C" w:rsidRDefault="009D099C"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9D099C">
        <w:rPr>
          <w:rFonts w:ascii="Times New Roman" w:hAnsi="Times New Roman"/>
          <w:color w:val="000000"/>
          <w:sz w:val="24"/>
          <w:szCs w:val="28"/>
          <w:lang w:val="ru-RU"/>
        </w:rPr>
        <w:t xml:space="preserve">сведения о начальной (максимальной) цене единицы каждого товара, работы, услуги, </w:t>
      </w:r>
      <w:proofErr w:type="gramStart"/>
      <w:r w:rsidRPr="009D099C">
        <w:rPr>
          <w:rFonts w:ascii="Times New Roman" w:hAnsi="Times New Roman"/>
          <w:color w:val="000000"/>
          <w:sz w:val="24"/>
          <w:szCs w:val="28"/>
          <w:lang w:val="ru-RU"/>
        </w:rPr>
        <w:t>являющихся</w:t>
      </w:r>
      <w:proofErr w:type="gramEnd"/>
      <w:r w:rsidRPr="009D099C">
        <w:rPr>
          <w:rFonts w:ascii="Times New Roman" w:hAnsi="Times New Roman"/>
          <w:color w:val="000000"/>
          <w:sz w:val="24"/>
          <w:szCs w:val="28"/>
          <w:lang w:val="ru-RU"/>
        </w:rPr>
        <w:t xml:space="preserve"> предметом закупки</w:t>
      </w:r>
      <w:r>
        <w:rPr>
          <w:rFonts w:ascii="Times New Roman" w:hAnsi="Times New Roman"/>
          <w:color w:val="000000"/>
          <w:sz w:val="24"/>
          <w:szCs w:val="28"/>
          <w:lang w:val="ru-RU"/>
        </w:rPr>
        <w:t>;</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обоснование начальной (максимальной) цены договора;</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сведения о возможности изменения предусмотренных договором количества товаров, объема работ, услуг;</w:t>
      </w:r>
    </w:p>
    <w:p w:rsidR="00B27624" w:rsidRPr="00B27624"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размер обеспечения исполнения договора, срок и порядок предоставления такого обеспечения, требования к такому обеспечению в случае, если установлено требование обеспечения исполнения договора;</w:t>
      </w:r>
    </w:p>
    <w:p w:rsidR="00105727" w:rsidRPr="00105727" w:rsidRDefault="00B27624"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27624">
        <w:rPr>
          <w:rFonts w:ascii="Times New Roman" w:hAnsi="Times New Roman"/>
          <w:color w:val="000000"/>
          <w:sz w:val="24"/>
          <w:szCs w:val="28"/>
          <w:lang w:val="ru-RU"/>
        </w:rPr>
        <w:t xml:space="preserve">срок со дня размещения в </w:t>
      </w:r>
      <w:r>
        <w:rPr>
          <w:rFonts w:ascii="Times New Roman" w:hAnsi="Times New Roman"/>
          <w:color w:val="000000"/>
          <w:sz w:val="24"/>
          <w:szCs w:val="28"/>
          <w:lang w:val="ru-RU"/>
        </w:rPr>
        <w:t>ЕИС</w:t>
      </w:r>
      <w:r w:rsidRPr="00B27624">
        <w:rPr>
          <w:rFonts w:ascii="Times New Roman" w:hAnsi="Times New Roman"/>
          <w:color w:val="000000"/>
          <w:sz w:val="24"/>
          <w:szCs w:val="28"/>
          <w:lang w:val="ru-RU"/>
        </w:rPr>
        <w:t xml:space="preserve"> протокола рассмотрения и оценки заявок на участие в запросе котировок, в течение которого победитель запроса котировок или иной его участник, с которым заключается договор должен подписать договор, условия признания победителя запроса котировок или данного </w:t>
      </w:r>
      <w:r w:rsidRPr="00B27624">
        <w:rPr>
          <w:rFonts w:ascii="Times New Roman" w:hAnsi="Times New Roman"/>
          <w:color w:val="000000"/>
          <w:sz w:val="24"/>
          <w:szCs w:val="28"/>
          <w:lang w:val="ru-RU"/>
        </w:rPr>
        <w:lastRenderedPageBreak/>
        <w:t xml:space="preserve">участника </w:t>
      </w:r>
      <w:proofErr w:type="gramStart"/>
      <w:r w:rsidRPr="00B27624">
        <w:rPr>
          <w:rFonts w:ascii="Times New Roman" w:hAnsi="Times New Roman"/>
          <w:color w:val="000000"/>
          <w:sz w:val="24"/>
          <w:szCs w:val="28"/>
          <w:lang w:val="ru-RU"/>
        </w:rPr>
        <w:t>уклонившимися</w:t>
      </w:r>
      <w:proofErr w:type="gramEnd"/>
      <w:r w:rsidRPr="00B27624">
        <w:rPr>
          <w:rFonts w:ascii="Times New Roman" w:hAnsi="Times New Roman"/>
          <w:color w:val="000000"/>
          <w:sz w:val="24"/>
          <w:szCs w:val="28"/>
          <w:lang w:val="ru-RU"/>
        </w:rPr>
        <w:t xml:space="preserve"> от заключения договора</w:t>
      </w:r>
      <w:r w:rsidR="00105727">
        <w:rPr>
          <w:rFonts w:ascii="Times New Roman" w:hAnsi="Times New Roman"/>
          <w:color w:val="000000"/>
          <w:sz w:val="24"/>
          <w:szCs w:val="28"/>
          <w:lang w:val="ru-RU"/>
        </w:rPr>
        <w:t>;</w:t>
      </w:r>
    </w:p>
    <w:p w:rsidR="00AC2847" w:rsidRPr="00AC2847" w:rsidRDefault="00AC2847"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r w:rsidRPr="00AC2847">
        <w:rPr>
          <w:rFonts w:ascii="Times New Roman" w:hAnsi="Times New Roman"/>
          <w:color w:val="000000"/>
          <w:sz w:val="24"/>
          <w:szCs w:val="28"/>
          <w:lang w:val="ru-RU"/>
        </w:rPr>
        <w:t>сведения о предоставлении приоритета товаров российского происхождения, работ, услуг, выполняемых, оказываемых российскими лицами</w:t>
      </w:r>
      <w:r>
        <w:rPr>
          <w:rFonts w:ascii="Times New Roman" w:hAnsi="Times New Roman"/>
          <w:color w:val="000000"/>
          <w:sz w:val="24"/>
          <w:szCs w:val="28"/>
          <w:lang w:val="ru-RU"/>
        </w:rPr>
        <w:t>;</w:t>
      </w:r>
    </w:p>
    <w:p w:rsidR="00167BF8" w:rsidRPr="00B27624" w:rsidRDefault="00F41FD5" w:rsidP="00B27624">
      <w:pPr>
        <w:widowControl w:val="0"/>
        <w:numPr>
          <w:ilvl w:val="1"/>
          <w:numId w:val="68"/>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922FF2">
        <w:rPr>
          <w:rFonts w:ascii="Times New Roman" w:hAnsi="Times New Roman"/>
          <w:bCs/>
          <w:color w:val="000000"/>
          <w:sz w:val="24"/>
          <w:szCs w:val="28"/>
          <w:lang w:val="ru-RU"/>
        </w:rPr>
        <w:t>сведения о том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процедура запроса котировок не является конкурсом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либо аукционом на право заключить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регулируется статьями </w:t>
      </w:r>
      <w:r w:rsidRPr="00922FF2">
        <w:rPr>
          <w:rFonts w:ascii="Times New Roman" w:hAnsi="Times New Roman"/>
          <w:color w:val="000000"/>
          <w:sz w:val="24"/>
          <w:szCs w:val="28"/>
          <w:lang w:val="ru-RU"/>
        </w:rPr>
        <w:t>447 - 449</w:t>
      </w:r>
      <w:r w:rsidRPr="00922FF2">
        <w:rPr>
          <w:rFonts w:ascii="Times New Roman" w:hAnsi="Times New Roman"/>
          <w:bCs/>
          <w:color w:val="000000"/>
          <w:sz w:val="24"/>
          <w:szCs w:val="28"/>
          <w:lang w:val="ru-RU"/>
        </w:rPr>
        <w:t xml:space="preserve"> части первой </w:t>
      </w:r>
      <w:r w:rsidR="00333884" w:rsidRPr="00922FF2">
        <w:rPr>
          <w:rFonts w:ascii="Times New Roman" w:hAnsi="Times New Roman"/>
          <w:bCs/>
          <w:color w:val="000000"/>
          <w:sz w:val="24"/>
          <w:szCs w:val="28"/>
          <w:lang w:val="ru-RU"/>
        </w:rPr>
        <w:t>ГК РФ</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что эта процедура также не является публичным конкурсом и не регулируются статьями </w:t>
      </w:r>
      <w:r w:rsidRPr="00922FF2">
        <w:rPr>
          <w:rFonts w:ascii="Times New Roman" w:hAnsi="Times New Roman"/>
          <w:color w:val="000000"/>
          <w:sz w:val="24"/>
          <w:szCs w:val="28"/>
          <w:lang w:val="ru-RU"/>
        </w:rPr>
        <w:t>1057 - 1061</w:t>
      </w:r>
      <w:r w:rsidRPr="00922FF2">
        <w:rPr>
          <w:rFonts w:ascii="Times New Roman" w:hAnsi="Times New Roman"/>
          <w:bCs/>
          <w:color w:val="000000"/>
          <w:sz w:val="24"/>
          <w:szCs w:val="28"/>
          <w:lang w:val="ru-RU"/>
        </w:rPr>
        <w:t xml:space="preserve"> части второй </w:t>
      </w:r>
      <w:r w:rsidR="00333884" w:rsidRPr="00922FF2">
        <w:rPr>
          <w:rFonts w:ascii="Times New Roman" w:hAnsi="Times New Roman"/>
          <w:bCs/>
          <w:color w:val="000000"/>
          <w:sz w:val="24"/>
          <w:szCs w:val="28"/>
          <w:lang w:val="ru-RU"/>
        </w:rPr>
        <w:t>ГК РФ</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 что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таким образом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проведение запроса котировок не накладывает на Заказчика соответствующего объема гражданско</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правовых обязательств по обязательному</w:t>
      </w:r>
      <w:proofErr w:type="gramEnd"/>
      <w:r w:rsidRPr="00922FF2">
        <w:rPr>
          <w:rFonts w:ascii="Times New Roman" w:hAnsi="Times New Roman"/>
          <w:bCs/>
          <w:color w:val="000000"/>
          <w:sz w:val="24"/>
          <w:szCs w:val="28"/>
          <w:lang w:val="ru-RU"/>
        </w:rPr>
        <w:t xml:space="preserve"> заключению договора с победителем или иным участником Закупки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о возможности Заказчика отказаться от заключения договора</w:t>
      </w:r>
      <w:r w:rsidRPr="00922FF2">
        <w:rPr>
          <w:rFonts w:ascii="Times New Roman" w:hAnsi="Times New Roman"/>
          <w:color w:val="000000"/>
          <w:sz w:val="24"/>
          <w:szCs w:val="28"/>
          <w:lang w:val="ru-RU"/>
        </w:rPr>
        <w:t>)</w:t>
      </w:r>
      <w:bookmarkStart w:id="67" w:name="page127"/>
      <w:bookmarkEnd w:id="67"/>
      <w:r w:rsidRPr="00B27624">
        <w:rPr>
          <w:rFonts w:ascii="Times New Roman" w:hAnsi="Times New Roman"/>
          <w:color w:val="000000"/>
          <w:sz w:val="24"/>
          <w:szCs w:val="28"/>
          <w:lang w:val="ru-RU"/>
        </w:rPr>
        <w:t>.</w:t>
      </w:r>
    </w:p>
    <w:p w:rsidR="00167BF8" w:rsidRPr="00922FF2" w:rsidRDefault="00A360B6" w:rsidP="00D442D6">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A360B6">
        <w:rPr>
          <w:rFonts w:ascii="Times New Roman" w:hAnsi="Times New Roman"/>
          <w:bCs/>
          <w:color w:val="000000"/>
          <w:sz w:val="24"/>
          <w:szCs w:val="28"/>
          <w:lang w:val="ru-RU"/>
        </w:rPr>
        <w:t>К документации о проведении запроса котировок должен быть приложен проект договора, который является неотъемлемой частью документации о проведении запроса котировок</w:t>
      </w:r>
      <w:r w:rsidR="00F41FD5" w:rsidRPr="00922FF2">
        <w:rPr>
          <w:rFonts w:ascii="Times New Roman" w:hAnsi="Times New Roman"/>
          <w:color w:val="000000"/>
          <w:sz w:val="24"/>
          <w:szCs w:val="28"/>
          <w:lang w:val="ru-RU"/>
        </w:rPr>
        <w:t>.</w:t>
      </w:r>
    </w:p>
    <w:p w:rsidR="00167BF8" w:rsidRPr="00922FF2" w:rsidRDefault="00A360B6" w:rsidP="00D442D6">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A360B6">
        <w:rPr>
          <w:rFonts w:ascii="Times New Roman" w:hAnsi="Times New Roman"/>
          <w:bCs/>
          <w:color w:val="000000"/>
          <w:sz w:val="24"/>
          <w:szCs w:val="28"/>
          <w:lang w:val="ru-RU"/>
        </w:rPr>
        <w:t xml:space="preserve">Документация о проведении запроса котировок должна быть доступна для ознакомления в </w:t>
      </w:r>
      <w:r w:rsidR="00B27624">
        <w:rPr>
          <w:rFonts w:ascii="Times New Roman" w:hAnsi="Times New Roman"/>
          <w:bCs/>
          <w:color w:val="000000"/>
          <w:sz w:val="24"/>
          <w:szCs w:val="28"/>
          <w:lang w:val="ru-RU"/>
        </w:rPr>
        <w:t>ЕИС</w:t>
      </w:r>
      <w:r w:rsidRPr="00A360B6">
        <w:rPr>
          <w:rFonts w:ascii="Times New Roman" w:hAnsi="Times New Roman"/>
          <w:bCs/>
          <w:color w:val="000000"/>
          <w:sz w:val="24"/>
          <w:szCs w:val="28"/>
          <w:lang w:val="ru-RU"/>
        </w:rPr>
        <w:t xml:space="preserve"> без взимания платы. Не допускается взимание платы за участие в запросе котировок, за исключением платы, взимаемой за предоставление любому заинтересованному лицу документации о проведении запроса котировок на бумажном носителе либо электронном носителе. Размер платы за предоставление документации о проведении запроса котировок не должен превышать расходы Заказчика, специализированной организации на изготовление копии такой документации на бумажном носителе или стоимости электронного носителя, а также на услуги по доставке документации о проведении запроса котировок на бумажном или электронном носителе заинтересованным лицам</w:t>
      </w:r>
      <w:r w:rsidR="00F41FD5" w:rsidRPr="00922FF2">
        <w:rPr>
          <w:rFonts w:ascii="Times New Roman" w:hAnsi="Times New Roman"/>
          <w:color w:val="000000"/>
          <w:sz w:val="24"/>
          <w:szCs w:val="28"/>
          <w:lang w:val="ru-RU"/>
        </w:rPr>
        <w:t>.</w:t>
      </w:r>
    </w:p>
    <w:p w:rsidR="00A360B6" w:rsidRPr="000E045D" w:rsidRDefault="00A360B6" w:rsidP="00D442D6">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bookmarkStart w:id="68" w:name="page129"/>
      <w:bookmarkEnd w:id="68"/>
      <w:r w:rsidRPr="000E045D">
        <w:rPr>
          <w:rFonts w:ascii="Times New Roman" w:hAnsi="Times New Roman"/>
          <w:bCs/>
          <w:color w:val="000000"/>
          <w:sz w:val="24"/>
          <w:szCs w:val="28"/>
          <w:lang w:val="ru-RU"/>
        </w:rPr>
        <w:t xml:space="preserve">Заказчик вправе принять </w:t>
      </w:r>
      <w:r w:rsidRPr="000E045D">
        <w:rPr>
          <w:rFonts w:ascii="Times New Roman" w:hAnsi="Times New Roman"/>
          <w:bCs/>
          <w:color w:val="000000"/>
          <w:sz w:val="24"/>
          <w:szCs w:val="28"/>
          <w:u w:val="single"/>
          <w:lang w:val="ru-RU"/>
        </w:rPr>
        <w:t>решение о внесении изменений в извещение о проведении запроса котировок</w:t>
      </w:r>
      <w:r w:rsidRPr="000E045D">
        <w:rPr>
          <w:rFonts w:ascii="Times New Roman" w:hAnsi="Times New Roman"/>
          <w:bCs/>
          <w:color w:val="000000"/>
          <w:sz w:val="24"/>
          <w:szCs w:val="28"/>
          <w:lang w:val="ru-RU"/>
        </w:rPr>
        <w:t xml:space="preserve">, документацию о проведении запроса котировок </w:t>
      </w:r>
      <w:r w:rsidRPr="000E045D">
        <w:rPr>
          <w:rFonts w:ascii="Times New Roman" w:hAnsi="Times New Roman"/>
          <w:bCs/>
          <w:color w:val="000000"/>
          <w:sz w:val="24"/>
          <w:szCs w:val="28"/>
          <w:u w:val="single"/>
          <w:lang w:val="ru-RU"/>
        </w:rPr>
        <w:t>не позднее, чем за 2</w:t>
      </w:r>
      <w:r w:rsidR="00B27624" w:rsidRPr="000E045D">
        <w:rPr>
          <w:rFonts w:ascii="Times New Roman" w:hAnsi="Times New Roman"/>
          <w:bCs/>
          <w:color w:val="000000"/>
          <w:sz w:val="24"/>
          <w:szCs w:val="28"/>
          <w:u w:val="single"/>
          <w:lang w:val="ru-RU"/>
        </w:rPr>
        <w:t xml:space="preserve"> (два)</w:t>
      </w:r>
      <w:r w:rsidRPr="000E045D">
        <w:rPr>
          <w:rFonts w:ascii="Times New Roman" w:hAnsi="Times New Roman"/>
          <w:bCs/>
          <w:color w:val="000000"/>
          <w:sz w:val="24"/>
          <w:szCs w:val="28"/>
          <w:u w:val="single"/>
          <w:lang w:val="ru-RU"/>
        </w:rPr>
        <w:t xml:space="preserve"> рабочих дня до даты окончания срока подачи заявок</w:t>
      </w:r>
      <w:r w:rsidRPr="000E045D">
        <w:rPr>
          <w:rFonts w:ascii="Times New Roman" w:hAnsi="Times New Roman"/>
          <w:bCs/>
          <w:color w:val="000000"/>
          <w:sz w:val="24"/>
          <w:szCs w:val="28"/>
          <w:lang w:val="ru-RU"/>
        </w:rPr>
        <w:t xml:space="preserve"> на участие в запросе котировок. В течение </w:t>
      </w:r>
      <w:r w:rsidR="00235101" w:rsidRPr="000E045D">
        <w:rPr>
          <w:rFonts w:ascii="Times New Roman" w:hAnsi="Times New Roman"/>
          <w:bCs/>
          <w:color w:val="000000"/>
          <w:sz w:val="24"/>
          <w:szCs w:val="28"/>
          <w:lang w:val="ru-RU"/>
        </w:rPr>
        <w:t>2 (</w:t>
      </w:r>
      <w:r w:rsidRPr="000E045D">
        <w:rPr>
          <w:rFonts w:ascii="Times New Roman" w:hAnsi="Times New Roman"/>
          <w:bCs/>
          <w:color w:val="000000"/>
          <w:sz w:val="24"/>
          <w:szCs w:val="28"/>
          <w:lang w:val="ru-RU"/>
        </w:rPr>
        <w:t>двух</w:t>
      </w:r>
      <w:r w:rsidR="00235101" w:rsidRPr="000E045D">
        <w:rPr>
          <w:rFonts w:ascii="Times New Roman" w:hAnsi="Times New Roman"/>
          <w:bCs/>
          <w:color w:val="000000"/>
          <w:sz w:val="24"/>
          <w:szCs w:val="28"/>
          <w:lang w:val="ru-RU"/>
        </w:rPr>
        <w:t>)</w:t>
      </w:r>
      <w:r w:rsidRPr="000E045D">
        <w:rPr>
          <w:rFonts w:ascii="Times New Roman" w:hAnsi="Times New Roman"/>
          <w:bCs/>
          <w:color w:val="000000"/>
          <w:sz w:val="24"/>
          <w:szCs w:val="28"/>
          <w:lang w:val="ru-RU"/>
        </w:rPr>
        <w:t xml:space="preserve"> рабочих дней со дня принятия указанного решения такие изменения размещаются в ЕИС. При этом срок подачи заявок на участие в запросе котировок должен быть продлен таким образом, чтобы со дня размещения в ЕИС указанных изменений до даты окончания срока подачи заявок на участие в запросе котировок такой срок составлял не менее 2</w:t>
      </w:r>
      <w:r w:rsidR="00235101" w:rsidRPr="000E045D">
        <w:rPr>
          <w:rFonts w:ascii="Times New Roman" w:hAnsi="Times New Roman"/>
          <w:bCs/>
          <w:color w:val="000000"/>
          <w:sz w:val="24"/>
          <w:szCs w:val="28"/>
          <w:lang w:val="ru-RU"/>
        </w:rPr>
        <w:t xml:space="preserve"> (двух)</w:t>
      </w:r>
      <w:r w:rsidRPr="000E045D">
        <w:rPr>
          <w:rFonts w:ascii="Times New Roman" w:hAnsi="Times New Roman"/>
          <w:bCs/>
          <w:color w:val="000000"/>
          <w:sz w:val="24"/>
          <w:szCs w:val="28"/>
          <w:lang w:val="ru-RU"/>
        </w:rPr>
        <w:t xml:space="preserve"> рабочих дней. Изменение </w:t>
      </w:r>
      <w:r w:rsidR="00C83B12" w:rsidRPr="00C83B12">
        <w:rPr>
          <w:rFonts w:ascii="Times New Roman" w:hAnsi="Times New Roman"/>
          <w:bCs/>
          <w:color w:val="000000"/>
          <w:sz w:val="24"/>
          <w:szCs w:val="28"/>
          <w:lang w:val="ru-RU"/>
        </w:rPr>
        <w:t xml:space="preserve">наименования </w:t>
      </w:r>
      <w:r w:rsidRPr="000E045D">
        <w:rPr>
          <w:rFonts w:ascii="Times New Roman" w:hAnsi="Times New Roman"/>
          <w:bCs/>
          <w:color w:val="000000"/>
          <w:sz w:val="24"/>
          <w:szCs w:val="28"/>
          <w:lang w:val="ru-RU"/>
        </w:rPr>
        <w:t xml:space="preserve">объекта закупки не допускается. </w:t>
      </w:r>
    </w:p>
    <w:p w:rsidR="00167BF8" w:rsidRPr="00922FF2" w:rsidRDefault="00A360B6" w:rsidP="00A360B6">
      <w:pPr>
        <w:widowControl w:val="0"/>
        <w:overflowPunct w:val="0"/>
        <w:autoSpaceDE w:val="0"/>
        <w:autoSpaceDN w:val="0"/>
        <w:adjustRightInd w:val="0"/>
        <w:spacing w:after="0" w:line="240" w:lineRule="auto"/>
        <w:ind w:left="1080"/>
        <w:jc w:val="both"/>
        <w:rPr>
          <w:rFonts w:ascii="Times New Roman" w:hAnsi="Times New Roman"/>
          <w:color w:val="000000"/>
          <w:sz w:val="24"/>
          <w:szCs w:val="28"/>
          <w:lang w:val="ru-RU"/>
        </w:rPr>
      </w:pPr>
      <w:r w:rsidRPr="00A360B6">
        <w:rPr>
          <w:rFonts w:ascii="Times New Roman" w:hAnsi="Times New Roman"/>
          <w:bCs/>
          <w:color w:val="000000"/>
          <w:sz w:val="24"/>
          <w:szCs w:val="28"/>
          <w:lang w:val="ru-RU"/>
        </w:rPr>
        <w:t>Заказчик вправе продлить срок подачи заявок, указанный в документации о проведении запроса котировок. При этом такое решение может быть принято Заказчиком в любой момент до окончания срока подачи заявок на участие в запросе котировок</w:t>
      </w:r>
      <w:r w:rsidR="00F41FD5" w:rsidRPr="00922FF2">
        <w:rPr>
          <w:rFonts w:ascii="Times New Roman" w:hAnsi="Times New Roman"/>
          <w:color w:val="000000"/>
          <w:sz w:val="24"/>
          <w:szCs w:val="28"/>
          <w:lang w:val="ru-RU"/>
        </w:rPr>
        <w:t>.</w:t>
      </w:r>
    </w:p>
    <w:p w:rsidR="00167BF8" w:rsidRDefault="00477605" w:rsidP="00D442D6">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 xml:space="preserve">Любой участник закупки вправе </w:t>
      </w:r>
      <w:r w:rsidRPr="00235101">
        <w:rPr>
          <w:rFonts w:ascii="Times New Roman" w:hAnsi="Times New Roman"/>
          <w:bCs/>
          <w:color w:val="000000"/>
          <w:sz w:val="24"/>
          <w:szCs w:val="28"/>
          <w:u w:val="single"/>
          <w:lang w:val="ru-RU"/>
        </w:rPr>
        <w:t>направить Заказчику запрос о даче разъяснений положений документации</w:t>
      </w:r>
      <w:r w:rsidRPr="00477605">
        <w:rPr>
          <w:rFonts w:ascii="Times New Roman" w:hAnsi="Times New Roman"/>
          <w:bCs/>
          <w:color w:val="000000"/>
          <w:sz w:val="24"/>
          <w:szCs w:val="28"/>
          <w:lang w:val="ru-RU"/>
        </w:rPr>
        <w:t xml:space="preserve"> о проведении запроса котировок. В течение </w:t>
      </w:r>
      <w:r>
        <w:rPr>
          <w:rFonts w:ascii="Times New Roman" w:hAnsi="Times New Roman"/>
          <w:bCs/>
          <w:color w:val="000000"/>
          <w:sz w:val="24"/>
          <w:szCs w:val="28"/>
          <w:lang w:val="ru-RU"/>
        </w:rPr>
        <w:t>2</w:t>
      </w:r>
      <w:r w:rsidRPr="00477605">
        <w:rPr>
          <w:rFonts w:ascii="Times New Roman" w:hAnsi="Times New Roman"/>
          <w:bCs/>
          <w:color w:val="000000"/>
          <w:sz w:val="24"/>
          <w:szCs w:val="28"/>
          <w:lang w:val="ru-RU"/>
        </w:rPr>
        <w:t xml:space="preserve"> </w:t>
      </w:r>
      <w:r w:rsidR="00235101">
        <w:rPr>
          <w:rFonts w:ascii="Times New Roman" w:hAnsi="Times New Roman"/>
          <w:bCs/>
          <w:color w:val="000000"/>
          <w:sz w:val="24"/>
          <w:szCs w:val="28"/>
          <w:lang w:val="ru-RU"/>
        </w:rPr>
        <w:t xml:space="preserve">(двух) </w:t>
      </w:r>
      <w:r w:rsidRPr="00477605">
        <w:rPr>
          <w:rFonts w:ascii="Times New Roman" w:hAnsi="Times New Roman"/>
          <w:bCs/>
          <w:color w:val="000000"/>
          <w:sz w:val="24"/>
          <w:szCs w:val="28"/>
          <w:lang w:val="ru-RU"/>
        </w:rPr>
        <w:t xml:space="preserve">рабочих дней с даты поступления такого запроса Заказчик, </w:t>
      </w:r>
      <w:r>
        <w:rPr>
          <w:rFonts w:ascii="Times New Roman" w:hAnsi="Times New Roman"/>
          <w:bCs/>
          <w:color w:val="000000"/>
          <w:sz w:val="24"/>
          <w:szCs w:val="28"/>
          <w:lang w:val="ru-RU"/>
        </w:rPr>
        <w:t>С</w:t>
      </w:r>
      <w:r w:rsidRPr="00477605">
        <w:rPr>
          <w:rFonts w:ascii="Times New Roman" w:hAnsi="Times New Roman"/>
          <w:bCs/>
          <w:color w:val="000000"/>
          <w:sz w:val="24"/>
          <w:szCs w:val="28"/>
          <w:lang w:val="ru-RU"/>
        </w:rPr>
        <w:t xml:space="preserve">пециализированная организация размещает в </w:t>
      </w:r>
      <w:r>
        <w:rPr>
          <w:rFonts w:ascii="Times New Roman" w:hAnsi="Times New Roman"/>
          <w:bCs/>
          <w:color w:val="000000"/>
          <w:sz w:val="24"/>
          <w:szCs w:val="28"/>
          <w:lang w:val="ru-RU"/>
        </w:rPr>
        <w:t>ЕИС</w:t>
      </w:r>
      <w:r w:rsidRPr="00477605">
        <w:rPr>
          <w:rFonts w:ascii="Times New Roman" w:hAnsi="Times New Roman"/>
          <w:bCs/>
          <w:color w:val="000000"/>
          <w:sz w:val="24"/>
          <w:szCs w:val="28"/>
          <w:lang w:val="ru-RU"/>
        </w:rPr>
        <w:t xml:space="preserve"> разъяснения положений документации о проведении запроса котировок с указанием предмета запроса, но без указания участника такой закупки, от которого поступил указанный запрос, при условии, что этот </w:t>
      </w:r>
      <w:r w:rsidRPr="00235101">
        <w:rPr>
          <w:rFonts w:ascii="Times New Roman" w:hAnsi="Times New Roman"/>
          <w:bCs/>
          <w:color w:val="000000"/>
          <w:sz w:val="24"/>
          <w:szCs w:val="28"/>
          <w:u w:val="single"/>
          <w:lang w:val="ru-RU"/>
        </w:rPr>
        <w:t xml:space="preserve">запрос поступил Заказчику не </w:t>
      </w:r>
      <w:proofErr w:type="gramStart"/>
      <w:r w:rsidRPr="00235101">
        <w:rPr>
          <w:rFonts w:ascii="Times New Roman" w:hAnsi="Times New Roman"/>
          <w:bCs/>
          <w:color w:val="000000"/>
          <w:sz w:val="24"/>
          <w:szCs w:val="28"/>
          <w:u w:val="single"/>
          <w:lang w:val="ru-RU"/>
        </w:rPr>
        <w:t>позднее</w:t>
      </w:r>
      <w:proofErr w:type="gramEnd"/>
      <w:r w:rsidRPr="00235101">
        <w:rPr>
          <w:rFonts w:ascii="Times New Roman" w:hAnsi="Times New Roman"/>
          <w:bCs/>
          <w:color w:val="000000"/>
          <w:sz w:val="24"/>
          <w:szCs w:val="28"/>
          <w:u w:val="single"/>
          <w:lang w:val="ru-RU"/>
        </w:rPr>
        <w:t xml:space="preserve"> чем за 3</w:t>
      </w:r>
      <w:r w:rsidR="00235101" w:rsidRPr="00235101">
        <w:rPr>
          <w:rFonts w:ascii="Times New Roman" w:hAnsi="Times New Roman"/>
          <w:bCs/>
          <w:color w:val="000000"/>
          <w:sz w:val="24"/>
          <w:szCs w:val="28"/>
          <w:u w:val="single"/>
          <w:lang w:val="ru-RU"/>
        </w:rPr>
        <w:t xml:space="preserve"> (три)</w:t>
      </w:r>
      <w:r w:rsidRPr="00235101">
        <w:rPr>
          <w:rFonts w:ascii="Times New Roman" w:hAnsi="Times New Roman"/>
          <w:bCs/>
          <w:color w:val="000000"/>
          <w:sz w:val="24"/>
          <w:szCs w:val="28"/>
          <w:u w:val="single"/>
          <w:lang w:val="ru-RU"/>
        </w:rPr>
        <w:t xml:space="preserve"> дня до даты окончания срока подачи заявок</w:t>
      </w:r>
      <w:r w:rsidRPr="00477605">
        <w:rPr>
          <w:rFonts w:ascii="Times New Roman" w:hAnsi="Times New Roman"/>
          <w:bCs/>
          <w:color w:val="000000"/>
          <w:sz w:val="24"/>
          <w:szCs w:val="28"/>
          <w:lang w:val="ru-RU"/>
        </w:rPr>
        <w:t xml:space="preserve"> на участие в запросе котировок. Разъяснения положений документации о проведении запроса котировок не должны изменять ее суть</w:t>
      </w:r>
      <w:r w:rsidR="00F41FD5" w:rsidRPr="00922FF2">
        <w:rPr>
          <w:rFonts w:ascii="Times New Roman" w:hAnsi="Times New Roman"/>
          <w:color w:val="000000"/>
          <w:sz w:val="24"/>
          <w:szCs w:val="28"/>
          <w:lang w:val="ru-RU"/>
        </w:rPr>
        <w:t>.</w:t>
      </w:r>
    </w:p>
    <w:p w:rsidR="00477605" w:rsidRPr="00922FF2" w:rsidRDefault="00477605" w:rsidP="00D442D6">
      <w:pPr>
        <w:widowControl w:val="0"/>
        <w:numPr>
          <w:ilvl w:val="0"/>
          <w:numId w:val="68"/>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477605">
        <w:rPr>
          <w:rFonts w:ascii="Times New Roman" w:hAnsi="Times New Roman"/>
          <w:color w:val="000000"/>
          <w:sz w:val="24"/>
          <w:szCs w:val="28"/>
          <w:lang w:val="ru-RU"/>
        </w:rPr>
        <w:t xml:space="preserve">Заказчик одновременно с размещением в </w:t>
      </w:r>
      <w:r>
        <w:rPr>
          <w:rFonts w:ascii="Times New Roman" w:hAnsi="Times New Roman"/>
          <w:color w:val="000000"/>
          <w:sz w:val="24"/>
          <w:szCs w:val="28"/>
          <w:lang w:val="ru-RU"/>
        </w:rPr>
        <w:t>ЕИС</w:t>
      </w:r>
      <w:r w:rsidRPr="00477605">
        <w:rPr>
          <w:rFonts w:ascii="Times New Roman" w:hAnsi="Times New Roman"/>
          <w:color w:val="000000"/>
          <w:sz w:val="24"/>
          <w:szCs w:val="28"/>
          <w:lang w:val="ru-RU"/>
        </w:rPr>
        <w:t xml:space="preserve"> извещения о проведении запроса котировок вправе направить запрос о предоставлении котировок не менее чем </w:t>
      </w:r>
      <w:r>
        <w:rPr>
          <w:rFonts w:ascii="Times New Roman" w:hAnsi="Times New Roman"/>
          <w:color w:val="000000"/>
          <w:sz w:val="24"/>
          <w:szCs w:val="28"/>
          <w:lang w:val="ru-RU"/>
        </w:rPr>
        <w:t>3</w:t>
      </w:r>
      <w:r w:rsidR="00235101">
        <w:rPr>
          <w:rFonts w:ascii="Times New Roman" w:hAnsi="Times New Roman"/>
          <w:color w:val="000000"/>
          <w:sz w:val="24"/>
          <w:szCs w:val="28"/>
          <w:lang w:val="ru-RU"/>
        </w:rPr>
        <w:t xml:space="preserve"> (трем)</w:t>
      </w:r>
      <w:r w:rsidRPr="00477605">
        <w:rPr>
          <w:rFonts w:ascii="Times New Roman" w:hAnsi="Times New Roman"/>
          <w:color w:val="000000"/>
          <w:sz w:val="24"/>
          <w:szCs w:val="28"/>
          <w:lang w:val="ru-RU"/>
        </w:rPr>
        <w:t xml:space="preserve"> лицам, осуществляющим поставки товаров, выполнение работ, оказание услуг, предусмотренных извещением о проведении запроса котировок</w:t>
      </w:r>
      <w:r>
        <w:rPr>
          <w:rFonts w:ascii="Times New Roman" w:hAnsi="Times New Roman"/>
          <w:color w:val="000000"/>
          <w:sz w:val="24"/>
          <w:szCs w:val="28"/>
          <w:lang w:val="ru-RU"/>
        </w:rPr>
        <w:t>.</w:t>
      </w:r>
    </w:p>
    <w:p w:rsidR="00167BF8" w:rsidRPr="00BF6063" w:rsidRDefault="00282194" w:rsidP="008D2EC4">
      <w:pPr>
        <w:widowControl w:val="0"/>
        <w:numPr>
          <w:ilvl w:val="0"/>
          <w:numId w:val="6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282194">
        <w:rPr>
          <w:rFonts w:ascii="Times New Roman" w:hAnsi="Times New Roman"/>
          <w:b/>
          <w:bCs/>
          <w:i/>
          <w:color w:val="000000"/>
          <w:sz w:val="28"/>
          <w:szCs w:val="28"/>
          <w:lang w:val="ru-RU"/>
        </w:rPr>
        <w:t>Порядок подачи заявок на участие в запросе котировок</w:t>
      </w:r>
      <w:r w:rsidR="00F41FD5" w:rsidRPr="00BF6063">
        <w:rPr>
          <w:rFonts w:ascii="Times New Roman" w:hAnsi="Times New Roman"/>
          <w:b/>
          <w:bCs/>
          <w:i/>
          <w:color w:val="000000"/>
          <w:sz w:val="28"/>
          <w:szCs w:val="28"/>
          <w:lang w:val="ru-RU"/>
        </w:rPr>
        <w:t xml:space="preserve">. </w:t>
      </w:r>
    </w:p>
    <w:p w:rsidR="00167BF8" w:rsidRPr="00922FF2" w:rsidRDefault="00477605" w:rsidP="008D2EC4">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477605">
        <w:rPr>
          <w:rFonts w:ascii="Times New Roman" w:hAnsi="Times New Roman"/>
          <w:bCs/>
          <w:color w:val="000000"/>
          <w:sz w:val="24"/>
          <w:szCs w:val="28"/>
          <w:lang w:val="ru-RU"/>
        </w:rPr>
        <w:t>Заявки на участие в запросе котировок представляются по форме и в порядке, которые указаны в документации о проведении запроса котировок, а также в месте и до истечения срока, которые указаны в документации о проведении запроса котировок</w:t>
      </w:r>
      <w:r w:rsidR="00F41FD5" w:rsidRPr="00922FF2">
        <w:rPr>
          <w:rFonts w:ascii="Times New Roman" w:hAnsi="Times New Roman"/>
          <w:color w:val="000000"/>
          <w:sz w:val="24"/>
          <w:szCs w:val="28"/>
          <w:lang w:val="ru-RU"/>
        </w:rPr>
        <w:t>.</w:t>
      </w:r>
    </w:p>
    <w:p w:rsidR="00477605" w:rsidRPr="00477605" w:rsidRDefault="00477605" w:rsidP="008D2EC4">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proofErr w:type="gramStart"/>
      <w:r w:rsidRPr="00477605">
        <w:rPr>
          <w:rFonts w:ascii="Times New Roman" w:hAnsi="Times New Roman"/>
          <w:color w:val="000000"/>
          <w:sz w:val="24"/>
          <w:szCs w:val="28"/>
          <w:lang w:val="ru-RU"/>
        </w:rPr>
        <w:lastRenderedPageBreak/>
        <w:t>Участник запроса котировок подает в письменной форме заявку на участие в запросе котировок в запечатанном конверте, не позволяющем просматривать содержание заявки до вскрытия (данные требования не распространяются на закупки, осуществляемые путем проведения запроса котировок в электронной форме), или в форме электронного документа (если такая форма подачи заявки допускается документацией о проведении запроса котировок).</w:t>
      </w:r>
      <w:proofErr w:type="gramEnd"/>
    </w:p>
    <w:p w:rsidR="00167BF8" w:rsidRPr="00922FF2" w:rsidRDefault="00BF6063" w:rsidP="008D2EC4">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bookmarkStart w:id="69" w:name="_Ref472582957"/>
      <w:r w:rsidRPr="00BF6063">
        <w:rPr>
          <w:rFonts w:ascii="Times New Roman" w:hAnsi="Times New Roman"/>
          <w:bCs/>
          <w:color w:val="000000"/>
          <w:sz w:val="24"/>
          <w:szCs w:val="28"/>
          <w:lang w:val="ru-RU"/>
        </w:rPr>
        <w:t>Заявка на участие в запросе котировок должна содержать всю указанную Заказчиком в документации о проведении запроса котировок информацию, а именно:</w:t>
      </w:r>
      <w:bookmarkEnd w:id="69"/>
    </w:p>
    <w:p w:rsidR="00167BF8" w:rsidRDefault="00477605" w:rsidP="008D2EC4">
      <w:pPr>
        <w:widowControl w:val="0"/>
        <w:numPr>
          <w:ilvl w:val="1"/>
          <w:numId w:val="71"/>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477605">
        <w:rPr>
          <w:rFonts w:ascii="Times New Roman" w:hAnsi="Times New Roman"/>
          <w:bCs/>
          <w:color w:val="000000"/>
          <w:sz w:val="24"/>
          <w:szCs w:val="28"/>
          <w:lang w:val="ru-RU"/>
        </w:rPr>
        <w:t xml:space="preserve">наименование, фирменное наименование (при наличии), место нахождения, почтовый адрес </w:t>
      </w:r>
      <w:r w:rsidRPr="00630F9C">
        <w:rPr>
          <w:rFonts w:ascii="Times New Roman" w:hAnsi="Times New Roman"/>
          <w:bCs/>
          <w:color w:val="000000"/>
          <w:sz w:val="24"/>
          <w:szCs w:val="28"/>
          <w:u w:val="single"/>
          <w:lang w:val="ru-RU"/>
        </w:rPr>
        <w:t>(для юридического лица)</w:t>
      </w:r>
      <w:r w:rsidRPr="00477605">
        <w:rPr>
          <w:rFonts w:ascii="Times New Roman" w:hAnsi="Times New Roman"/>
          <w:bCs/>
          <w:color w:val="000000"/>
          <w:sz w:val="24"/>
          <w:szCs w:val="28"/>
          <w:lang w:val="ru-RU"/>
        </w:rPr>
        <w:t xml:space="preserve">, фамилия, имя, отчество (при наличии), паспортные данные, место жительства, письменное согласие участника запроса котировок на обработку персональных данных </w:t>
      </w:r>
      <w:r w:rsidRPr="00630F9C">
        <w:rPr>
          <w:rFonts w:ascii="Times New Roman" w:hAnsi="Times New Roman"/>
          <w:bCs/>
          <w:color w:val="000000"/>
          <w:sz w:val="24"/>
          <w:szCs w:val="28"/>
          <w:u w:val="single"/>
          <w:lang w:val="ru-RU"/>
        </w:rPr>
        <w:t>(для физического лица)</w:t>
      </w:r>
      <w:r w:rsidRPr="00477605">
        <w:rPr>
          <w:rFonts w:ascii="Times New Roman" w:hAnsi="Times New Roman"/>
          <w:bCs/>
          <w:color w:val="000000"/>
          <w:sz w:val="24"/>
          <w:szCs w:val="28"/>
          <w:lang w:val="ru-RU"/>
        </w:rPr>
        <w:t>, номер контактного телефона, адрес электронной почты (при наличии),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w:t>
      </w:r>
      <w:proofErr w:type="gramEnd"/>
      <w:r w:rsidRPr="00477605">
        <w:rPr>
          <w:rFonts w:ascii="Times New Roman" w:hAnsi="Times New Roman"/>
          <w:bCs/>
          <w:color w:val="000000"/>
          <w:sz w:val="24"/>
          <w:szCs w:val="28"/>
          <w:lang w:val="ru-RU"/>
        </w:rPr>
        <w:t xml:space="preserve">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BF6063">
        <w:rPr>
          <w:rFonts w:ascii="Times New Roman" w:hAnsi="Times New Roman"/>
          <w:color w:val="000000"/>
          <w:sz w:val="24"/>
          <w:szCs w:val="28"/>
          <w:lang w:val="ru-RU"/>
        </w:rPr>
        <w:t>;</w:t>
      </w:r>
    </w:p>
    <w:p w:rsidR="00BF6063" w:rsidRDefault="00BF6063" w:rsidP="008D2EC4">
      <w:pPr>
        <w:widowControl w:val="0"/>
        <w:numPr>
          <w:ilvl w:val="1"/>
          <w:numId w:val="7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F6063">
        <w:rPr>
          <w:rFonts w:ascii="Times New Roman" w:hAnsi="Times New Roman"/>
          <w:color w:val="000000"/>
          <w:sz w:val="24"/>
          <w:szCs w:val="28"/>
          <w:lang w:val="ru-RU"/>
        </w:rPr>
        <w:t>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том числе наименование страны происхождения товара, в случае осуществления поставки товара</w:t>
      </w:r>
      <w:r>
        <w:rPr>
          <w:rFonts w:ascii="Times New Roman" w:hAnsi="Times New Roman"/>
          <w:color w:val="000000"/>
          <w:sz w:val="24"/>
          <w:szCs w:val="28"/>
          <w:lang w:val="ru-RU"/>
        </w:rPr>
        <w:t>;</w:t>
      </w:r>
    </w:p>
    <w:p w:rsidR="00BF6063" w:rsidRDefault="00BF6063" w:rsidP="008D2EC4">
      <w:pPr>
        <w:widowControl w:val="0"/>
        <w:numPr>
          <w:ilvl w:val="1"/>
          <w:numId w:val="71"/>
        </w:numPr>
        <w:overflowPunct w:val="0"/>
        <w:autoSpaceDE w:val="0"/>
        <w:autoSpaceDN w:val="0"/>
        <w:adjustRightInd w:val="0"/>
        <w:spacing w:after="0" w:line="240" w:lineRule="auto"/>
        <w:jc w:val="both"/>
        <w:rPr>
          <w:rFonts w:ascii="Times New Roman" w:hAnsi="Times New Roman"/>
          <w:color w:val="000000"/>
          <w:sz w:val="24"/>
          <w:szCs w:val="28"/>
          <w:lang w:val="ru-RU"/>
        </w:rPr>
      </w:pPr>
      <w:r w:rsidRPr="00BF6063">
        <w:rPr>
          <w:rFonts w:ascii="Times New Roman" w:hAnsi="Times New Roman"/>
          <w:color w:val="000000"/>
          <w:sz w:val="24"/>
          <w:szCs w:val="28"/>
          <w:lang w:val="ru-RU"/>
        </w:rPr>
        <w:t>предложение о цене договора</w:t>
      </w:r>
      <w:r>
        <w:rPr>
          <w:rFonts w:ascii="Times New Roman" w:hAnsi="Times New Roman"/>
          <w:color w:val="000000"/>
          <w:sz w:val="24"/>
          <w:szCs w:val="28"/>
          <w:lang w:val="ru-RU"/>
        </w:rPr>
        <w:t>;</w:t>
      </w:r>
    </w:p>
    <w:p w:rsidR="00BF6063" w:rsidRDefault="00BF6063" w:rsidP="008D2EC4">
      <w:pPr>
        <w:widowControl w:val="0"/>
        <w:numPr>
          <w:ilvl w:val="1"/>
          <w:numId w:val="71"/>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F6063">
        <w:rPr>
          <w:rFonts w:ascii="Times New Roman" w:hAnsi="Times New Roman"/>
          <w:color w:val="000000"/>
          <w:sz w:val="24"/>
          <w:szCs w:val="28"/>
          <w:lang w:val="ru-RU"/>
        </w:rPr>
        <w:t xml:space="preserve">выписка из </w:t>
      </w:r>
      <w:r>
        <w:rPr>
          <w:rFonts w:ascii="Times New Roman" w:hAnsi="Times New Roman"/>
          <w:color w:val="000000"/>
          <w:sz w:val="24"/>
          <w:szCs w:val="28"/>
          <w:lang w:val="ru-RU"/>
        </w:rPr>
        <w:t>ЕГРЮЛ</w:t>
      </w:r>
      <w:r w:rsidRPr="00BF6063">
        <w:rPr>
          <w:rFonts w:ascii="Times New Roman" w:hAnsi="Times New Roman"/>
          <w:color w:val="000000"/>
          <w:sz w:val="24"/>
          <w:szCs w:val="28"/>
          <w:lang w:val="ru-RU"/>
        </w:rPr>
        <w:t xml:space="preserve"> или засвидетельствованная в нотариальном порядке копия такой выписки (для юридического лица), выписка из </w:t>
      </w:r>
      <w:r>
        <w:rPr>
          <w:rFonts w:ascii="Times New Roman" w:hAnsi="Times New Roman"/>
          <w:color w:val="000000"/>
          <w:sz w:val="24"/>
          <w:szCs w:val="28"/>
          <w:lang w:val="ru-RU"/>
        </w:rPr>
        <w:t>ЕГРИП</w:t>
      </w:r>
      <w:r w:rsidRPr="00BF6063">
        <w:rPr>
          <w:rFonts w:ascii="Times New Roman" w:hAnsi="Times New Roman"/>
          <w:color w:val="000000"/>
          <w:sz w:val="24"/>
          <w:szCs w:val="28"/>
          <w:lang w:val="ru-RU"/>
        </w:rPr>
        <w:t xml:space="preserve"> или засвидетельствованная в нотариальном порядке копия такой выписки (для индивидуального предпринимателя), которые получены не ранее чем за </w:t>
      </w:r>
      <w:r>
        <w:rPr>
          <w:rFonts w:ascii="Times New Roman" w:hAnsi="Times New Roman"/>
          <w:color w:val="000000"/>
          <w:sz w:val="24"/>
          <w:szCs w:val="28"/>
          <w:lang w:val="ru-RU"/>
        </w:rPr>
        <w:t>6</w:t>
      </w:r>
      <w:r w:rsidRPr="00BF6063">
        <w:rPr>
          <w:rFonts w:ascii="Times New Roman" w:hAnsi="Times New Roman"/>
          <w:color w:val="000000"/>
          <w:sz w:val="24"/>
          <w:szCs w:val="28"/>
          <w:lang w:val="ru-RU"/>
        </w:rPr>
        <w:t xml:space="preserve"> месяцев до даты размещения в </w:t>
      </w:r>
      <w:r>
        <w:rPr>
          <w:rFonts w:ascii="Times New Roman" w:hAnsi="Times New Roman"/>
          <w:color w:val="000000"/>
          <w:sz w:val="24"/>
          <w:szCs w:val="28"/>
          <w:lang w:val="ru-RU"/>
        </w:rPr>
        <w:t>ЕИС</w:t>
      </w:r>
      <w:r w:rsidRPr="00BF6063">
        <w:rPr>
          <w:rFonts w:ascii="Times New Roman" w:hAnsi="Times New Roman"/>
          <w:color w:val="000000"/>
          <w:sz w:val="24"/>
          <w:szCs w:val="28"/>
          <w:lang w:val="ru-RU"/>
        </w:rPr>
        <w:t xml:space="preserve">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w:t>
      </w:r>
      <w:proofErr w:type="gramEnd"/>
      <w:r w:rsidRPr="00BF6063">
        <w:rPr>
          <w:rFonts w:ascii="Times New Roman" w:hAnsi="Times New Roman"/>
          <w:color w:val="000000"/>
          <w:sz w:val="24"/>
          <w:szCs w:val="28"/>
          <w:lang w:val="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(при проведении запроса котировок в электронной форме – копии таких документов)</w:t>
      </w:r>
      <w:r>
        <w:rPr>
          <w:rFonts w:ascii="Times New Roman" w:hAnsi="Times New Roman"/>
          <w:color w:val="000000"/>
          <w:sz w:val="24"/>
          <w:szCs w:val="28"/>
          <w:lang w:val="ru-RU"/>
        </w:rPr>
        <w:t>;</w:t>
      </w:r>
    </w:p>
    <w:p w:rsidR="00BF6063" w:rsidRDefault="00BF6063" w:rsidP="008D2EC4">
      <w:pPr>
        <w:widowControl w:val="0"/>
        <w:numPr>
          <w:ilvl w:val="1"/>
          <w:numId w:val="71"/>
        </w:numPr>
        <w:overflowPunct w:val="0"/>
        <w:autoSpaceDE w:val="0"/>
        <w:autoSpaceDN w:val="0"/>
        <w:adjustRightInd w:val="0"/>
        <w:spacing w:after="0" w:line="240" w:lineRule="auto"/>
        <w:jc w:val="both"/>
        <w:rPr>
          <w:rFonts w:ascii="Times New Roman" w:hAnsi="Times New Roman"/>
          <w:color w:val="000000"/>
          <w:sz w:val="24"/>
          <w:szCs w:val="28"/>
          <w:lang w:val="ru-RU"/>
        </w:rPr>
      </w:pPr>
      <w:proofErr w:type="gramStart"/>
      <w:r w:rsidRPr="00BF6063">
        <w:rPr>
          <w:rFonts w:ascii="Times New Roman" w:hAnsi="Times New Roman"/>
          <w:color w:val="000000"/>
          <w:sz w:val="24"/>
          <w:szCs w:val="28"/>
          <w:lang w:val="ru-RU"/>
        </w:rPr>
        <w:t>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по тексту - руководитель).</w:t>
      </w:r>
      <w:proofErr w:type="gramEnd"/>
      <w:r w:rsidRPr="00BF6063">
        <w:rPr>
          <w:rFonts w:ascii="Times New Roman" w:hAnsi="Times New Roman"/>
          <w:color w:val="000000"/>
          <w:sz w:val="24"/>
          <w:szCs w:val="28"/>
          <w:lang w:val="ru-RU"/>
        </w:rPr>
        <w:t xml:space="preserve"> В случае</w:t>
      </w:r>
      <w:proofErr w:type="gramStart"/>
      <w:r w:rsidRPr="00BF6063">
        <w:rPr>
          <w:rFonts w:ascii="Times New Roman" w:hAnsi="Times New Roman"/>
          <w:color w:val="000000"/>
          <w:sz w:val="24"/>
          <w:szCs w:val="28"/>
          <w:lang w:val="ru-RU"/>
        </w:rPr>
        <w:t>,</w:t>
      </w:r>
      <w:proofErr w:type="gramEnd"/>
      <w:r w:rsidRPr="00BF6063">
        <w:rPr>
          <w:rFonts w:ascii="Times New Roman" w:hAnsi="Times New Roman"/>
          <w:color w:val="000000"/>
          <w:sz w:val="24"/>
          <w:szCs w:val="28"/>
          <w:lang w:val="ru-RU"/>
        </w:rPr>
        <w:t xml:space="preserve">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BF6063">
        <w:rPr>
          <w:rFonts w:ascii="Times New Roman" w:hAnsi="Times New Roman"/>
          <w:color w:val="000000"/>
          <w:sz w:val="24"/>
          <w:szCs w:val="28"/>
          <w:lang w:val="ru-RU"/>
        </w:rPr>
        <w:t>,</w:t>
      </w:r>
      <w:proofErr w:type="gramEnd"/>
      <w:r w:rsidRPr="00BF6063">
        <w:rPr>
          <w:rFonts w:ascii="Times New Roman" w:hAnsi="Times New Roman"/>
          <w:color w:val="000000"/>
          <w:sz w:val="24"/>
          <w:szCs w:val="28"/>
          <w:lang w:val="ru-RU"/>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 (при проведении запроса котировок в электронной форме – копии таких документов);</w:t>
      </w:r>
    </w:p>
    <w:p w:rsidR="00182C53" w:rsidRDefault="00182C53" w:rsidP="008D2EC4">
      <w:pPr>
        <w:widowControl w:val="0"/>
        <w:numPr>
          <w:ilvl w:val="1"/>
          <w:numId w:val="71"/>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182C53">
        <w:rPr>
          <w:rFonts w:ascii="Times New Roman" w:hAnsi="Times New Roman"/>
          <w:bCs/>
          <w:color w:val="000000"/>
          <w:sz w:val="24"/>
          <w:szCs w:val="28"/>
          <w:lang w:val="ru-RU"/>
        </w:rPr>
        <w:t xml:space="preserve">документы, подтверждающие соответствие участника запроса котировок требованиям к участникам запроса котировок, установленным Заказчиком в документации о проведении запроса котировок в соответствии с </w:t>
      </w:r>
      <w:r w:rsidR="00BF6063">
        <w:rPr>
          <w:rFonts w:ascii="Times New Roman" w:hAnsi="Times New Roman"/>
          <w:bCs/>
          <w:color w:val="000000"/>
          <w:sz w:val="24"/>
          <w:szCs w:val="28"/>
          <w:lang w:val="ru-RU"/>
        </w:rPr>
        <w:t xml:space="preserve">частью 1 </w:t>
      </w:r>
      <w:r w:rsidRPr="00182C53">
        <w:rPr>
          <w:rFonts w:ascii="Times New Roman" w:hAnsi="Times New Roman"/>
          <w:bCs/>
          <w:color w:val="000000"/>
          <w:sz w:val="24"/>
          <w:szCs w:val="28"/>
          <w:lang w:val="ru-RU"/>
        </w:rPr>
        <w:t>п</w:t>
      </w:r>
      <w:r w:rsidR="00AD7B29">
        <w:rPr>
          <w:rFonts w:ascii="Times New Roman" w:hAnsi="Times New Roman"/>
          <w:bCs/>
          <w:color w:val="000000"/>
          <w:sz w:val="24"/>
          <w:szCs w:val="28"/>
          <w:lang w:val="ru-RU"/>
        </w:rPr>
        <w:t>.</w:t>
      </w:r>
      <w:r w:rsidRPr="00182C53">
        <w:rPr>
          <w:rFonts w:ascii="Times New Roman" w:hAnsi="Times New Roman"/>
          <w:bCs/>
          <w:color w:val="000000"/>
          <w:sz w:val="24"/>
          <w:szCs w:val="28"/>
          <w:lang w:val="ru-RU"/>
        </w:rPr>
        <w:t xml:space="preserve"> </w:t>
      </w:r>
      <w:r w:rsidR="00630F9C">
        <w:rPr>
          <w:rFonts w:ascii="Times New Roman" w:hAnsi="Times New Roman"/>
          <w:bCs/>
          <w:color w:val="000000"/>
          <w:sz w:val="24"/>
          <w:szCs w:val="28"/>
          <w:lang w:val="ru-RU"/>
        </w:rPr>
        <w:fldChar w:fldCharType="begin"/>
      </w:r>
      <w:r w:rsidR="00630F9C">
        <w:rPr>
          <w:rFonts w:ascii="Times New Roman" w:hAnsi="Times New Roman"/>
          <w:bCs/>
          <w:color w:val="000000"/>
          <w:sz w:val="24"/>
          <w:szCs w:val="28"/>
          <w:lang w:val="ru-RU"/>
        </w:rPr>
        <w:instrText xml:space="preserve"> REF _Ref465364940 \r \h </w:instrText>
      </w:r>
      <w:r w:rsidR="00630F9C">
        <w:rPr>
          <w:rFonts w:ascii="Times New Roman" w:hAnsi="Times New Roman"/>
          <w:bCs/>
          <w:color w:val="000000"/>
          <w:sz w:val="24"/>
          <w:szCs w:val="28"/>
          <w:lang w:val="ru-RU"/>
        </w:rPr>
      </w:r>
      <w:r w:rsidR="00630F9C">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6.3.4</w:t>
      </w:r>
      <w:r w:rsidR="00630F9C">
        <w:rPr>
          <w:rFonts w:ascii="Times New Roman" w:hAnsi="Times New Roman"/>
          <w:bCs/>
          <w:color w:val="000000"/>
          <w:sz w:val="24"/>
          <w:szCs w:val="28"/>
          <w:lang w:val="ru-RU"/>
        </w:rPr>
        <w:fldChar w:fldCharType="end"/>
      </w:r>
      <w:r w:rsidR="00630F9C">
        <w:rPr>
          <w:rFonts w:ascii="Times New Roman" w:hAnsi="Times New Roman"/>
          <w:bCs/>
          <w:color w:val="000000"/>
          <w:sz w:val="24"/>
          <w:szCs w:val="28"/>
          <w:lang w:val="ru-RU"/>
        </w:rPr>
        <w:t>.</w:t>
      </w:r>
      <w:r w:rsidRPr="00182C53">
        <w:rPr>
          <w:rFonts w:ascii="Times New Roman" w:hAnsi="Times New Roman"/>
          <w:bCs/>
          <w:color w:val="000000"/>
          <w:sz w:val="24"/>
          <w:szCs w:val="28"/>
          <w:lang w:val="ru-RU"/>
        </w:rPr>
        <w:t xml:space="preserve"> </w:t>
      </w:r>
      <w:r w:rsidRPr="00182C53">
        <w:rPr>
          <w:rFonts w:ascii="Times New Roman" w:hAnsi="Times New Roman"/>
          <w:bCs/>
          <w:color w:val="000000"/>
          <w:sz w:val="24"/>
          <w:szCs w:val="28"/>
          <w:lang w:val="ru-RU"/>
        </w:rPr>
        <w:lastRenderedPageBreak/>
        <w:t>настоящего Положения о закупке, или копии таких документов;</w:t>
      </w:r>
    </w:p>
    <w:p w:rsidR="00BF6063" w:rsidRPr="00182C53" w:rsidRDefault="00AD7B29" w:rsidP="008D2EC4">
      <w:pPr>
        <w:widowControl w:val="0"/>
        <w:numPr>
          <w:ilvl w:val="1"/>
          <w:numId w:val="71"/>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AD7B29">
        <w:rPr>
          <w:rFonts w:ascii="Times New Roman" w:hAnsi="Times New Roman"/>
          <w:bCs/>
          <w:color w:val="000000"/>
          <w:sz w:val="24"/>
          <w:szCs w:val="28"/>
          <w:lang w:val="ru-RU"/>
        </w:rPr>
        <w:t>документы, подтверждающих соответствие участника запроса котировок требованиям к участникам запроса котировок, установленным Заказчиком в документации о проведении запроса котировок дополнительным требованиям в соответствии с п</w:t>
      </w:r>
      <w:r>
        <w:rPr>
          <w:rFonts w:ascii="Times New Roman" w:hAnsi="Times New Roman"/>
          <w:bCs/>
          <w:color w:val="000000"/>
          <w:sz w:val="24"/>
          <w:szCs w:val="28"/>
          <w:lang w:val="ru-RU"/>
        </w:rPr>
        <w:t xml:space="preserve">. </w:t>
      </w:r>
      <w:r>
        <w:rPr>
          <w:rFonts w:ascii="Times New Roman" w:hAnsi="Times New Roman"/>
          <w:bCs/>
          <w:color w:val="000000"/>
          <w:sz w:val="24"/>
          <w:szCs w:val="28"/>
          <w:lang w:val="ru-RU"/>
        </w:rPr>
        <w:fldChar w:fldCharType="begin"/>
      </w:r>
      <w:r>
        <w:rPr>
          <w:rFonts w:ascii="Times New Roman" w:hAnsi="Times New Roman"/>
          <w:bCs/>
          <w:color w:val="000000"/>
          <w:sz w:val="24"/>
          <w:szCs w:val="28"/>
          <w:lang w:val="ru-RU"/>
        </w:rPr>
        <w:instrText xml:space="preserve"> REF _Ref465365012 \r \h </w:instrText>
      </w:r>
      <w:r>
        <w:rPr>
          <w:rFonts w:ascii="Times New Roman" w:hAnsi="Times New Roman"/>
          <w:bCs/>
          <w:color w:val="000000"/>
          <w:sz w:val="24"/>
          <w:szCs w:val="28"/>
          <w:lang w:val="ru-RU"/>
        </w:rPr>
      </w:r>
      <w:r>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6.3.5</w:t>
      </w:r>
      <w:r>
        <w:rPr>
          <w:rFonts w:ascii="Times New Roman" w:hAnsi="Times New Roman"/>
          <w:bCs/>
          <w:color w:val="000000"/>
          <w:sz w:val="24"/>
          <w:szCs w:val="28"/>
          <w:lang w:val="ru-RU"/>
        </w:rPr>
        <w:fldChar w:fldCharType="end"/>
      </w:r>
      <w:r w:rsidRPr="00AD7B29">
        <w:rPr>
          <w:rFonts w:ascii="Times New Roman" w:hAnsi="Times New Roman"/>
          <w:bCs/>
          <w:color w:val="000000"/>
          <w:sz w:val="24"/>
          <w:szCs w:val="28"/>
          <w:lang w:val="ru-RU"/>
        </w:rPr>
        <w:t>. настоящего Положения о закупке, или копии таких документов;</w:t>
      </w:r>
    </w:p>
    <w:p w:rsidR="00AD7B29" w:rsidRDefault="00AD7B29" w:rsidP="008D2EC4">
      <w:pPr>
        <w:widowControl w:val="0"/>
        <w:numPr>
          <w:ilvl w:val="1"/>
          <w:numId w:val="71"/>
        </w:numPr>
        <w:overflowPunct w:val="0"/>
        <w:autoSpaceDE w:val="0"/>
        <w:autoSpaceDN w:val="0"/>
        <w:adjustRightInd w:val="0"/>
        <w:spacing w:after="0" w:line="240" w:lineRule="auto"/>
        <w:jc w:val="both"/>
        <w:rPr>
          <w:rFonts w:ascii="Times New Roman" w:hAnsi="Times New Roman"/>
          <w:bCs/>
          <w:color w:val="000000"/>
          <w:sz w:val="24"/>
          <w:szCs w:val="28"/>
          <w:lang w:val="ru-RU"/>
        </w:rPr>
      </w:pPr>
      <w:proofErr w:type="gramStart"/>
      <w:r w:rsidRPr="00AD7B29">
        <w:rPr>
          <w:rFonts w:ascii="Times New Roman" w:hAnsi="Times New Roman"/>
          <w:bCs/>
          <w:color w:val="000000"/>
          <w:sz w:val="24"/>
          <w:szCs w:val="28"/>
          <w:lang w:val="ru-RU"/>
        </w:rPr>
        <w:t>в случаях, предусмотренных документацией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r>
        <w:rPr>
          <w:rFonts w:ascii="Times New Roman" w:hAnsi="Times New Roman"/>
          <w:bCs/>
          <w:color w:val="000000"/>
          <w:sz w:val="24"/>
          <w:szCs w:val="28"/>
          <w:lang w:val="ru-RU"/>
        </w:rPr>
        <w:t>;</w:t>
      </w:r>
      <w:proofErr w:type="gramEnd"/>
    </w:p>
    <w:p w:rsidR="009739A6" w:rsidRPr="00AD7B29" w:rsidRDefault="00182C53" w:rsidP="00AD7B29">
      <w:pPr>
        <w:widowControl w:val="0"/>
        <w:numPr>
          <w:ilvl w:val="1"/>
          <w:numId w:val="71"/>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182C53">
        <w:rPr>
          <w:rFonts w:ascii="Times New Roman" w:hAnsi="Times New Roman"/>
          <w:bCs/>
          <w:color w:val="000000"/>
          <w:sz w:val="24"/>
          <w:szCs w:val="28"/>
          <w:lang w:val="ru-RU"/>
        </w:rPr>
        <w:t>декларация о соответствии участника запроса котировок требованиям, установленным в соответствии с</w:t>
      </w:r>
      <w:r>
        <w:rPr>
          <w:rFonts w:ascii="Times New Roman" w:hAnsi="Times New Roman"/>
          <w:bCs/>
          <w:color w:val="000000"/>
          <w:sz w:val="24"/>
          <w:szCs w:val="28"/>
          <w:lang w:val="ru-RU"/>
        </w:rPr>
        <w:t xml:space="preserve"> </w:t>
      </w:r>
      <w:r w:rsidR="00333D0E">
        <w:rPr>
          <w:rFonts w:ascii="Times New Roman" w:hAnsi="Times New Roman"/>
          <w:bCs/>
          <w:color w:val="000000"/>
          <w:sz w:val="24"/>
          <w:szCs w:val="28"/>
          <w:lang w:val="ru-RU"/>
        </w:rPr>
        <w:t>частями 2-6</w:t>
      </w:r>
      <w:r w:rsidR="00AD7B29">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 xml:space="preserve">п. </w:t>
      </w:r>
      <w:r w:rsidR="00630F9C">
        <w:rPr>
          <w:rFonts w:ascii="Times New Roman" w:hAnsi="Times New Roman"/>
          <w:bCs/>
          <w:color w:val="000000"/>
          <w:sz w:val="24"/>
          <w:szCs w:val="28"/>
          <w:lang w:val="ru-RU"/>
        </w:rPr>
        <w:fldChar w:fldCharType="begin"/>
      </w:r>
      <w:r w:rsidR="00630F9C">
        <w:rPr>
          <w:rFonts w:ascii="Times New Roman" w:hAnsi="Times New Roman"/>
          <w:bCs/>
          <w:color w:val="000000"/>
          <w:sz w:val="24"/>
          <w:szCs w:val="28"/>
          <w:lang w:val="ru-RU"/>
        </w:rPr>
        <w:instrText xml:space="preserve"> REF _Ref465364940 \r \h </w:instrText>
      </w:r>
      <w:r w:rsidR="00630F9C">
        <w:rPr>
          <w:rFonts w:ascii="Times New Roman" w:hAnsi="Times New Roman"/>
          <w:bCs/>
          <w:color w:val="000000"/>
          <w:sz w:val="24"/>
          <w:szCs w:val="28"/>
          <w:lang w:val="ru-RU"/>
        </w:rPr>
      </w:r>
      <w:r w:rsidR="00630F9C">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6.3.4</w:t>
      </w:r>
      <w:r w:rsidR="00630F9C">
        <w:rPr>
          <w:rFonts w:ascii="Times New Roman" w:hAnsi="Times New Roman"/>
          <w:bCs/>
          <w:color w:val="000000"/>
          <w:sz w:val="24"/>
          <w:szCs w:val="28"/>
          <w:lang w:val="ru-RU"/>
        </w:rPr>
        <w:fldChar w:fldCharType="end"/>
      </w:r>
      <w:r w:rsidR="00630F9C">
        <w:rPr>
          <w:rFonts w:ascii="Times New Roman" w:hAnsi="Times New Roman"/>
          <w:bCs/>
          <w:color w:val="000000"/>
          <w:sz w:val="24"/>
          <w:szCs w:val="28"/>
          <w:lang w:val="ru-RU"/>
        </w:rPr>
        <w:t>.</w:t>
      </w:r>
      <w:r w:rsidRPr="00182C53">
        <w:rPr>
          <w:rFonts w:ascii="Times New Roman" w:hAnsi="Times New Roman"/>
          <w:bCs/>
          <w:color w:val="000000"/>
          <w:sz w:val="24"/>
          <w:szCs w:val="28"/>
          <w:lang w:val="ru-RU"/>
        </w:rPr>
        <w:t xml:space="preserve"> настоящего Положения о закупке</w:t>
      </w:r>
      <w:bookmarkStart w:id="70" w:name="page131"/>
      <w:bookmarkEnd w:id="70"/>
      <w:r w:rsidR="00AD7B29">
        <w:rPr>
          <w:rFonts w:ascii="Times New Roman" w:hAnsi="Times New Roman"/>
          <w:bCs/>
          <w:color w:val="000000"/>
          <w:sz w:val="24"/>
          <w:szCs w:val="28"/>
          <w:lang w:val="ru-RU"/>
        </w:rPr>
        <w:t>.</w:t>
      </w:r>
    </w:p>
    <w:p w:rsidR="001D142E" w:rsidRPr="001D142E" w:rsidRDefault="001D142E" w:rsidP="001D142E">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1D142E">
        <w:rPr>
          <w:rFonts w:ascii="Times New Roman" w:hAnsi="Times New Roman"/>
          <w:sz w:val="24"/>
          <w:szCs w:val="24"/>
          <w:lang w:val="ru-RU"/>
        </w:rPr>
        <w:t>Требовать от участника запроса котировок иные документы и информацию, за исключением предусмотренных п</w:t>
      </w:r>
      <w:r>
        <w:rPr>
          <w:rFonts w:ascii="Times New Roman" w:hAnsi="Times New Roman"/>
          <w:sz w:val="24"/>
          <w:szCs w:val="24"/>
          <w:lang w:val="ru-RU"/>
        </w:rPr>
        <w:t xml:space="preserve">. </w:t>
      </w:r>
      <w:r>
        <w:rPr>
          <w:rFonts w:ascii="Times New Roman" w:hAnsi="Times New Roman"/>
          <w:sz w:val="24"/>
          <w:szCs w:val="24"/>
          <w:lang w:val="ru-RU"/>
        </w:rPr>
        <w:fldChar w:fldCharType="begin"/>
      </w:r>
      <w:r>
        <w:rPr>
          <w:rFonts w:ascii="Times New Roman" w:hAnsi="Times New Roman"/>
          <w:sz w:val="24"/>
          <w:szCs w:val="24"/>
          <w:lang w:val="ru-RU"/>
        </w:rPr>
        <w:instrText xml:space="preserve"> REF _Ref472582957 \r \h </w:instrText>
      </w:r>
      <w:r>
        <w:rPr>
          <w:rFonts w:ascii="Times New Roman" w:hAnsi="Times New Roman"/>
          <w:sz w:val="24"/>
          <w:szCs w:val="24"/>
          <w:lang w:val="ru-RU"/>
        </w:rPr>
      </w:r>
      <w:r>
        <w:rPr>
          <w:rFonts w:ascii="Times New Roman" w:hAnsi="Times New Roman"/>
          <w:sz w:val="24"/>
          <w:szCs w:val="24"/>
          <w:lang w:val="ru-RU"/>
        </w:rPr>
        <w:fldChar w:fldCharType="separate"/>
      </w:r>
      <w:r w:rsidR="008A1566">
        <w:rPr>
          <w:rFonts w:ascii="Times New Roman" w:hAnsi="Times New Roman"/>
          <w:sz w:val="24"/>
          <w:szCs w:val="24"/>
          <w:lang w:val="ru-RU"/>
        </w:rPr>
        <w:t>10.4.3</w:t>
      </w:r>
      <w:r>
        <w:rPr>
          <w:rFonts w:ascii="Times New Roman" w:hAnsi="Times New Roman"/>
          <w:sz w:val="24"/>
          <w:szCs w:val="24"/>
          <w:lang w:val="ru-RU"/>
        </w:rPr>
        <w:fldChar w:fldCharType="end"/>
      </w:r>
      <w:r w:rsidRPr="001D142E">
        <w:rPr>
          <w:rFonts w:ascii="Times New Roman" w:hAnsi="Times New Roman"/>
          <w:sz w:val="24"/>
          <w:szCs w:val="24"/>
          <w:lang w:val="ru-RU"/>
        </w:rPr>
        <w:t>. настоящего Положения о закупке документов и информации, не допускается.</w:t>
      </w:r>
    </w:p>
    <w:p w:rsidR="001D142E" w:rsidRPr="001D142E" w:rsidRDefault="001D142E" w:rsidP="001D142E">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1D142E">
        <w:rPr>
          <w:rFonts w:ascii="Times New Roman" w:hAnsi="Times New Roman"/>
          <w:sz w:val="24"/>
          <w:szCs w:val="24"/>
          <w:lang w:val="ru-RU"/>
        </w:rPr>
        <w:t>Участник запроса котировок вправе подать только одну заявку на участие в запросе котировок</w:t>
      </w:r>
      <w:r>
        <w:rPr>
          <w:rFonts w:ascii="Times New Roman" w:hAnsi="Times New Roman"/>
          <w:sz w:val="24"/>
          <w:szCs w:val="24"/>
          <w:lang w:val="ru-RU"/>
        </w:rPr>
        <w:t>.</w:t>
      </w:r>
    </w:p>
    <w:p w:rsidR="00167BF8" w:rsidRPr="00922FF2" w:rsidRDefault="00D647CD" w:rsidP="008D2EC4">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D647CD">
        <w:rPr>
          <w:rFonts w:ascii="Times New Roman" w:hAnsi="Times New Roman"/>
          <w:bCs/>
          <w:color w:val="000000"/>
          <w:sz w:val="24"/>
          <w:szCs w:val="24"/>
          <w:lang w:val="ru-RU"/>
        </w:rPr>
        <w:t xml:space="preserve">Заявка на участие в запросе котировок, поданная в срок, указанный в извещении о проведении запроса котировок, регистрируется Заказчиком, Специализированной организацией.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w:t>
      </w:r>
      <w:r>
        <w:rPr>
          <w:rFonts w:ascii="Times New Roman" w:hAnsi="Times New Roman"/>
          <w:bCs/>
          <w:color w:val="000000"/>
          <w:sz w:val="24"/>
          <w:szCs w:val="24"/>
          <w:lang w:val="ru-RU"/>
        </w:rPr>
        <w:t>С</w:t>
      </w:r>
      <w:r w:rsidRPr="00D647CD">
        <w:rPr>
          <w:rFonts w:ascii="Times New Roman" w:hAnsi="Times New Roman"/>
          <w:bCs/>
          <w:color w:val="000000"/>
          <w:sz w:val="24"/>
          <w:szCs w:val="24"/>
          <w:lang w:val="ru-RU"/>
        </w:rPr>
        <w:t>пециализированная организация выдает расписку в получении заявки на участие в запросе котировок с указанием даты и времени ее получения</w:t>
      </w:r>
      <w:r w:rsidR="00F41FD5" w:rsidRPr="00922FF2">
        <w:rPr>
          <w:rFonts w:ascii="Times New Roman" w:hAnsi="Times New Roman"/>
          <w:color w:val="000000"/>
          <w:sz w:val="24"/>
          <w:szCs w:val="24"/>
          <w:lang w:val="ru-RU"/>
        </w:rPr>
        <w:t>.</w:t>
      </w:r>
    </w:p>
    <w:p w:rsidR="00D647CD" w:rsidRPr="00D647CD" w:rsidRDefault="00D647CD" w:rsidP="008D2EC4">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proofErr w:type="gramStart"/>
      <w:r w:rsidRPr="00D647CD">
        <w:rPr>
          <w:rFonts w:ascii="Times New Roman" w:hAnsi="Times New Roman"/>
          <w:bCs/>
          <w:color w:val="000000"/>
          <w:sz w:val="24"/>
          <w:szCs w:val="24"/>
          <w:lang w:val="ru-RU"/>
        </w:rPr>
        <w:t>Заказчик, Специализированная организация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w:t>
      </w:r>
      <w:proofErr w:type="gramEnd"/>
      <w:r w:rsidRPr="00D647CD">
        <w:rPr>
          <w:rFonts w:ascii="Times New Roman" w:hAnsi="Times New Roman"/>
          <w:bCs/>
          <w:color w:val="000000"/>
          <w:sz w:val="24"/>
          <w:szCs w:val="24"/>
          <w:lang w:val="ru-RU"/>
        </w:rPr>
        <w:t xml:space="preserve"> Лица, осуществляющие хранение конвертов с такими заявками, не вправе допускать повреждение этих конвертов до момента их вскрытия и (или) допускать открытие доступа к поданным в форме электронных документов заявкам на участие в запросе котировок.</w:t>
      </w:r>
    </w:p>
    <w:p w:rsidR="00167BF8" w:rsidRPr="00922FF2" w:rsidRDefault="00D647CD" w:rsidP="008D2EC4">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4"/>
          <w:lang w:val="ru-RU"/>
        </w:rPr>
      </w:pPr>
      <w:r w:rsidRPr="00D647CD">
        <w:rPr>
          <w:rFonts w:ascii="Times New Roman" w:hAnsi="Times New Roman"/>
          <w:bCs/>
          <w:color w:val="000000"/>
          <w:sz w:val="24"/>
          <w:szCs w:val="24"/>
          <w:lang w:val="ru-RU"/>
        </w:rPr>
        <w:t>Прием заявок на участие в запросе котировок прекращается с наступлением срока вскрытия конвертов с заявками на участие в запросе котировок и</w:t>
      </w:r>
      <w:r w:rsidR="00B81460">
        <w:rPr>
          <w:rFonts w:ascii="Times New Roman" w:hAnsi="Times New Roman"/>
          <w:bCs/>
          <w:color w:val="000000"/>
          <w:sz w:val="24"/>
          <w:szCs w:val="24"/>
          <w:lang w:val="ru-RU"/>
        </w:rPr>
        <w:t xml:space="preserve"> (или)</w:t>
      </w:r>
      <w:r w:rsidRPr="00D647CD">
        <w:rPr>
          <w:rFonts w:ascii="Times New Roman" w:hAnsi="Times New Roman"/>
          <w:bCs/>
          <w:color w:val="000000"/>
          <w:sz w:val="24"/>
          <w:szCs w:val="24"/>
          <w:lang w:val="ru-RU"/>
        </w:rPr>
        <w:t xml:space="preserve"> открытия доступа к поданным в форме электронных документов заявкам на участие в запросе котировок</w:t>
      </w:r>
      <w:r w:rsidR="00F41FD5" w:rsidRPr="00922FF2">
        <w:rPr>
          <w:rFonts w:ascii="Times New Roman" w:hAnsi="Times New Roman"/>
          <w:color w:val="000000"/>
          <w:sz w:val="24"/>
          <w:szCs w:val="24"/>
          <w:lang w:val="ru-RU"/>
        </w:rPr>
        <w:t>.</w:t>
      </w:r>
    </w:p>
    <w:p w:rsidR="00C95A07" w:rsidRPr="00C95A07" w:rsidRDefault="00C95A07" w:rsidP="008D2EC4">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Открытие доступа к заявкам на участие в запросе котировок, поданным в форме электронных документов после истечения срока подачи заявок на участие в </w:t>
      </w:r>
      <w:r>
        <w:rPr>
          <w:rFonts w:ascii="Times New Roman" w:hAnsi="Times New Roman"/>
          <w:bCs/>
          <w:color w:val="000000"/>
          <w:sz w:val="24"/>
          <w:szCs w:val="24"/>
          <w:lang w:val="ru-RU"/>
        </w:rPr>
        <w:t>запросе котировок</w:t>
      </w:r>
      <w:r w:rsidRPr="00C95A07">
        <w:rPr>
          <w:rFonts w:ascii="Times New Roman" w:hAnsi="Times New Roman"/>
          <w:bCs/>
          <w:color w:val="000000"/>
          <w:sz w:val="24"/>
          <w:szCs w:val="24"/>
          <w:lang w:val="ru-RU"/>
        </w:rPr>
        <w:t>, не осуществляется.</w:t>
      </w:r>
    </w:p>
    <w:p w:rsidR="00C95A07" w:rsidRPr="00C95A07" w:rsidRDefault="00C95A07" w:rsidP="008D2EC4">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вскрытия Комиссией конвертов с заявками на участие в запросе котировок.</w:t>
      </w:r>
    </w:p>
    <w:p w:rsidR="00167BF8" w:rsidRPr="00C95A07" w:rsidRDefault="00C95A07" w:rsidP="008D2EC4">
      <w:pPr>
        <w:widowControl w:val="0"/>
        <w:numPr>
          <w:ilvl w:val="0"/>
          <w:numId w:val="7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4"/>
          <w:lang w:val="ru-RU"/>
        </w:rPr>
      </w:pPr>
      <w:r w:rsidRPr="00C95A07">
        <w:rPr>
          <w:rFonts w:ascii="Times New Roman" w:hAnsi="Times New Roman"/>
          <w:bCs/>
          <w:color w:val="000000"/>
          <w:sz w:val="24"/>
          <w:szCs w:val="24"/>
          <w:lang w:val="ru-RU"/>
        </w:rPr>
        <w:t>В случае</w:t>
      </w:r>
      <w:proofErr w:type="gramStart"/>
      <w:r w:rsidRPr="00C95A07">
        <w:rPr>
          <w:rFonts w:ascii="Times New Roman" w:hAnsi="Times New Roman"/>
          <w:bCs/>
          <w:color w:val="000000"/>
          <w:sz w:val="24"/>
          <w:szCs w:val="24"/>
          <w:lang w:val="ru-RU"/>
        </w:rPr>
        <w:t>,</w:t>
      </w:r>
      <w:proofErr w:type="gramEnd"/>
      <w:r w:rsidRPr="00C95A07">
        <w:rPr>
          <w:rFonts w:ascii="Times New Roman" w:hAnsi="Times New Roman"/>
          <w:bCs/>
          <w:color w:val="000000"/>
          <w:sz w:val="24"/>
          <w:szCs w:val="24"/>
          <w:lang w:val="ru-RU"/>
        </w:rPr>
        <w:t xml:space="preserve"> если по окончании срока подачи заявок на участие в запросе котировок подана только </w:t>
      </w:r>
      <w:r>
        <w:rPr>
          <w:rFonts w:ascii="Times New Roman" w:hAnsi="Times New Roman"/>
          <w:bCs/>
          <w:color w:val="000000"/>
          <w:sz w:val="24"/>
          <w:szCs w:val="24"/>
          <w:lang w:val="ru-RU"/>
        </w:rPr>
        <w:t>1 (одна)</w:t>
      </w:r>
      <w:r w:rsidRPr="00C95A07">
        <w:rPr>
          <w:rFonts w:ascii="Times New Roman" w:hAnsi="Times New Roman"/>
          <w:bCs/>
          <w:color w:val="000000"/>
          <w:sz w:val="24"/>
          <w:szCs w:val="24"/>
          <w:lang w:val="ru-RU"/>
        </w:rPr>
        <w:t xml:space="preserve"> такая заявка или не подано ни одной такой заявки, запрос котировок признается несостоявшимся</w:t>
      </w:r>
      <w:r w:rsidR="00F41FD5" w:rsidRPr="00922FF2">
        <w:rPr>
          <w:rFonts w:ascii="Times New Roman" w:hAnsi="Times New Roman"/>
          <w:bCs/>
          <w:color w:val="000000"/>
          <w:sz w:val="24"/>
          <w:szCs w:val="24"/>
          <w:lang w:val="ru-RU"/>
        </w:rPr>
        <w:t>.</w:t>
      </w:r>
    </w:p>
    <w:p w:rsidR="00167BF8" w:rsidRPr="00922FF2" w:rsidRDefault="00C95A07" w:rsidP="008D2EC4">
      <w:pPr>
        <w:widowControl w:val="0"/>
        <w:numPr>
          <w:ilvl w:val="0"/>
          <w:numId w:val="6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bookmarkStart w:id="71" w:name="_Ref472585711"/>
      <w:r w:rsidRPr="00C95A07">
        <w:rPr>
          <w:rFonts w:ascii="Times New Roman" w:hAnsi="Times New Roman"/>
          <w:b/>
          <w:bCs/>
          <w:i/>
          <w:color w:val="000000"/>
          <w:sz w:val="28"/>
          <w:szCs w:val="28"/>
          <w:lang w:val="ru-RU"/>
        </w:rPr>
        <w:t>Порядок рассмотрения и оценки заявок на участие в запросе котировок</w:t>
      </w:r>
      <w:r w:rsidR="00F41FD5" w:rsidRPr="00922FF2">
        <w:rPr>
          <w:rFonts w:ascii="Times New Roman" w:hAnsi="Times New Roman"/>
          <w:b/>
          <w:bCs/>
          <w:i/>
          <w:color w:val="000000"/>
          <w:sz w:val="28"/>
          <w:szCs w:val="28"/>
          <w:lang w:val="ru-RU"/>
        </w:rPr>
        <w:t>.</w:t>
      </w:r>
      <w:bookmarkEnd w:id="71"/>
      <w:r w:rsidR="00F41FD5" w:rsidRPr="00922FF2">
        <w:rPr>
          <w:rFonts w:ascii="Times New Roman" w:hAnsi="Times New Roman"/>
          <w:b/>
          <w:bCs/>
          <w:i/>
          <w:color w:val="000000"/>
          <w:sz w:val="28"/>
          <w:szCs w:val="28"/>
          <w:lang w:val="ru-RU"/>
        </w:rPr>
        <w:t xml:space="preserve"> </w:t>
      </w:r>
    </w:p>
    <w:p w:rsidR="000C4396" w:rsidRPr="000C4396" w:rsidRDefault="00B81460"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B81460">
        <w:rPr>
          <w:rFonts w:ascii="Times New Roman" w:hAnsi="Times New Roman"/>
          <w:bCs/>
          <w:color w:val="000000"/>
          <w:sz w:val="24"/>
          <w:szCs w:val="28"/>
          <w:lang w:val="ru-RU"/>
        </w:rPr>
        <w:lastRenderedPageBreak/>
        <w:t>В день, во время и в месте, указанные в извещении о проведении запроса котировок Комиссия вскрывает конверты с заявками на участие в запросе котировок и (или) открывает доступ к поданным в форме электронных документов заявкам на участие в запросе котировок. Срок рассмотрения и оценки заявок не может превышать три дня со дня окончания срока подачи заявок на участие в запросе котировок</w:t>
      </w:r>
      <w:r w:rsidR="000C4396" w:rsidRPr="000C4396">
        <w:rPr>
          <w:rFonts w:ascii="Times New Roman" w:hAnsi="Times New Roman"/>
          <w:bCs/>
          <w:color w:val="000000"/>
          <w:sz w:val="24"/>
          <w:szCs w:val="28"/>
          <w:lang w:val="ru-RU"/>
        </w:rPr>
        <w:t>.</w:t>
      </w:r>
    </w:p>
    <w:p w:rsidR="000C4396" w:rsidRPr="000C4396" w:rsidRDefault="000C4396"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proofErr w:type="gramStart"/>
      <w:r w:rsidRPr="000C4396">
        <w:rPr>
          <w:rFonts w:ascii="Times New Roman" w:hAnsi="Times New Roman"/>
          <w:bCs/>
          <w:color w:val="000000"/>
          <w:sz w:val="24"/>
          <w:szCs w:val="28"/>
          <w:lang w:val="ru-RU"/>
        </w:rPr>
        <w:t>Заказчик, Специализированная организация обязаны предоставить возможность всем участникам запроса котировок, их представителям присутствовать при вскрытии конвертов с заявками на участие в запросе котировок и (или) открытии доступа к поданным в форме электронных документов заявкам на участие в таком запросе котировок, а также обеспечить непосредственно перед вскрытием конвертов с такими заявками на участие в запросе котировок и (или) открытием доступа к</w:t>
      </w:r>
      <w:proofErr w:type="gramEnd"/>
      <w:r w:rsidRPr="000C4396">
        <w:rPr>
          <w:rFonts w:ascii="Times New Roman" w:hAnsi="Times New Roman"/>
          <w:bCs/>
          <w:color w:val="000000"/>
          <w:sz w:val="24"/>
          <w:szCs w:val="28"/>
          <w:lang w:val="ru-RU"/>
        </w:rPr>
        <w:t xml:space="preserve"> поданным в форме электронных документов таким заявкам возможность подачи заявок на участие в запросе котировок, изменения или отзыва поданных заявок. </w:t>
      </w:r>
    </w:p>
    <w:p w:rsidR="00167BF8" w:rsidRPr="00922FF2" w:rsidRDefault="000C4396" w:rsidP="000C4396">
      <w:pPr>
        <w:widowControl w:val="0"/>
        <w:overflowPunct w:val="0"/>
        <w:autoSpaceDE w:val="0"/>
        <w:autoSpaceDN w:val="0"/>
        <w:adjustRightInd w:val="0"/>
        <w:spacing w:after="0" w:line="240" w:lineRule="auto"/>
        <w:ind w:left="1077"/>
        <w:jc w:val="both"/>
        <w:rPr>
          <w:rFonts w:ascii="Times New Roman" w:hAnsi="Times New Roman"/>
          <w:color w:val="000000"/>
          <w:sz w:val="24"/>
          <w:szCs w:val="28"/>
          <w:lang w:val="ru-RU"/>
        </w:rPr>
      </w:pPr>
      <w:r w:rsidRPr="000C4396">
        <w:rPr>
          <w:rFonts w:ascii="Times New Roman" w:hAnsi="Times New Roman"/>
          <w:bCs/>
          <w:color w:val="000000"/>
          <w:sz w:val="24"/>
          <w:szCs w:val="28"/>
          <w:lang w:val="ru-RU"/>
        </w:rPr>
        <w:t xml:space="preserve">Требования пункта </w:t>
      </w:r>
      <w:r>
        <w:rPr>
          <w:rFonts w:ascii="Times New Roman" w:hAnsi="Times New Roman"/>
          <w:bCs/>
          <w:color w:val="000000"/>
          <w:sz w:val="24"/>
          <w:szCs w:val="28"/>
          <w:lang w:val="ru-RU"/>
        </w:rPr>
        <w:t>10.5</w:t>
      </w:r>
      <w:r w:rsidRPr="000C4396">
        <w:rPr>
          <w:rFonts w:ascii="Times New Roman" w:hAnsi="Times New Roman"/>
          <w:bCs/>
          <w:color w:val="000000"/>
          <w:sz w:val="24"/>
          <w:szCs w:val="28"/>
          <w:lang w:val="ru-RU"/>
        </w:rPr>
        <w:t>.2. настоящего Положения о закупке не распространяются на закупки, осуществляемые путем проведения запроса котировок в электронной форме.</w:t>
      </w:r>
    </w:p>
    <w:p w:rsidR="000C4396" w:rsidRPr="000C4396" w:rsidRDefault="000C4396"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Заказчик, Специализированная организация обязаны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w:t>
      </w:r>
    </w:p>
    <w:p w:rsidR="000C4396" w:rsidRPr="000C4396" w:rsidRDefault="000C4396" w:rsidP="000C4396">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0C4396">
        <w:rPr>
          <w:rFonts w:ascii="Times New Roman" w:hAnsi="Times New Roman"/>
          <w:bCs/>
          <w:color w:val="000000"/>
          <w:sz w:val="24"/>
          <w:szCs w:val="28"/>
          <w:lang w:val="ru-RU"/>
        </w:rPr>
        <w:t>Требования пункта 1</w:t>
      </w:r>
      <w:r>
        <w:rPr>
          <w:rFonts w:ascii="Times New Roman" w:hAnsi="Times New Roman"/>
          <w:bCs/>
          <w:color w:val="000000"/>
          <w:sz w:val="24"/>
          <w:szCs w:val="28"/>
          <w:lang w:val="ru-RU"/>
        </w:rPr>
        <w:t>0</w:t>
      </w:r>
      <w:r w:rsidRPr="000C4396">
        <w:rPr>
          <w:rFonts w:ascii="Times New Roman" w:hAnsi="Times New Roman"/>
          <w:bCs/>
          <w:color w:val="000000"/>
          <w:sz w:val="24"/>
          <w:szCs w:val="28"/>
          <w:lang w:val="ru-RU"/>
        </w:rPr>
        <w:t>.</w:t>
      </w:r>
      <w:r>
        <w:rPr>
          <w:rFonts w:ascii="Times New Roman" w:hAnsi="Times New Roman"/>
          <w:bCs/>
          <w:color w:val="000000"/>
          <w:sz w:val="24"/>
          <w:szCs w:val="28"/>
          <w:lang w:val="ru-RU"/>
        </w:rPr>
        <w:t>5</w:t>
      </w:r>
      <w:r w:rsidRPr="000C4396">
        <w:rPr>
          <w:rFonts w:ascii="Times New Roman" w:hAnsi="Times New Roman"/>
          <w:bCs/>
          <w:color w:val="000000"/>
          <w:sz w:val="24"/>
          <w:szCs w:val="28"/>
          <w:lang w:val="ru-RU"/>
        </w:rPr>
        <w:t>.3. настоящего Положения о закупке не распространяются на закупки, осуществляемые путем проведения запроса котировок в электронной форме.</w:t>
      </w:r>
    </w:p>
    <w:p w:rsidR="000C4396" w:rsidRPr="000C4396" w:rsidRDefault="000C4396"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proofErr w:type="gramStart"/>
      <w:r w:rsidRPr="000C4396">
        <w:rPr>
          <w:rFonts w:ascii="Times New Roman" w:hAnsi="Times New Roman"/>
          <w:bCs/>
          <w:color w:val="000000"/>
          <w:sz w:val="24"/>
          <w:szCs w:val="28"/>
          <w:lang w:val="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при проведении запроса котировок, закрытого запроса котировок возвращаются этому участнику.</w:t>
      </w:r>
      <w:proofErr w:type="gramEnd"/>
    </w:p>
    <w:p w:rsidR="00B81460" w:rsidRPr="00B81460" w:rsidRDefault="00B81460" w:rsidP="00B81460">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bookmarkStart w:id="72" w:name="_Ref472584045"/>
      <w:r w:rsidRPr="00B81460">
        <w:rPr>
          <w:rFonts w:ascii="Times New Roman" w:hAnsi="Times New Roman"/>
          <w:bCs/>
          <w:color w:val="000000"/>
          <w:sz w:val="24"/>
          <w:szCs w:val="28"/>
          <w:lang w:val="ru-RU"/>
        </w:rPr>
        <w:t>Оценка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w:t>
      </w:r>
      <w:r w:rsidR="00E86073">
        <w:rPr>
          <w:rFonts w:ascii="Times New Roman" w:hAnsi="Times New Roman"/>
          <w:bCs/>
          <w:color w:val="000000"/>
          <w:sz w:val="24"/>
          <w:szCs w:val="28"/>
          <w:lang w:val="ru-RU"/>
        </w:rPr>
        <w:t xml:space="preserve"> цене договора, сниженной на 15%</w:t>
      </w:r>
      <w:r w:rsidRPr="00B81460">
        <w:rPr>
          <w:rFonts w:ascii="Times New Roman" w:hAnsi="Times New Roman"/>
          <w:bCs/>
          <w:color w:val="000000"/>
          <w:sz w:val="24"/>
          <w:szCs w:val="28"/>
          <w:lang w:val="ru-RU"/>
        </w:rPr>
        <w:t>, при этом договор заключается по цене договора, предложенной участником в заявке на участие в запросе котировок.</w:t>
      </w:r>
      <w:bookmarkEnd w:id="72"/>
    </w:p>
    <w:p w:rsidR="00B81460" w:rsidRDefault="00B81460" w:rsidP="00B81460">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B81460">
        <w:rPr>
          <w:rFonts w:ascii="Times New Roman" w:hAnsi="Times New Roman"/>
          <w:bCs/>
          <w:color w:val="000000"/>
          <w:sz w:val="24"/>
          <w:szCs w:val="28"/>
          <w:lang w:val="ru-RU"/>
        </w:rPr>
        <w:t>Требования п</w:t>
      </w:r>
      <w:r w:rsidR="00E86073">
        <w:rPr>
          <w:rFonts w:ascii="Times New Roman" w:hAnsi="Times New Roman"/>
          <w:bCs/>
          <w:color w:val="000000"/>
          <w:sz w:val="24"/>
          <w:szCs w:val="28"/>
          <w:lang w:val="ru-RU"/>
        </w:rPr>
        <w:t xml:space="preserve">. </w:t>
      </w:r>
      <w:r w:rsidR="00E86073">
        <w:rPr>
          <w:rFonts w:ascii="Times New Roman" w:hAnsi="Times New Roman"/>
          <w:bCs/>
          <w:color w:val="000000"/>
          <w:sz w:val="24"/>
          <w:szCs w:val="28"/>
          <w:lang w:val="ru-RU"/>
        </w:rPr>
        <w:fldChar w:fldCharType="begin"/>
      </w:r>
      <w:r w:rsidR="00E86073">
        <w:rPr>
          <w:rFonts w:ascii="Times New Roman" w:hAnsi="Times New Roman"/>
          <w:bCs/>
          <w:color w:val="000000"/>
          <w:sz w:val="24"/>
          <w:szCs w:val="28"/>
          <w:lang w:val="ru-RU"/>
        </w:rPr>
        <w:instrText xml:space="preserve"> REF _Ref472584045 \r \h </w:instrText>
      </w:r>
      <w:r w:rsidR="00E86073">
        <w:rPr>
          <w:rFonts w:ascii="Times New Roman" w:hAnsi="Times New Roman"/>
          <w:bCs/>
          <w:color w:val="000000"/>
          <w:sz w:val="24"/>
          <w:szCs w:val="28"/>
          <w:lang w:val="ru-RU"/>
        </w:rPr>
      </w:r>
      <w:r w:rsidR="00E86073">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10.5.5</w:t>
      </w:r>
      <w:r w:rsidR="00E86073">
        <w:rPr>
          <w:rFonts w:ascii="Times New Roman" w:hAnsi="Times New Roman"/>
          <w:bCs/>
          <w:color w:val="000000"/>
          <w:sz w:val="24"/>
          <w:szCs w:val="28"/>
          <w:lang w:val="ru-RU"/>
        </w:rPr>
        <w:fldChar w:fldCharType="end"/>
      </w:r>
      <w:r w:rsidRPr="00B81460">
        <w:rPr>
          <w:rFonts w:ascii="Times New Roman" w:hAnsi="Times New Roman"/>
          <w:bCs/>
          <w:color w:val="000000"/>
          <w:sz w:val="24"/>
          <w:szCs w:val="28"/>
          <w:lang w:val="ru-RU"/>
        </w:rPr>
        <w:t>. не применяются в случаях, предусмотренных п</w:t>
      </w:r>
      <w:r w:rsidR="00E86073">
        <w:rPr>
          <w:rFonts w:ascii="Times New Roman" w:hAnsi="Times New Roman"/>
          <w:bCs/>
          <w:color w:val="000000"/>
          <w:sz w:val="24"/>
          <w:szCs w:val="28"/>
          <w:lang w:val="ru-RU"/>
        </w:rPr>
        <w:t>.</w:t>
      </w:r>
      <w:r w:rsidRPr="00B81460">
        <w:rPr>
          <w:rFonts w:ascii="Times New Roman" w:hAnsi="Times New Roman"/>
          <w:bCs/>
          <w:color w:val="000000"/>
          <w:sz w:val="24"/>
          <w:szCs w:val="28"/>
          <w:lang w:val="ru-RU"/>
        </w:rPr>
        <w:t xml:space="preserve"> </w:t>
      </w:r>
      <w:r w:rsidR="001C3D36">
        <w:rPr>
          <w:rFonts w:ascii="Times New Roman" w:hAnsi="Times New Roman"/>
          <w:bCs/>
          <w:color w:val="000000"/>
          <w:sz w:val="24"/>
          <w:szCs w:val="28"/>
          <w:lang w:val="ru-RU"/>
        </w:rPr>
        <w:fldChar w:fldCharType="begin"/>
      </w:r>
      <w:r w:rsidR="001C3D36">
        <w:rPr>
          <w:rFonts w:ascii="Times New Roman" w:hAnsi="Times New Roman"/>
          <w:bCs/>
          <w:color w:val="000000"/>
          <w:sz w:val="24"/>
          <w:szCs w:val="28"/>
          <w:lang w:val="ru-RU"/>
        </w:rPr>
        <w:instrText xml:space="preserve"> REF _Ref472529617 \r \h </w:instrText>
      </w:r>
      <w:r w:rsidR="001C3D36">
        <w:rPr>
          <w:rFonts w:ascii="Times New Roman" w:hAnsi="Times New Roman"/>
          <w:bCs/>
          <w:color w:val="000000"/>
          <w:sz w:val="24"/>
          <w:szCs w:val="28"/>
          <w:lang w:val="ru-RU"/>
        </w:rPr>
      </w:r>
      <w:r w:rsidR="001C3D36">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6.4.2</w:t>
      </w:r>
      <w:r w:rsidR="001C3D36">
        <w:rPr>
          <w:rFonts w:ascii="Times New Roman" w:hAnsi="Times New Roman"/>
          <w:bCs/>
          <w:color w:val="000000"/>
          <w:sz w:val="24"/>
          <w:szCs w:val="28"/>
          <w:lang w:val="ru-RU"/>
        </w:rPr>
        <w:fldChar w:fldCharType="end"/>
      </w:r>
      <w:r w:rsidRPr="00B81460">
        <w:rPr>
          <w:rFonts w:ascii="Times New Roman" w:hAnsi="Times New Roman"/>
          <w:bCs/>
          <w:color w:val="000000"/>
          <w:sz w:val="24"/>
          <w:szCs w:val="28"/>
          <w:lang w:val="ru-RU"/>
        </w:rPr>
        <w:t>. настоящего Положения о закупке.</w:t>
      </w:r>
    </w:p>
    <w:p w:rsidR="000C4396" w:rsidRPr="000C4396" w:rsidRDefault="000C4396"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proofErr w:type="gramStart"/>
      <w:r w:rsidRPr="000C4396">
        <w:rPr>
          <w:rFonts w:ascii="Times New Roman" w:hAnsi="Times New Roman"/>
          <w:bCs/>
          <w:color w:val="000000"/>
          <w:sz w:val="24"/>
          <w:szCs w:val="28"/>
          <w:lang w:val="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документации о проведении запроса котировок, и в которой указана наиболее низкая цена товара, работы или услуги.</w:t>
      </w:r>
      <w:proofErr w:type="gramEnd"/>
      <w:r w:rsidRPr="000C4396">
        <w:rPr>
          <w:rFonts w:ascii="Times New Roman" w:hAnsi="Times New Roman"/>
          <w:bCs/>
          <w:color w:val="000000"/>
          <w:sz w:val="24"/>
          <w:szCs w:val="28"/>
          <w:lang w:val="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0C4396">
        <w:rPr>
          <w:rFonts w:ascii="Times New Roman" w:hAnsi="Times New Roman"/>
          <w:bCs/>
          <w:color w:val="000000"/>
          <w:sz w:val="24"/>
          <w:szCs w:val="28"/>
          <w:lang w:val="ru-RU"/>
        </w:rPr>
        <w:t>участие</w:t>
      </w:r>
      <w:proofErr w:type="gramEnd"/>
      <w:r w:rsidRPr="000C4396">
        <w:rPr>
          <w:rFonts w:ascii="Times New Roman" w:hAnsi="Times New Roman"/>
          <w:bCs/>
          <w:color w:val="000000"/>
          <w:sz w:val="24"/>
          <w:szCs w:val="28"/>
          <w:lang w:val="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1C3D36" w:rsidRPr="001C3D36" w:rsidRDefault="001C3D36" w:rsidP="001C3D36">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1C3D36">
        <w:rPr>
          <w:rFonts w:ascii="Times New Roman" w:hAnsi="Times New Roman"/>
          <w:bCs/>
          <w:color w:val="000000"/>
          <w:sz w:val="24"/>
          <w:szCs w:val="28"/>
          <w:lang w:val="ru-RU"/>
        </w:rPr>
        <w:t xml:space="preserve">Комиссия не рассматривает и отклоняет заявки на участие в запросе котировок в случаях, предусмотренных пунктами </w:t>
      </w:r>
      <w:r>
        <w:rPr>
          <w:rFonts w:ascii="Times New Roman" w:hAnsi="Times New Roman"/>
          <w:bCs/>
          <w:color w:val="000000"/>
          <w:sz w:val="24"/>
          <w:szCs w:val="28"/>
          <w:lang w:val="ru-RU"/>
        </w:rPr>
        <w:fldChar w:fldCharType="begin"/>
      </w:r>
      <w:r>
        <w:rPr>
          <w:rFonts w:ascii="Times New Roman" w:hAnsi="Times New Roman"/>
          <w:bCs/>
          <w:color w:val="000000"/>
          <w:sz w:val="24"/>
          <w:szCs w:val="28"/>
          <w:lang w:val="ru-RU"/>
        </w:rPr>
        <w:instrText xml:space="preserve"> REF _Ref472585208 \r \h </w:instrText>
      </w:r>
      <w:r>
        <w:rPr>
          <w:rFonts w:ascii="Times New Roman" w:hAnsi="Times New Roman"/>
          <w:bCs/>
          <w:color w:val="000000"/>
          <w:sz w:val="24"/>
          <w:szCs w:val="28"/>
          <w:lang w:val="ru-RU"/>
        </w:rPr>
      </w:r>
      <w:r>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6.3.9</w:t>
      </w:r>
      <w:r>
        <w:rPr>
          <w:rFonts w:ascii="Times New Roman" w:hAnsi="Times New Roman"/>
          <w:bCs/>
          <w:color w:val="000000"/>
          <w:sz w:val="24"/>
          <w:szCs w:val="28"/>
          <w:lang w:val="ru-RU"/>
        </w:rPr>
        <w:fldChar w:fldCharType="end"/>
      </w:r>
      <w:r>
        <w:rPr>
          <w:rFonts w:ascii="Times New Roman" w:hAnsi="Times New Roman"/>
          <w:bCs/>
          <w:color w:val="000000"/>
          <w:sz w:val="24"/>
          <w:szCs w:val="28"/>
          <w:lang w:val="ru-RU"/>
        </w:rPr>
        <w:t xml:space="preserve">. </w:t>
      </w:r>
      <w:r w:rsidRPr="001C3D36">
        <w:rPr>
          <w:rFonts w:ascii="Times New Roman" w:hAnsi="Times New Roman"/>
          <w:bCs/>
          <w:color w:val="000000"/>
          <w:sz w:val="24"/>
          <w:szCs w:val="28"/>
          <w:lang w:val="ru-RU"/>
        </w:rPr>
        <w:t xml:space="preserve">- </w:t>
      </w:r>
      <w:r>
        <w:rPr>
          <w:rFonts w:ascii="Times New Roman" w:hAnsi="Times New Roman"/>
          <w:bCs/>
          <w:color w:val="000000"/>
          <w:sz w:val="24"/>
          <w:szCs w:val="28"/>
          <w:lang w:val="ru-RU"/>
        </w:rPr>
        <w:fldChar w:fldCharType="begin"/>
      </w:r>
      <w:r>
        <w:rPr>
          <w:rFonts w:ascii="Times New Roman" w:hAnsi="Times New Roman"/>
          <w:bCs/>
          <w:color w:val="000000"/>
          <w:sz w:val="24"/>
          <w:szCs w:val="28"/>
          <w:lang w:val="ru-RU"/>
        </w:rPr>
        <w:instrText xml:space="preserve"> REF _Ref472585229 \r \h </w:instrText>
      </w:r>
      <w:r>
        <w:rPr>
          <w:rFonts w:ascii="Times New Roman" w:hAnsi="Times New Roman"/>
          <w:bCs/>
          <w:color w:val="000000"/>
          <w:sz w:val="24"/>
          <w:szCs w:val="28"/>
          <w:lang w:val="ru-RU"/>
        </w:rPr>
      </w:r>
      <w:r>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6.3.11</w:t>
      </w:r>
      <w:r>
        <w:rPr>
          <w:rFonts w:ascii="Times New Roman" w:hAnsi="Times New Roman"/>
          <w:bCs/>
          <w:color w:val="000000"/>
          <w:sz w:val="24"/>
          <w:szCs w:val="28"/>
          <w:lang w:val="ru-RU"/>
        </w:rPr>
        <w:fldChar w:fldCharType="end"/>
      </w:r>
      <w:r>
        <w:rPr>
          <w:rFonts w:ascii="Times New Roman" w:hAnsi="Times New Roman"/>
          <w:bCs/>
          <w:color w:val="000000"/>
          <w:sz w:val="24"/>
          <w:szCs w:val="28"/>
          <w:lang w:val="ru-RU"/>
        </w:rPr>
        <w:t xml:space="preserve">. </w:t>
      </w:r>
      <w:r w:rsidRPr="001C3D36">
        <w:rPr>
          <w:rFonts w:ascii="Times New Roman" w:hAnsi="Times New Roman"/>
          <w:bCs/>
          <w:color w:val="000000"/>
          <w:sz w:val="24"/>
          <w:szCs w:val="28"/>
          <w:lang w:val="ru-RU"/>
        </w:rPr>
        <w:t>настоящего Положения о закупке. Отклонение заявок на участие в запросе котировок по иным основаниям не допускается.</w:t>
      </w:r>
    </w:p>
    <w:p w:rsidR="000C4396" w:rsidRDefault="001C3D36" w:rsidP="001C3D36">
      <w:pPr>
        <w:widowControl w:val="0"/>
        <w:overflowPunct w:val="0"/>
        <w:autoSpaceDE w:val="0"/>
        <w:autoSpaceDN w:val="0"/>
        <w:adjustRightInd w:val="0"/>
        <w:spacing w:after="0" w:line="240" w:lineRule="auto"/>
        <w:ind w:left="1077"/>
        <w:jc w:val="both"/>
        <w:rPr>
          <w:rFonts w:ascii="Times New Roman" w:hAnsi="Times New Roman"/>
          <w:bCs/>
          <w:color w:val="000000"/>
          <w:sz w:val="24"/>
          <w:szCs w:val="28"/>
          <w:lang w:val="ru-RU"/>
        </w:rPr>
      </w:pPr>
      <w:r w:rsidRPr="001C3D36">
        <w:rPr>
          <w:rFonts w:ascii="Times New Roman" w:hAnsi="Times New Roman"/>
          <w:bCs/>
          <w:color w:val="000000"/>
          <w:sz w:val="24"/>
          <w:szCs w:val="28"/>
          <w:lang w:val="ru-RU"/>
        </w:rPr>
        <w:t>При этом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F84C34" w:rsidRPr="00F84C34" w:rsidRDefault="00F84C34"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Результаты рассмотрения и оценки заявок на участие в запросе котировок оформляются протоколом, в котором должна содержаться следующая информация:</w:t>
      </w:r>
    </w:p>
    <w:p w:rsidR="00F84C34" w:rsidRPr="00F84C34" w:rsidRDefault="00F84C34" w:rsidP="008D2EC4">
      <w:pPr>
        <w:widowControl w:val="0"/>
        <w:numPr>
          <w:ilvl w:val="1"/>
          <w:numId w:val="7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место, дата и время рассмотрения и оценки заявок на участие в запросе котировок, дата подписания протокола;</w:t>
      </w:r>
    </w:p>
    <w:p w:rsidR="00F84C34" w:rsidRPr="00F84C34" w:rsidRDefault="00F84C34" w:rsidP="008D2EC4">
      <w:pPr>
        <w:widowControl w:val="0"/>
        <w:numPr>
          <w:ilvl w:val="1"/>
          <w:numId w:val="7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lastRenderedPageBreak/>
        <w:t>сведения о Заказчике, Специализированной организации;</w:t>
      </w:r>
    </w:p>
    <w:p w:rsidR="00F84C34" w:rsidRPr="00F84C34" w:rsidRDefault="00F84C34" w:rsidP="008D2EC4">
      <w:pPr>
        <w:widowControl w:val="0"/>
        <w:numPr>
          <w:ilvl w:val="1"/>
          <w:numId w:val="7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условия исполнения договора;</w:t>
      </w:r>
    </w:p>
    <w:p w:rsidR="00F84C34" w:rsidRPr="00F84C34" w:rsidRDefault="00F84C34" w:rsidP="008D2EC4">
      <w:pPr>
        <w:widowControl w:val="0"/>
        <w:numPr>
          <w:ilvl w:val="1"/>
          <w:numId w:val="7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сведения об участниках закупки, подавших заявки на участие в запросе котировок;</w:t>
      </w:r>
    </w:p>
    <w:p w:rsidR="00F84C34" w:rsidRPr="00F84C34" w:rsidRDefault="00F84C34" w:rsidP="008D2EC4">
      <w:pPr>
        <w:widowControl w:val="0"/>
        <w:numPr>
          <w:ilvl w:val="1"/>
          <w:numId w:val="72"/>
        </w:numPr>
        <w:overflowPunct w:val="0"/>
        <w:autoSpaceDE w:val="0"/>
        <w:autoSpaceDN w:val="0"/>
        <w:adjustRightInd w:val="0"/>
        <w:spacing w:after="0" w:line="240" w:lineRule="auto"/>
        <w:jc w:val="both"/>
        <w:rPr>
          <w:rFonts w:ascii="Times New Roman" w:hAnsi="Times New Roman"/>
          <w:bCs/>
          <w:color w:val="000000"/>
          <w:sz w:val="24"/>
          <w:szCs w:val="28"/>
          <w:lang w:val="ru-RU"/>
        </w:rPr>
      </w:pPr>
      <w:proofErr w:type="gramStart"/>
      <w:r w:rsidRPr="00F84C34">
        <w:rPr>
          <w:rFonts w:ascii="Times New Roman" w:hAnsi="Times New Roman"/>
          <w:bCs/>
          <w:color w:val="000000"/>
          <w:sz w:val="24"/>
          <w:szCs w:val="28"/>
          <w:lang w:val="ru-RU"/>
        </w:rPr>
        <w:t>сведения об отклоненных заявках на участие в запросе котировок с обоснованием причин отклонения (в том числе с указанием положений настоящего Положения о закупке и положений документации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документации о проведении запроса котировок);</w:t>
      </w:r>
      <w:proofErr w:type="gramEnd"/>
    </w:p>
    <w:p w:rsidR="00F84C34" w:rsidRPr="00F84C34" w:rsidRDefault="00F84C34" w:rsidP="008D2EC4">
      <w:pPr>
        <w:widowControl w:val="0"/>
        <w:numPr>
          <w:ilvl w:val="1"/>
          <w:numId w:val="72"/>
        </w:numPr>
        <w:overflowPunct w:val="0"/>
        <w:autoSpaceDE w:val="0"/>
        <w:autoSpaceDN w:val="0"/>
        <w:adjustRightInd w:val="0"/>
        <w:spacing w:after="0" w:line="240" w:lineRule="auto"/>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 xml:space="preserve">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Pr="00F84C34">
        <w:rPr>
          <w:rFonts w:ascii="Times New Roman" w:hAnsi="Times New Roman"/>
          <w:bCs/>
          <w:color w:val="000000"/>
          <w:sz w:val="24"/>
          <w:szCs w:val="28"/>
          <w:lang w:val="ru-RU"/>
        </w:rPr>
        <w:t>предложение</w:t>
      </w:r>
      <w:proofErr w:type="gramEnd"/>
      <w:r w:rsidRPr="00F84C34">
        <w:rPr>
          <w:rFonts w:ascii="Times New Roman" w:hAnsi="Times New Roman"/>
          <w:bCs/>
          <w:color w:val="000000"/>
          <w:sz w:val="24"/>
          <w:szCs w:val="28"/>
          <w:lang w:val="ru-RU"/>
        </w:rPr>
        <w:t xml:space="preserve"> о цене договора которого содержит лучшие условия по цене договора, следующие после предложенных победителем запроса котировок условий. </w:t>
      </w:r>
    </w:p>
    <w:p w:rsidR="00F84C34" w:rsidRPr="00F84C34" w:rsidRDefault="00F84C34"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F84C34">
        <w:rPr>
          <w:rFonts w:ascii="Times New Roman" w:hAnsi="Times New Roman"/>
          <w:bCs/>
          <w:color w:val="000000"/>
          <w:sz w:val="24"/>
          <w:szCs w:val="28"/>
          <w:lang w:val="ru-RU"/>
        </w:rPr>
        <w:t xml:space="preserve">Протокол рассмотрения и оценки заявок на участие в запросе котировок составляется в </w:t>
      </w:r>
      <w:r w:rsidR="005857BD">
        <w:rPr>
          <w:rFonts w:ascii="Times New Roman" w:hAnsi="Times New Roman"/>
          <w:bCs/>
          <w:color w:val="000000"/>
          <w:sz w:val="24"/>
          <w:szCs w:val="28"/>
          <w:lang w:val="ru-RU"/>
        </w:rPr>
        <w:t>2</w:t>
      </w:r>
      <w:r w:rsidRPr="00F84C34">
        <w:rPr>
          <w:rFonts w:ascii="Times New Roman" w:hAnsi="Times New Roman"/>
          <w:bCs/>
          <w:color w:val="000000"/>
          <w:sz w:val="24"/>
          <w:szCs w:val="28"/>
          <w:lang w:val="ru-RU"/>
        </w:rPr>
        <w:t xml:space="preserve"> </w:t>
      </w:r>
      <w:r w:rsidR="002F372F">
        <w:rPr>
          <w:rFonts w:ascii="Times New Roman" w:hAnsi="Times New Roman"/>
          <w:bCs/>
          <w:color w:val="000000"/>
          <w:sz w:val="24"/>
          <w:szCs w:val="28"/>
          <w:lang w:val="ru-RU"/>
        </w:rPr>
        <w:t xml:space="preserve">(двух) </w:t>
      </w:r>
      <w:r w:rsidRPr="00F84C34">
        <w:rPr>
          <w:rFonts w:ascii="Times New Roman" w:hAnsi="Times New Roman"/>
          <w:bCs/>
          <w:color w:val="000000"/>
          <w:sz w:val="24"/>
          <w:szCs w:val="28"/>
          <w:lang w:val="ru-RU"/>
        </w:rPr>
        <w:t xml:space="preserve">экземплярах, которые подписываются всеми присутствующими членами Комиссии. Указанный протокол не позднее чем через </w:t>
      </w:r>
      <w:r w:rsidR="005857BD">
        <w:rPr>
          <w:rFonts w:ascii="Times New Roman" w:hAnsi="Times New Roman"/>
          <w:bCs/>
          <w:color w:val="000000"/>
          <w:sz w:val="24"/>
          <w:szCs w:val="28"/>
          <w:lang w:val="ru-RU"/>
        </w:rPr>
        <w:t>3</w:t>
      </w:r>
      <w:r w:rsidR="002F372F">
        <w:rPr>
          <w:rFonts w:ascii="Times New Roman" w:hAnsi="Times New Roman"/>
          <w:bCs/>
          <w:color w:val="000000"/>
          <w:sz w:val="24"/>
          <w:szCs w:val="28"/>
          <w:lang w:val="ru-RU"/>
        </w:rPr>
        <w:t xml:space="preserve"> (три)</w:t>
      </w:r>
      <w:r w:rsidRPr="00F84C34">
        <w:rPr>
          <w:rFonts w:ascii="Times New Roman" w:hAnsi="Times New Roman"/>
          <w:bCs/>
          <w:color w:val="000000"/>
          <w:sz w:val="24"/>
          <w:szCs w:val="28"/>
          <w:lang w:val="ru-RU"/>
        </w:rPr>
        <w:t xml:space="preserve"> дня со дня подписания размещается в </w:t>
      </w:r>
      <w:r w:rsidR="005857BD">
        <w:rPr>
          <w:rFonts w:ascii="Times New Roman" w:hAnsi="Times New Roman"/>
          <w:bCs/>
          <w:color w:val="000000"/>
          <w:sz w:val="24"/>
          <w:szCs w:val="28"/>
          <w:lang w:val="ru-RU"/>
        </w:rPr>
        <w:t>ЕИС</w:t>
      </w:r>
      <w:r w:rsidRPr="00F84C34">
        <w:rPr>
          <w:rFonts w:ascii="Times New Roman" w:hAnsi="Times New Roman"/>
          <w:bCs/>
          <w:color w:val="000000"/>
          <w:sz w:val="24"/>
          <w:szCs w:val="28"/>
          <w:lang w:val="ru-RU"/>
        </w:rPr>
        <w:t xml:space="preserve">. </w:t>
      </w:r>
    </w:p>
    <w:p w:rsidR="00F84C34" w:rsidRPr="00F84C34" w:rsidRDefault="00F84C34"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proofErr w:type="gramStart"/>
      <w:r w:rsidRPr="00F84C34">
        <w:rPr>
          <w:rFonts w:ascii="Times New Roman" w:hAnsi="Times New Roman"/>
          <w:bCs/>
          <w:color w:val="000000"/>
          <w:sz w:val="24"/>
          <w:szCs w:val="28"/>
          <w:lang w:val="ru-RU"/>
        </w:rPr>
        <w:t xml:space="preserve">Один экземпляр протокола хранится у Заказчика, другой экземпляр в течение </w:t>
      </w:r>
      <w:r w:rsidR="005857BD">
        <w:rPr>
          <w:rFonts w:ascii="Times New Roman" w:hAnsi="Times New Roman"/>
          <w:bCs/>
          <w:color w:val="000000"/>
          <w:sz w:val="24"/>
          <w:szCs w:val="28"/>
          <w:lang w:val="ru-RU"/>
        </w:rPr>
        <w:t>3</w:t>
      </w:r>
      <w:r w:rsidR="002F372F">
        <w:rPr>
          <w:rFonts w:ascii="Times New Roman" w:hAnsi="Times New Roman"/>
          <w:bCs/>
          <w:color w:val="000000"/>
          <w:sz w:val="24"/>
          <w:szCs w:val="28"/>
          <w:lang w:val="ru-RU"/>
        </w:rPr>
        <w:t xml:space="preserve"> (трех)</w:t>
      </w:r>
      <w:r w:rsidRPr="00F84C34">
        <w:rPr>
          <w:rFonts w:ascii="Times New Roman" w:hAnsi="Times New Roman"/>
          <w:bCs/>
          <w:color w:val="000000"/>
          <w:sz w:val="24"/>
          <w:szCs w:val="28"/>
          <w:lang w:val="ru-RU"/>
        </w:rPr>
        <w:t xml:space="preserve"> рабочих дней с даты его подписания направляется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документацией о проведении запроса котировок, и цены, предложенной победителем запроса котировок в заявке на участие в запросе котировок. </w:t>
      </w:r>
      <w:proofErr w:type="gramEnd"/>
    </w:p>
    <w:p w:rsidR="00077544" w:rsidRPr="00077544" w:rsidRDefault="00077544"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В случае</w:t>
      </w:r>
      <w:proofErr w:type="gramStart"/>
      <w:r w:rsidRPr="00077544">
        <w:rPr>
          <w:rFonts w:ascii="Times New Roman" w:hAnsi="Times New Roman"/>
          <w:bCs/>
          <w:color w:val="000000"/>
          <w:sz w:val="24"/>
          <w:szCs w:val="28"/>
          <w:lang w:val="ru-RU"/>
        </w:rPr>
        <w:t>,</w:t>
      </w:r>
      <w:proofErr w:type="gramEnd"/>
      <w:r w:rsidRPr="00077544">
        <w:rPr>
          <w:rFonts w:ascii="Times New Roman" w:hAnsi="Times New Roman"/>
          <w:bCs/>
          <w:color w:val="000000"/>
          <w:sz w:val="24"/>
          <w:szCs w:val="28"/>
          <w:lang w:val="ru-RU"/>
        </w:rPr>
        <w:t xml:space="preserve">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документации о проведении запроса котировок, запрос котировок признается несостоявшимся.</w:t>
      </w:r>
    </w:p>
    <w:p w:rsidR="00077544" w:rsidRPr="00077544" w:rsidRDefault="00077544"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Информация о причине, по которой запрос котировок признан несостоявшимся, вносится в протокол рассмотрения и оценки заявок на участие в запросе котировок.</w:t>
      </w:r>
    </w:p>
    <w:p w:rsidR="00077544" w:rsidRPr="00077544" w:rsidRDefault="00077544"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В случае</w:t>
      </w:r>
      <w:proofErr w:type="gramStart"/>
      <w:r w:rsidRPr="00077544">
        <w:rPr>
          <w:rFonts w:ascii="Times New Roman" w:hAnsi="Times New Roman"/>
          <w:bCs/>
          <w:color w:val="000000"/>
          <w:sz w:val="24"/>
          <w:szCs w:val="28"/>
          <w:lang w:val="ru-RU"/>
        </w:rPr>
        <w:t>,</w:t>
      </w:r>
      <w:proofErr w:type="gramEnd"/>
      <w:r w:rsidRPr="00077544">
        <w:rPr>
          <w:rFonts w:ascii="Times New Roman" w:hAnsi="Times New Roman"/>
          <w:bCs/>
          <w:color w:val="000000"/>
          <w:sz w:val="24"/>
          <w:szCs w:val="28"/>
          <w:lang w:val="ru-RU"/>
        </w:rPr>
        <w:t xml:space="preserve"> если запрос котировок признан несостоявшимся и только одна заявка признана соответствующей всем требованиям, указанным в документации о проведении запроса котировок, Заказчик в течение </w:t>
      </w:r>
      <w:r>
        <w:rPr>
          <w:rFonts w:ascii="Times New Roman" w:hAnsi="Times New Roman"/>
          <w:bCs/>
          <w:color w:val="000000"/>
          <w:sz w:val="24"/>
          <w:szCs w:val="28"/>
          <w:lang w:val="ru-RU"/>
        </w:rPr>
        <w:t>3</w:t>
      </w:r>
      <w:r w:rsidRPr="00077544">
        <w:rPr>
          <w:rFonts w:ascii="Times New Roman" w:hAnsi="Times New Roman"/>
          <w:bCs/>
          <w:color w:val="000000"/>
          <w:sz w:val="24"/>
          <w:szCs w:val="28"/>
          <w:lang w:val="ru-RU"/>
        </w:rPr>
        <w:t xml:space="preserve"> </w:t>
      </w:r>
      <w:r w:rsidR="00FB76D3">
        <w:rPr>
          <w:rFonts w:ascii="Times New Roman" w:hAnsi="Times New Roman"/>
          <w:bCs/>
          <w:color w:val="000000"/>
          <w:sz w:val="24"/>
          <w:szCs w:val="28"/>
          <w:lang w:val="ru-RU"/>
        </w:rPr>
        <w:t xml:space="preserve">(трех) </w:t>
      </w:r>
      <w:r w:rsidRPr="00077544">
        <w:rPr>
          <w:rFonts w:ascii="Times New Roman" w:hAnsi="Times New Roman"/>
          <w:bCs/>
          <w:color w:val="000000"/>
          <w:sz w:val="24"/>
          <w:szCs w:val="28"/>
          <w:lang w:val="ru-RU"/>
        </w:rPr>
        <w:t>рабочих дней со дня подписания протокола обязан передать такому участнику закупки проект договора, который составляется путем включения в него условий исполнения договора, предусмотренных документацией о проведении запроса котировок, и цены, предложенной таким участником в заявке на участие в запросе котировок. Участник закупки, подавший указанную заявку, не вправе отказаться от заключения договора.</w:t>
      </w:r>
    </w:p>
    <w:p w:rsidR="00077544" w:rsidRPr="00077544" w:rsidRDefault="00077544" w:rsidP="008D2EC4">
      <w:pPr>
        <w:widowControl w:val="0"/>
        <w:numPr>
          <w:ilvl w:val="0"/>
          <w:numId w:val="131"/>
        </w:numPr>
        <w:tabs>
          <w:tab w:val="clear" w:pos="720"/>
        </w:tabs>
        <w:overflowPunct w:val="0"/>
        <w:autoSpaceDE w:val="0"/>
        <w:autoSpaceDN w:val="0"/>
        <w:adjustRightInd w:val="0"/>
        <w:spacing w:after="0" w:line="240" w:lineRule="auto"/>
        <w:ind w:left="1077" w:hanging="1077"/>
        <w:jc w:val="both"/>
        <w:rPr>
          <w:rFonts w:ascii="Times New Roman" w:hAnsi="Times New Roman"/>
          <w:color w:val="000000"/>
          <w:sz w:val="24"/>
          <w:szCs w:val="28"/>
          <w:lang w:val="ru-RU"/>
        </w:rPr>
      </w:pPr>
      <w:r w:rsidRPr="00077544">
        <w:rPr>
          <w:rFonts w:ascii="Times New Roman" w:hAnsi="Times New Roman"/>
          <w:bCs/>
          <w:color w:val="000000"/>
          <w:sz w:val="24"/>
          <w:szCs w:val="28"/>
          <w:lang w:val="ru-RU"/>
        </w:rPr>
        <w:t xml:space="preserve">Любой участник запроса котировок, подавший заявку на участие в запросе котировок, после размещения в </w:t>
      </w:r>
      <w:r>
        <w:rPr>
          <w:rFonts w:ascii="Times New Roman" w:hAnsi="Times New Roman"/>
          <w:bCs/>
          <w:color w:val="000000"/>
          <w:sz w:val="24"/>
          <w:szCs w:val="28"/>
          <w:lang w:val="ru-RU"/>
        </w:rPr>
        <w:t>ЕИС</w:t>
      </w:r>
      <w:r w:rsidRPr="00077544">
        <w:rPr>
          <w:rFonts w:ascii="Times New Roman" w:hAnsi="Times New Roman"/>
          <w:bCs/>
          <w:color w:val="000000"/>
          <w:sz w:val="24"/>
          <w:szCs w:val="28"/>
          <w:lang w:val="ru-RU"/>
        </w:rPr>
        <w:t xml:space="preserve"> протокола рассмотрения и оценки заявок на участие в запросе котировок вправе направить в письменной форме или в форме электронного документа Заказчику запрос о даче разъяснений результатов рассмотрения и оценки заявок на участие в запросе котировок. В течение </w:t>
      </w:r>
      <w:r>
        <w:rPr>
          <w:rFonts w:ascii="Times New Roman" w:hAnsi="Times New Roman"/>
          <w:bCs/>
          <w:color w:val="000000"/>
          <w:sz w:val="24"/>
          <w:szCs w:val="28"/>
          <w:lang w:val="ru-RU"/>
        </w:rPr>
        <w:t>5</w:t>
      </w:r>
      <w:r w:rsidRPr="00077544">
        <w:rPr>
          <w:rFonts w:ascii="Times New Roman" w:hAnsi="Times New Roman"/>
          <w:bCs/>
          <w:color w:val="000000"/>
          <w:sz w:val="24"/>
          <w:szCs w:val="28"/>
          <w:lang w:val="ru-RU"/>
        </w:rPr>
        <w:t xml:space="preserve"> </w:t>
      </w:r>
      <w:r w:rsidR="00DD5604">
        <w:rPr>
          <w:rFonts w:ascii="Times New Roman" w:hAnsi="Times New Roman"/>
          <w:bCs/>
          <w:color w:val="000000"/>
          <w:sz w:val="24"/>
          <w:szCs w:val="28"/>
          <w:lang w:val="ru-RU"/>
        </w:rPr>
        <w:t xml:space="preserve">(пяти) </w:t>
      </w:r>
      <w:r w:rsidRPr="00077544">
        <w:rPr>
          <w:rFonts w:ascii="Times New Roman" w:hAnsi="Times New Roman"/>
          <w:bCs/>
          <w:color w:val="000000"/>
          <w:sz w:val="24"/>
          <w:szCs w:val="28"/>
          <w:lang w:val="ru-RU"/>
        </w:rPr>
        <w:t xml:space="preserve">рабочих дней </w:t>
      </w:r>
      <w:proofErr w:type="gramStart"/>
      <w:r w:rsidRPr="00077544">
        <w:rPr>
          <w:rFonts w:ascii="Times New Roman" w:hAnsi="Times New Roman"/>
          <w:bCs/>
          <w:color w:val="000000"/>
          <w:sz w:val="24"/>
          <w:szCs w:val="28"/>
          <w:lang w:val="ru-RU"/>
        </w:rPr>
        <w:t>с даты поступления</w:t>
      </w:r>
      <w:proofErr w:type="gramEnd"/>
      <w:r w:rsidRPr="00077544">
        <w:rPr>
          <w:rFonts w:ascii="Times New Roman" w:hAnsi="Times New Roman"/>
          <w:bCs/>
          <w:color w:val="000000"/>
          <w:sz w:val="24"/>
          <w:szCs w:val="28"/>
          <w:lang w:val="ru-RU"/>
        </w:rPr>
        <w:t xml:space="preserve"> этого запроса Заказчик,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rsidR="00C43E81" w:rsidRDefault="00C43E81" w:rsidP="008D2EC4">
      <w:pPr>
        <w:widowControl w:val="0"/>
        <w:numPr>
          <w:ilvl w:val="0"/>
          <w:numId w:val="6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C43E81">
        <w:rPr>
          <w:rFonts w:ascii="Times New Roman" w:hAnsi="Times New Roman"/>
          <w:b/>
          <w:bCs/>
          <w:i/>
          <w:color w:val="000000"/>
          <w:sz w:val="28"/>
          <w:szCs w:val="28"/>
          <w:lang w:val="ru-RU"/>
        </w:rPr>
        <w:t>Особенности проведения запроса котировок с переторжкой</w:t>
      </w:r>
      <w:r>
        <w:rPr>
          <w:rFonts w:ascii="Times New Roman" w:hAnsi="Times New Roman"/>
          <w:b/>
          <w:bCs/>
          <w:i/>
          <w:color w:val="000000"/>
          <w:sz w:val="28"/>
          <w:szCs w:val="28"/>
          <w:lang w:val="ru-RU"/>
        </w:rPr>
        <w:t>.</w:t>
      </w:r>
    </w:p>
    <w:p w:rsidR="00C43E81" w:rsidRDefault="00C43E81" w:rsidP="00C43E81">
      <w:pPr>
        <w:widowControl w:val="0"/>
        <w:numPr>
          <w:ilvl w:val="0"/>
          <w:numId w:val="13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Процедура переторжки является добровольной и позволяет участнику закупки повысить предпочтительность своей заявки, путем изменения ранее представленных сведений о цене договора.</w:t>
      </w:r>
    </w:p>
    <w:p w:rsidR="00C43E81" w:rsidRPr="00C43E81" w:rsidRDefault="00C43E81" w:rsidP="00C43E81">
      <w:pPr>
        <w:widowControl w:val="0"/>
        <w:numPr>
          <w:ilvl w:val="0"/>
          <w:numId w:val="13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Проведение переторжки возможно только в том случае, если на это было соответствующее указание в документации о проведении запроса котировок.</w:t>
      </w:r>
    </w:p>
    <w:p w:rsidR="00C43E81" w:rsidRPr="00C43E81" w:rsidRDefault="00C43E81" w:rsidP="00C43E81">
      <w:pPr>
        <w:widowControl w:val="0"/>
        <w:numPr>
          <w:ilvl w:val="0"/>
          <w:numId w:val="13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В случае</w:t>
      </w:r>
      <w:proofErr w:type="gramStart"/>
      <w:r w:rsidRPr="00C43E81">
        <w:rPr>
          <w:rFonts w:ascii="Times New Roman" w:hAnsi="Times New Roman"/>
          <w:bCs/>
          <w:color w:val="000000"/>
          <w:sz w:val="24"/>
          <w:szCs w:val="28"/>
          <w:lang w:val="ru-RU"/>
        </w:rPr>
        <w:t>,</w:t>
      </w:r>
      <w:proofErr w:type="gramEnd"/>
      <w:r w:rsidRPr="00C43E81">
        <w:rPr>
          <w:rFonts w:ascii="Times New Roman" w:hAnsi="Times New Roman"/>
          <w:bCs/>
          <w:color w:val="000000"/>
          <w:sz w:val="24"/>
          <w:szCs w:val="28"/>
          <w:lang w:val="ru-RU"/>
        </w:rPr>
        <w:t xml:space="preserve"> если запрос котировок признан несостоявшимся и только одна заявка </w:t>
      </w:r>
      <w:r w:rsidRPr="00C43E81">
        <w:rPr>
          <w:rFonts w:ascii="Times New Roman" w:hAnsi="Times New Roman"/>
          <w:bCs/>
          <w:color w:val="000000"/>
          <w:sz w:val="24"/>
          <w:szCs w:val="28"/>
          <w:lang w:val="ru-RU"/>
        </w:rPr>
        <w:lastRenderedPageBreak/>
        <w:t>признана соответствующей всем требованиям, указанным в документации о проведении запроса котировок, процедур</w:t>
      </w:r>
      <w:r>
        <w:rPr>
          <w:rFonts w:ascii="Times New Roman" w:hAnsi="Times New Roman"/>
          <w:bCs/>
          <w:color w:val="000000"/>
          <w:sz w:val="24"/>
          <w:szCs w:val="28"/>
          <w:lang w:val="ru-RU"/>
        </w:rPr>
        <w:t>а переторжки не производится.</w:t>
      </w:r>
    </w:p>
    <w:p w:rsidR="00C43E81" w:rsidRPr="00C43E81" w:rsidRDefault="00C43E81" w:rsidP="00C43E81">
      <w:pPr>
        <w:widowControl w:val="0"/>
        <w:numPr>
          <w:ilvl w:val="0"/>
          <w:numId w:val="13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В переторжке имеют право участвовать участники закупки, заявки которых соответствует всем требованиям, установленным в документации о проведении запроса котировок. Участник запроса котировок вправе не участвовать в переторжке, тогда его предложение остается действующим с ранее объявленной ценой договора.</w:t>
      </w:r>
    </w:p>
    <w:p w:rsidR="00C43E81" w:rsidRPr="00C43E81" w:rsidRDefault="00C43E81" w:rsidP="00C43E81">
      <w:pPr>
        <w:widowControl w:val="0"/>
        <w:numPr>
          <w:ilvl w:val="0"/>
          <w:numId w:val="13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Предложения участника закупки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объявленной ценой договора.</w:t>
      </w:r>
    </w:p>
    <w:p w:rsidR="00C43E81" w:rsidRPr="00C43E81" w:rsidRDefault="00C43E81" w:rsidP="00C43E81">
      <w:pPr>
        <w:widowControl w:val="0"/>
        <w:numPr>
          <w:ilvl w:val="0"/>
          <w:numId w:val="13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proofErr w:type="gramStart"/>
      <w:r w:rsidRPr="00C43E81">
        <w:rPr>
          <w:rFonts w:ascii="Times New Roman" w:hAnsi="Times New Roman"/>
          <w:bCs/>
          <w:color w:val="000000"/>
          <w:sz w:val="24"/>
          <w:szCs w:val="28"/>
          <w:lang w:val="ru-RU"/>
        </w:rPr>
        <w:t xml:space="preserve">В случае проведения процедуры переторжки не позднее через </w:t>
      </w:r>
      <w:r>
        <w:rPr>
          <w:rFonts w:ascii="Times New Roman" w:hAnsi="Times New Roman"/>
          <w:bCs/>
          <w:color w:val="000000"/>
          <w:sz w:val="24"/>
          <w:szCs w:val="28"/>
          <w:lang w:val="ru-RU"/>
        </w:rPr>
        <w:t>3 (</w:t>
      </w:r>
      <w:r w:rsidRPr="00C43E81">
        <w:rPr>
          <w:rFonts w:ascii="Times New Roman" w:hAnsi="Times New Roman"/>
          <w:bCs/>
          <w:color w:val="000000"/>
          <w:sz w:val="24"/>
          <w:szCs w:val="28"/>
          <w:lang w:val="ru-RU"/>
        </w:rPr>
        <w:t>три</w:t>
      </w:r>
      <w:r>
        <w:rPr>
          <w:rFonts w:ascii="Times New Roman" w:hAnsi="Times New Roman"/>
          <w:bCs/>
          <w:color w:val="000000"/>
          <w:sz w:val="24"/>
          <w:szCs w:val="28"/>
          <w:lang w:val="ru-RU"/>
        </w:rPr>
        <w:t>)</w:t>
      </w:r>
      <w:r w:rsidRPr="00C43E81">
        <w:rPr>
          <w:rFonts w:ascii="Times New Roman" w:hAnsi="Times New Roman"/>
          <w:bCs/>
          <w:color w:val="000000"/>
          <w:sz w:val="24"/>
          <w:szCs w:val="28"/>
          <w:lang w:val="ru-RU"/>
        </w:rPr>
        <w:t xml:space="preserve"> дня со дня подписания протокола рассмотрения и оценки заявок на участие в запросе котировок в </w:t>
      </w:r>
      <w:r>
        <w:rPr>
          <w:rFonts w:ascii="Times New Roman" w:hAnsi="Times New Roman"/>
          <w:bCs/>
          <w:color w:val="000000"/>
          <w:sz w:val="24"/>
          <w:szCs w:val="28"/>
          <w:lang w:val="ru-RU"/>
        </w:rPr>
        <w:t>ЕИС</w:t>
      </w:r>
      <w:r w:rsidRPr="00C43E81">
        <w:rPr>
          <w:rFonts w:ascii="Times New Roman" w:hAnsi="Times New Roman"/>
          <w:bCs/>
          <w:color w:val="000000"/>
          <w:sz w:val="24"/>
          <w:szCs w:val="28"/>
          <w:lang w:val="ru-RU"/>
        </w:rPr>
        <w:t xml:space="preserve"> размещается выписка из такого протокола, содержащая перечень отстраненных от участия участников запросе котировок с указанием причин отклонения, а также лучшие условия по цене договора, без объявления участника запроса </w:t>
      </w:r>
      <w:r>
        <w:rPr>
          <w:rFonts w:ascii="Times New Roman" w:hAnsi="Times New Roman"/>
          <w:bCs/>
          <w:color w:val="000000"/>
          <w:sz w:val="24"/>
          <w:szCs w:val="28"/>
          <w:lang w:val="ru-RU"/>
        </w:rPr>
        <w:t>котировок</w:t>
      </w:r>
      <w:r w:rsidRPr="00C43E81">
        <w:rPr>
          <w:rFonts w:ascii="Times New Roman" w:hAnsi="Times New Roman"/>
          <w:bCs/>
          <w:color w:val="000000"/>
          <w:sz w:val="24"/>
          <w:szCs w:val="28"/>
          <w:lang w:val="ru-RU"/>
        </w:rPr>
        <w:t>, который направил такую заявку.</w:t>
      </w:r>
      <w:proofErr w:type="gramEnd"/>
    </w:p>
    <w:p w:rsidR="00C43E81" w:rsidRPr="00C43E81" w:rsidRDefault="00C43E81" w:rsidP="00C43E81">
      <w:pPr>
        <w:widowControl w:val="0"/>
        <w:numPr>
          <w:ilvl w:val="0"/>
          <w:numId w:val="13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 xml:space="preserve">Всем участникам запроса котировок предлагается направить окончательное предложение о цене договора не позднее седьмого рабочего дня, следующего за датой проведения запроса котировок. Участник вправе отозвать поданное предложение с новыми условиями в любое время до момента начала вскрытия конвертов и (или) открытия доступа к </w:t>
      </w:r>
      <w:proofErr w:type="gramStart"/>
      <w:r w:rsidRPr="00C43E81">
        <w:rPr>
          <w:rFonts w:ascii="Times New Roman" w:hAnsi="Times New Roman"/>
          <w:bCs/>
          <w:color w:val="000000"/>
          <w:sz w:val="24"/>
          <w:szCs w:val="28"/>
          <w:lang w:val="ru-RU"/>
        </w:rPr>
        <w:t>поданным</w:t>
      </w:r>
      <w:proofErr w:type="gramEnd"/>
      <w:r w:rsidRPr="00C43E81">
        <w:rPr>
          <w:rFonts w:ascii="Times New Roman" w:hAnsi="Times New Roman"/>
          <w:bCs/>
          <w:color w:val="000000"/>
          <w:sz w:val="24"/>
          <w:szCs w:val="28"/>
          <w:lang w:val="ru-RU"/>
        </w:rPr>
        <w:t xml:space="preserve"> в форме электронных документов окончательных предложений о цене договора.</w:t>
      </w:r>
    </w:p>
    <w:p w:rsidR="00C43E81" w:rsidRPr="00C43E81" w:rsidRDefault="00C43E81" w:rsidP="00C43E81">
      <w:pPr>
        <w:widowControl w:val="0"/>
        <w:numPr>
          <w:ilvl w:val="0"/>
          <w:numId w:val="13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 xml:space="preserve">Оценка окончательных предложений о цене договора и (или) открытия доступа </w:t>
      </w:r>
      <w:proofErr w:type="gramStart"/>
      <w:r w:rsidRPr="00C43E81">
        <w:rPr>
          <w:rFonts w:ascii="Times New Roman" w:hAnsi="Times New Roman"/>
          <w:bCs/>
          <w:color w:val="000000"/>
          <w:sz w:val="24"/>
          <w:szCs w:val="28"/>
          <w:lang w:val="ru-RU"/>
        </w:rPr>
        <w:t>к</w:t>
      </w:r>
      <w:proofErr w:type="gramEnd"/>
      <w:r w:rsidRPr="00C43E81">
        <w:rPr>
          <w:rFonts w:ascii="Times New Roman" w:hAnsi="Times New Roman"/>
          <w:bCs/>
          <w:color w:val="000000"/>
          <w:sz w:val="24"/>
          <w:szCs w:val="28"/>
          <w:lang w:val="ru-RU"/>
        </w:rPr>
        <w:t xml:space="preserve"> поданным в форме электронных документов окончательных предложений о цене договора осуществляется в порядке, предусмотренным п</w:t>
      </w:r>
      <w:r>
        <w:rPr>
          <w:rFonts w:ascii="Times New Roman" w:hAnsi="Times New Roman"/>
          <w:bCs/>
          <w:color w:val="000000"/>
          <w:sz w:val="24"/>
          <w:szCs w:val="28"/>
          <w:lang w:val="ru-RU"/>
        </w:rPr>
        <w:t>.</w:t>
      </w:r>
      <w:r w:rsidRPr="00C43E81">
        <w:rPr>
          <w:rFonts w:ascii="Times New Roman" w:hAnsi="Times New Roman"/>
          <w:bCs/>
          <w:color w:val="000000"/>
          <w:sz w:val="24"/>
          <w:szCs w:val="28"/>
          <w:lang w:val="ru-RU"/>
        </w:rPr>
        <w:t xml:space="preserve"> </w:t>
      </w:r>
      <w:r>
        <w:rPr>
          <w:rFonts w:ascii="Times New Roman" w:hAnsi="Times New Roman"/>
          <w:bCs/>
          <w:color w:val="000000"/>
          <w:sz w:val="24"/>
          <w:szCs w:val="28"/>
          <w:lang w:val="ru-RU"/>
        </w:rPr>
        <w:fldChar w:fldCharType="begin"/>
      </w:r>
      <w:r>
        <w:rPr>
          <w:rFonts w:ascii="Times New Roman" w:hAnsi="Times New Roman"/>
          <w:bCs/>
          <w:color w:val="000000"/>
          <w:sz w:val="24"/>
          <w:szCs w:val="28"/>
          <w:lang w:val="ru-RU"/>
        </w:rPr>
        <w:instrText xml:space="preserve"> REF _Ref472585711 \r \h </w:instrText>
      </w:r>
      <w:r>
        <w:rPr>
          <w:rFonts w:ascii="Times New Roman" w:hAnsi="Times New Roman"/>
          <w:bCs/>
          <w:color w:val="000000"/>
          <w:sz w:val="24"/>
          <w:szCs w:val="28"/>
          <w:lang w:val="ru-RU"/>
        </w:rPr>
      </w:r>
      <w:r>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10.5</w:t>
      </w:r>
      <w:r>
        <w:rPr>
          <w:rFonts w:ascii="Times New Roman" w:hAnsi="Times New Roman"/>
          <w:bCs/>
          <w:color w:val="000000"/>
          <w:sz w:val="24"/>
          <w:szCs w:val="28"/>
          <w:lang w:val="ru-RU"/>
        </w:rPr>
        <w:fldChar w:fldCharType="end"/>
      </w:r>
      <w:r>
        <w:rPr>
          <w:rFonts w:ascii="Times New Roman" w:hAnsi="Times New Roman"/>
          <w:bCs/>
          <w:color w:val="000000"/>
          <w:sz w:val="24"/>
          <w:szCs w:val="28"/>
          <w:lang w:val="ru-RU"/>
        </w:rPr>
        <w:t xml:space="preserve"> </w:t>
      </w:r>
      <w:r w:rsidRPr="00C43E81">
        <w:rPr>
          <w:rFonts w:ascii="Times New Roman" w:hAnsi="Times New Roman"/>
          <w:bCs/>
          <w:color w:val="000000"/>
          <w:sz w:val="24"/>
          <w:szCs w:val="28"/>
          <w:lang w:val="ru-RU"/>
        </w:rPr>
        <w:t>настоящего Положения о закупке с оформлением протокола, в котором должна содержаться следующая информация:</w:t>
      </w:r>
    </w:p>
    <w:p w:rsidR="00C43E81" w:rsidRPr="00C43E81" w:rsidRDefault="00C43E81" w:rsidP="00C43E81">
      <w:pPr>
        <w:pStyle w:val="a3"/>
        <w:widowControl w:val="0"/>
        <w:numPr>
          <w:ilvl w:val="1"/>
          <w:numId w:val="140"/>
        </w:numPr>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место, дата и время оценки окончательных предложений о цене договора, дата подписания протокола;</w:t>
      </w:r>
    </w:p>
    <w:p w:rsidR="00C43E81" w:rsidRPr="00C43E81" w:rsidRDefault="00C43E81" w:rsidP="00C43E81">
      <w:pPr>
        <w:pStyle w:val="a3"/>
        <w:widowControl w:val="0"/>
        <w:numPr>
          <w:ilvl w:val="1"/>
          <w:numId w:val="140"/>
        </w:numPr>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сведения о Заказчике, Специализированной организации;</w:t>
      </w:r>
    </w:p>
    <w:p w:rsidR="00C43E81" w:rsidRPr="00C43E81" w:rsidRDefault="00C43E81" w:rsidP="00C43E81">
      <w:pPr>
        <w:pStyle w:val="a3"/>
        <w:widowControl w:val="0"/>
        <w:numPr>
          <w:ilvl w:val="1"/>
          <w:numId w:val="140"/>
        </w:numPr>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условия исполнения договора;</w:t>
      </w:r>
    </w:p>
    <w:p w:rsidR="00C43E81" w:rsidRPr="00C43E81" w:rsidRDefault="00C43E81" w:rsidP="00C43E81">
      <w:pPr>
        <w:pStyle w:val="a3"/>
        <w:widowControl w:val="0"/>
        <w:numPr>
          <w:ilvl w:val="1"/>
          <w:numId w:val="140"/>
        </w:numPr>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сведения об участниках закупки, допущенных к участию в запросе котировок;</w:t>
      </w:r>
    </w:p>
    <w:p w:rsidR="00C43E81" w:rsidRPr="00C43E81" w:rsidRDefault="00C43E81" w:rsidP="00C43E81">
      <w:pPr>
        <w:pStyle w:val="a3"/>
        <w:widowControl w:val="0"/>
        <w:numPr>
          <w:ilvl w:val="1"/>
          <w:numId w:val="140"/>
        </w:numPr>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 xml:space="preserve">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Pr="00C43E81">
        <w:rPr>
          <w:rFonts w:ascii="Times New Roman" w:hAnsi="Times New Roman"/>
          <w:bCs/>
          <w:color w:val="000000"/>
          <w:sz w:val="24"/>
          <w:szCs w:val="28"/>
          <w:lang w:val="ru-RU"/>
        </w:rPr>
        <w:t>предложение</w:t>
      </w:r>
      <w:proofErr w:type="gramEnd"/>
      <w:r w:rsidRPr="00C43E81">
        <w:rPr>
          <w:rFonts w:ascii="Times New Roman" w:hAnsi="Times New Roman"/>
          <w:bCs/>
          <w:color w:val="000000"/>
          <w:sz w:val="24"/>
          <w:szCs w:val="28"/>
          <w:lang w:val="ru-RU"/>
        </w:rPr>
        <w:t xml:space="preserve"> о цене договора которого содержит лучшие условия по цене договора, следующие после предложенных победителем запроса котировок условий. </w:t>
      </w:r>
    </w:p>
    <w:p w:rsidR="00C43E81" w:rsidRPr="00C43E81" w:rsidRDefault="00C43E81" w:rsidP="00C43E81">
      <w:pPr>
        <w:widowControl w:val="0"/>
        <w:numPr>
          <w:ilvl w:val="0"/>
          <w:numId w:val="138"/>
        </w:numPr>
        <w:tabs>
          <w:tab w:val="clear" w:pos="720"/>
          <w:tab w:val="num" w:pos="1134"/>
        </w:tabs>
        <w:overflowPunct w:val="0"/>
        <w:autoSpaceDE w:val="0"/>
        <w:autoSpaceDN w:val="0"/>
        <w:adjustRightInd w:val="0"/>
        <w:spacing w:after="0" w:line="240" w:lineRule="auto"/>
        <w:ind w:left="1077" w:hanging="1077"/>
        <w:jc w:val="both"/>
        <w:rPr>
          <w:rFonts w:ascii="Times New Roman" w:hAnsi="Times New Roman"/>
          <w:bCs/>
          <w:color w:val="000000"/>
          <w:sz w:val="24"/>
          <w:szCs w:val="28"/>
          <w:lang w:val="ru-RU"/>
        </w:rPr>
      </w:pPr>
      <w:r w:rsidRPr="00C43E81">
        <w:rPr>
          <w:rFonts w:ascii="Times New Roman" w:hAnsi="Times New Roman"/>
          <w:bCs/>
          <w:color w:val="000000"/>
          <w:sz w:val="24"/>
          <w:szCs w:val="28"/>
          <w:lang w:val="ru-RU"/>
        </w:rPr>
        <w:t xml:space="preserve">Протокол оценки окончательных предложений о цене договора составляется в </w:t>
      </w:r>
      <w:r>
        <w:rPr>
          <w:rFonts w:ascii="Times New Roman" w:hAnsi="Times New Roman"/>
          <w:bCs/>
          <w:color w:val="000000"/>
          <w:sz w:val="24"/>
          <w:szCs w:val="28"/>
          <w:lang w:val="ru-RU"/>
        </w:rPr>
        <w:t>2 (</w:t>
      </w:r>
      <w:r w:rsidRPr="00C43E81">
        <w:rPr>
          <w:rFonts w:ascii="Times New Roman" w:hAnsi="Times New Roman"/>
          <w:bCs/>
          <w:color w:val="000000"/>
          <w:sz w:val="24"/>
          <w:szCs w:val="28"/>
          <w:lang w:val="ru-RU"/>
        </w:rPr>
        <w:t>двух</w:t>
      </w:r>
      <w:r>
        <w:rPr>
          <w:rFonts w:ascii="Times New Roman" w:hAnsi="Times New Roman"/>
          <w:bCs/>
          <w:color w:val="000000"/>
          <w:sz w:val="24"/>
          <w:szCs w:val="28"/>
          <w:lang w:val="ru-RU"/>
        </w:rPr>
        <w:t>)</w:t>
      </w:r>
      <w:r w:rsidRPr="00C43E81">
        <w:rPr>
          <w:rFonts w:ascii="Times New Roman" w:hAnsi="Times New Roman"/>
          <w:bCs/>
          <w:color w:val="000000"/>
          <w:sz w:val="24"/>
          <w:szCs w:val="28"/>
          <w:lang w:val="ru-RU"/>
        </w:rPr>
        <w:t xml:space="preserve"> экземплярах, которые подписываются всеми присутствующими членами Комиссии. Указанный протокол не позднее чем через </w:t>
      </w:r>
      <w:r>
        <w:rPr>
          <w:rFonts w:ascii="Times New Roman" w:hAnsi="Times New Roman"/>
          <w:bCs/>
          <w:color w:val="000000"/>
          <w:sz w:val="24"/>
          <w:szCs w:val="28"/>
          <w:lang w:val="ru-RU"/>
        </w:rPr>
        <w:t>3 (</w:t>
      </w:r>
      <w:r w:rsidRPr="00C43E81">
        <w:rPr>
          <w:rFonts w:ascii="Times New Roman" w:hAnsi="Times New Roman"/>
          <w:bCs/>
          <w:color w:val="000000"/>
          <w:sz w:val="24"/>
          <w:szCs w:val="28"/>
          <w:lang w:val="ru-RU"/>
        </w:rPr>
        <w:t>три</w:t>
      </w:r>
      <w:r>
        <w:rPr>
          <w:rFonts w:ascii="Times New Roman" w:hAnsi="Times New Roman"/>
          <w:bCs/>
          <w:color w:val="000000"/>
          <w:sz w:val="24"/>
          <w:szCs w:val="28"/>
          <w:lang w:val="ru-RU"/>
        </w:rPr>
        <w:t>)</w:t>
      </w:r>
      <w:r w:rsidRPr="00C43E81">
        <w:rPr>
          <w:rFonts w:ascii="Times New Roman" w:hAnsi="Times New Roman"/>
          <w:bCs/>
          <w:color w:val="000000"/>
          <w:sz w:val="24"/>
          <w:szCs w:val="28"/>
          <w:lang w:val="ru-RU"/>
        </w:rPr>
        <w:t xml:space="preserve"> дня со дня подписания размещается в </w:t>
      </w:r>
      <w:r>
        <w:rPr>
          <w:rFonts w:ascii="Times New Roman" w:hAnsi="Times New Roman"/>
          <w:bCs/>
          <w:color w:val="000000"/>
          <w:sz w:val="24"/>
          <w:szCs w:val="28"/>
          <w:lang w:val="ru-RU"/>
        </w:rPr>
        <w:t>ЕИС</w:t>
      </w:r>
      <w:r w:rsidRPr="00C43E81">
        <w:rPr>
          <w:rFonts w:ascii="Times New Roman" w:hAnsi="Times New Roman"/>
          <w:bCs/>
          <w:color w:val="000000"/>
          <w:sz w:val="24"/>
          <w:szCs w:val="28"/>
          <w:lang w:val="ru-RU"/>
        </w:rPr>
        <w:t>.</w:t>
      </w:r>
    </w:p>
    <w:p w:rsidR="00167BF8" w:rsidRPr="00922FF2" w:rsidRDefault="00F41FD5" w:rsidP="008D2EC4">
      <w:pPr>
        <w:widowControl w:val="0"/>
        <w:numPr>
          <w:ilvl w:val="0"/>
          <w:numId w:val="6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
          <w:bCs/>
          <w:i/>
          <w:color w:val="000000"/>
          <w:sz w:val="28"/>
          <w:szCs w:val="28"/>
          <w:lang w:val="ru-RU"/>
        </w:rPr>
      </w:pPr>
      <w:r w:rsidRPr="00922FF2">
        <w:rPr>
          <w:rFonts w:ascii="Times New Roman" w:hAnsi="Times New Roman"/>
          <w:b/>
          <w:bCs/>
          <w:i/>
          <w:color w:val="000000"/>
          <w:sz w:val="28"/>
          <w:szCs w:val="28"/>
          <w:lang w:val="ru-RU"/>
        </w:rPr>
        <w:t xml:space="preserve">Последствия признания запроса котировок </w:t>
      </w:r>
      <w:proofErr w:type="gramStart"/>
      <w:r w:rsidRPr="00922FF2">
        <w:rPr>
          <w:rFonts w:ascii="Times New Roman" w:hAnsi="Times New Roman"/>
          <w:b/>
          <w:bCs/>
          <w:i/>
          <w:color w:val="000000"/>
          <w:sz w:val="28"/>
          <w:szCs w:val="28"/>
          <w:lang w:val="ru-RU"/>
        </w:rPr>
        <w:t>несостоявшимся</w:t>
      </w:r>
      <w:proofErr w:type="gramEnd"/>
      <w:r w:rsidRPr="00922FF2">
        <w:rPr>
          <w:rFonts w:ascii="Times New Roman" w:hAnsi="Times New Roman"/>
          <w:b/>
          <w:bCs/>
          <w:i/>
          <w:color w:val="000000"/>
          <w:sz w:val="28"/>
          <w:szCs w:val="28"/>
          <w:lang w:val="ru-RU"/>
        </w:rPr>
        <w:t xml:space="preserve">. </w:t>
      </w:r>
    </w:p>
    <w:p w:rsidR="00801243" w:rsidRPr="00922FF2" w:rsidRDefault="00801243" w:rsidP="008778BB">
      <w:pPr>
        <w:pStyle w:val="a3"/>
        <w:widowControl w:val="0"/>
        <w:autoSpaceDE w:val="0"/>
        <w:autoSpaceDN w:val="0"/>
        <w:adjustRightInd w:val="0"/>
        <w:spacing w:after="0" w:line="240" w:lineRule="auto"/>
        <w:ind w:left="1077"/>
        <w:jc w:val="both"/>
        <w:rPr>
          <w:rFonts w:ascii="Times New Roman" w:hAnsi="Times New Roman"/>
          <w:bCs/>
          <w:color w:val="000000"/>
          <w:sz w:val="24"/>
          <w:szCs w:val="28"/>
          <w:lang w:val="ru-RU"/>
        </w:rPr>
      </w:pPr>
      <w:bookmarkStart w:id="73" w:name="page141"/>
      <w:bookmarkEnd w:id="73"/>
      <w:r w:rsidRPr="00922FF2">
        <w:rPr>
          <w:rFonts w:ascii="Times New Roman" w:hAnsi="Times New Roman"/>
          <w:bCs/>
          <w:color w:val="000000"/>
          <w:sz w:val="24"/>
          <w:szCs w:val="28"/>
          <w:lang w:val="ru-RU"/>
        </w:rPr>
        <w:t xml:space="preserve">В случае если </w:t>
      </w:r>
      <w:r w:rsidR="00153F38" w:rsidRPr="00922FF2">
        <w:rPr>
          <w:rFonts w:ascii="Times New Roman" w:hAnsi="Times New Roman"/>
          <w:bCs/>
          <w:color w:val="000000"/>
          <w:sz w:val="24"/>
          <w:szCs w:val="28"/>
          <w:lang w:val="ru-RU"/>
        </w:rPr>
        <w:t>запрос котировок</w:t>
      </w:r>
      <w:r w:rsidRPr="00922FF2">
        <w:rPr>
          <w:rFonts w:ascii="Times New Roman" w:hAnsi="Times New Roman"/>
          <w:bCs/>
          <w:color w:val="000000"/>
          <w:sz w:val="24"/>
          <w:szCs w:val="28"/>
          <w:lang w:val="ru-RU"/>
        </w:rPr>
        <w:t xml:space="preserve"> признан несостоявшимся</w:t>
      </w:r>
      <w:r w:rsidR="00077544">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Заказчик </w:t>
      </w:r>
      <w:r w:rsidR="00953915" w:rsidRPr="00922FF2">
        <w:rPr>
          <w:rFonts w:ascii="Times New Roman" w:hAnsi="Times New Roman"/>
          <w:bCs/>
          <w:color w:val="000000"/>
          <w:sz w:val="24"/>
          <w:szCs w:val="28"/>
          <w:lang w:val="ru-RU"/>
        </w:rPr>
        <w:t>имеет право</w:t>
      </w:r>
      <w:r w:rsidRPr="00922FF2">
        <w:rPr>
          <w:rFonts w:ascii="Times New Roman" w:hAnsi="Times New Roman"/>
          <w:bCs/>
          <w:color w:val="000000"/>
          <w:sz w:val="24"/>
          <w:szCs w:val="28"/>
          <w:lang w:val="ru-RU"/>
        </w:rPr>
        <w:t xml:space="preserve"> поступить следующим образом:</w:t>
      </w:r>
    </w:p>
    <w:p w:rsidR="00077544" w:rsidRDefault="00077544" w:rsidP="008D2EC4">
      <w:pPr>
        <w:pStyle w:val="a3"/>
        <w:widowControl w:val="0"/>
        <w:numPr>
          <w:ilvl w:val="0"/>
          <w:numId w:val="112"/>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Заказчик 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77544">
        <w:rPr>
          <w:rFonts w:ascii="Times New Roman" w:hAnsi="Times New Roman"/>
          <w:bCs/>
          <w:color w:val="000000"/>
          <w:sz w:val="24"/>
          <w:szCs w:val="28"/>
          <w:lang w:val="ru-RU"/>
        </w:rPr>
        <w:t>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о закупке и документации о проведении запроса котировок</w:t>
      </w:r>
      <w:r>
        <w:rPr>
          <w:rFonts w:ascii="Times New Roman" w:hAnsi="Times New Roman"/>
          <w:bCs/>
          <w:color w:val="000000"/>
          <w:sz w:val="24"/>
          <w:szCs w:val="28"/>
          <w:lang w:val="ru-RU"/>
        </w:rPr>
        <w:t>;</w:t>
      </w:r>
    </w:p>
    <w:p w:rsidR="00077544" w:rsidRDefault="00077544" w:rsidP="008D2EC4">
      <w:pPr>
        <w:pStyle w:val="a3"/>
        <w:widowControl w:val="0"/>
        <w:numPr>
          <w:ilvl w:val="0"/>
          <w:numId w:val="112"/>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077544">
        <w:rPr>
          <w:rFonts w:ascii="Times New Roman" w:hAnsi="Times New Roman"/>
          <w:bCs/>
          <w:color w:val="000000"/>
          <w:sz w:val="24"/>
          <w:szCs w:val="28"/>
          <w:lang w:val="ru-RU"/>
        </w:rPr>
        <w:t>Заказчик заключает договор с единственным поставщиком (подрядчиком, исполнителем)</w:t>
      </w:r>
      <w:r>
        <w:rPr>
          <w:rFonts w:ascii="Times New Roman" w:hAnsi="Times New Roman"/>
          <w:bCs/>
          <w:color w:val="000000"/>
          <w:sz w:val="24"/>
          <w:szCs w:val="28"/>
          <w:lang w:val="ru-RU"/>
        </w:rPr>
        <w:t xml:space="preserve"> </w:t>
      </w:r>
      <w:r w:rsidRPr="00077544">
        <w:rPr>
          <w:rFonts w:ascii="Times New Roman" w:hAnsi="Times New Roman"/>
          <w:bCs/>
          <w:color w:val="000000"/>
          <w:sz w:val="24"/>
          <w:szCs w:val="28"/>
          <w:lang w:val="ru-RU"/>
        </w:rPr>
        <w:t>в связи с тем, что по результатам рассмотрения заявок на участие в запросе котировок только одна заявка признана соответствующей требованиям настоящего Положения о закупке и документации о проведении запроса котировок</w:t>
      </w:r>
      <w:r>
        <w:rPr>
          <w:rFonts w:ascii="Times New Roman" w:hAnsi="Times New Roman"/>
          <w:bCs/>
          <w:color w:val="000000"/>
          <w:sz w:val="24"/>
          <w:szCs w:val="28"/>
          <w:lang w:val="ru-RU"/>
        </w:rPr>
        <w:t>.</w:t>
      </w:r>
    </w:p>
    <w:p w:rsidR="00801243" w:rsidRPr="00922FF2" w:rsidRDefault="0057360C" w:rsidP="008D2EC4">
      <w:pPr>
        <w:pStyle w:val="a3"/>
        <w:widowControl w:val="0"/>
        <w:numPr>
          <w:ilvl w:val="0"/>
          <w:numId w:val="112"/>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57360C">
        <w:rPr>
          <w:rFonts w:ascii="Times New Roman" w:hAnsi="Times New Roman"/>
          <w:bCs/>
          <w:color w:val="000000"/>
          <w:sz w:val="24"/>
          <w:szCs w:val="28"/>
          <w:lang w:val="ru-RU"/>
        </w:rPr>
        <w:t>Заказчик заключает</w:t>
      </w:r>
      <w:r w:rsidR="00801243" w:rsidRPr="00922FF2">
        <w:rPr>
          <w:rFonts w:ascii="Times New Roman" w:hAnsi="Times New Roman"/>
          <w:bCs/>
          <w:color w:val="000000"/>
          <w:sz w:val="24"/>
          <w:szCs w:val="28"/>
          <w:lang w:val="ru-RU"/>
        </w:rPr>
        <w:t xml:space="preserve"> договор с единственным поставщиком в соответствии с п. 5.5.2. настоящего Положения без внесения изменений в План закупок;</w:t>
      </w:r>
    </w:p>
    <w:p w:rsidR="00801243" w:rsidRDefault="0057360C" w:rsidP="008D2EC4">
      <w:pPr>
        <w:pStyle w:val="a3"/>
        <w:widowControl w:val="0"/>
        <w:numPr>
          <w:ilvl w:val="0"/>
          <w:numId w:val="112"/>
        </w:numPr>
        <w:autoSpaceDE w:val="0"/>
        <w:autoSpaceDN w:val="0"/>
        <w:adjustRightInd w:val="0"/>
        <w:spacing w:after="0" w:line="240" w:lineRule="auto"/>
        <w:ind w:left="1434" w:hanging="357"/>
        <w:jc w:val="both"/>
        <w:rPr>
          <w:rFonts w:ascii="Times New Roman" w:hAnsi="Times New Roman"/>
          <w:bCs/>
          <w:color w:val="000000"/>
          <w:sz w:val="24"/>
          <w:szCs w:val="28"/>
          <w:lang w:val="ru-RU"/>
        </w:rPr>
      </w:pPr>
      <w:proofErr w:type="gramStart"/>
      <w:r>
        <w:rPr>
          <w:rFonts w:ascii="Times New Roman" w:hAnsi="Times New Roman"/>
          <w:bCs/>
          <w:color w:val="000000"/>
          <w:sz w:val="24"/>
          <w:szCs w:val="28"/>
          <w:lang w:val="ru-RU"/>
        </w:rPr>
        <w:lastRenderedPageBreak/>
        <w:t xml:space="preserve">в случае если </w:t>
      </w:r>
      <w:r w:rsidRPr="0057360C">
        <w:rPr>
          <w:rFonts w:ascii="Times New Roman" w:hAnsi="Times New Roman"/>
          <w:bCs/>
          <w:color w:val="000000"/>
          <w:sz w:val="24"/>
          <w:szCs w:val="28"/>
          <w:lang w:val="ru-RU"/>
        </w:rPr>
        <w:t>Комиссией отклонены все поданные заявки на участие в запросе котировок или в связи с тем, что после даты окончания срока подачи заявок на участие в запросе котировок не подано ни одной такой заявки</w:t>
      </w:r>
      <w:r>
        <w:rPr>
          <w:rFonts w:ascii="Times New Roman" w:hAnsi="Times New Roman"/>
          <w:bCs/>
          <w:color w:val="000000"/>
          <w:sz w:val="24"/>
          <w:szCs w:val="28"/>
          <w:lang w:val="ru-RU"/>
        </w:rPr>
        <w:t>, Заказчик</w:t>
      </w:r>
      <w:r w:rsidRPr="0057360C">
        <w:rPr>
          <w:rFonts w:ascii="Times New Roman" w:hAnsi="Times New Roman"/>
          <w:bCs/>
          <w:color w:val="000000"/>
          <w:sz w:val="24"/>
          <w:szCs w:val="28"/>
          <w:lang w:val="ru-RU"/>
        </w:rPr>
        <w:t xml:space="preserve"> </w:t>
      </w:r>
      <w:r>
        <w:rPr>
          <w:rFonts w:ascii="Times New Roman" w:hAnsi="Times New Roman"/>
          <w:bCs/>
          <w:color w:val="000000"/>
          <w:sz w:val="24"/>
          <w:szCs w:val="28"/>
          <w:lang w:val="ru-RU"/>
        </w:rPr>
        <w:t>может</w:t>
      </w:r>
      <w:r w:rsidRPr="0057360C">
        <w:rPr>
          <w:rFonts w:ascii="Times New Roman" w:hAnsi="Times New Roman"/>
          <w:bCs/>
          <w:color w:val="000000"/>
          <w:sz w:val="24"/>
          <w:szCs w:val="28"/>
          <w:lang w:val="ru-RU"/>
        </w:rPr>
        <w:t xml:space="preserve"> продл</w:t>
      </w:r>
      <w:r>
        <w:rPr>
          <w:rFonts w:ascii="Times New Roman" w:hAnsi="Times New Roman"/>
          <w:bCs/>
          <w:color w:val="000000"/>
          <w:sz w:val="24"/>
          <w:szCs w:val="28"/>
          <w:lang w:val="ru-RU"/>
        </w:rPr>
        <w:t>ить</w:t>
      </w:r>
      <w:r w:rsidRPr="0057360C">
        <w:rPr>
          <w:rFonts w:ascii="Times New Roman" w:hAnsi="Times New Roman"/>
          <w:bCs/>
          <w:color w:val="000000"/>
          <w:sz w:val="24"/>
          <w:szCs w:val="28"/>
          <w:lang w:val="ru-RU"/>
        </w:rPr>
        <w:t xml:space="preserve"> срок подачи заявок на участие в запросе котировок на </w:t>
      </w:r>
      <w:r>
        <w:rPr>
          <w:rFonts w:ascii="Times New Roman" w:hAnsi="Times New Roman"/>
          <w:bCs/>
          <w:color w:val="000000"/>
          <w:sz w:val="24"/>
          <w:szCs w:val="28"/>
          <w:lang w:val="ru-RU"/>
        </w:rPr>
        <w:t>4</w:t>
      </w:r>
      <w:r w:rsidRPr="0057360C">
        <w:rPr>
          <w:rFonts w:ascii="Times New Roman" w:hAnsi="Times New Roman"/>
          <w:bCs/>
          <w:color w:val="000000"/>
          <w:sz w:val="24"/>
          <w:szCs w:val="28"/>
          <w:lang w:val="ru-RU"/>
        </w:rPr>
        <w:t xml:space="preserve"> рабочих дня и в течение одного рабочего дня после даты окончания</w:t>
      </w:r>
      <w:proofErr w:type="gramEnd"/>
      <w:r w:rsidRPr="0057360C">
        <w:rPr>
          <w:rFonts w:ascii="Times New Roman" w:hAnsi="Times New Roman"/>
          <w:bCs/>
          <w:color w:val="000000"/>
          <w:sz w:val="24"/>
          <w:szCs w:val="28"/>
          <w:lang w:val="ru-RU"/>
        </w:rPr>
        <w:t xml:space="preserve"> срока подачи таких заявок размещает в </w:t>
      </w:r>
      <w:r>
        <w:rPr>
          <w:rFonts w:ascii="Times New Roman" w:hAnsi="Times New Roman"/>
          <w:bCs/>
          <w:color w:val="000000"/>
          <w:sz w:val="24"/>
          <w:szCs w:val="28"/>
          <w:lang w:val="ru-RU"/>
        </w:rPr>
        <w:t>ЕИС</w:t>
      </w:r>
      <w:r w:rsidRPr="0057360C">
        <w:rPr>
          <w:rFonts w:ascii="Times New Roman" w:hAnsi="Times New Roman"/>
          <w:bCs/>
          <w:color w:val="000000"/>
          <w:sz w:val="24"/>
          <w:szCs w:val="28"/>
          <w:lang w:val="ru-RU"/>
        </w:rPr>
        <w:t xml:space="preserve"> извещение о продлении срока подачи таких заявок.</w:t>
      </w:r>
      <w:r>
        <w:rPr>
          <w:rFonts w:ascii="Times New Roman" w:hAnsi="Times New Roman"/>
          <w:bCs/>
          <w:color w:val="000000"/>
          <w:sz w:val="24"/>
          <w:szCs w:val="28"/>
          <w:lang w:val="ru-RU"/>
        </w:rPr>
        <w:t xml:space="preserve"> </w:t>
      </w:r>
      <w:r w:rsidRPr="0057360C">
        <w:rPr>
          <w:rFonts w:ascii="Times New Roman" w:hAnsi="Times New Roman"/>
          <w:bCs/>
          <w:color w:val="000000"/>
          <w:sz w:val="24"/>
          <w:szCs w:val="28"/>
          <w:lang w:val="ru-RU"/>
        </w:rPr>
        <w:t>При этом Заказчик вправе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r>
        <w:rPr>
          <w:rFonts w:ascii="Times New Roman" w:hAnsi="Times New Roman"/>
          <w:bCs/>
          <w:color w:val="000000"/>
          <w:sz w:val="24"/>
          <w:szCs w:val="28"/>
          <w:lang w:val="ru-RU"/>
        </w:rPr>
        <w:t>.</w:t>
      </w:r>
    </w:p>
    <w:p w:rsidR="0057360C" w:rsidRPr="00922FF2" w:rsidRDefault="0057360C" w:rsidP="008D2EC4">
      <w:pPr>
        <w:pStyle w:val="a3"/>
        <w:widowControl w:val="0"/>
        <w:numPr>
          <w:ilvl w:val="0"/>
          <w:numId w:val="112"/>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Pr>
          <w:rFonts w:ascii="Times New Roman" w:hAnsi="Times New Roman"/>
          <w:bCs/>
          <w:color w:val="000000"/>
          <w:sz w:val="24"/>
          <w:szCs w:val="28"/>
          <w:lang w:val="ru-RU"/>
        </w:rPr>
        <w:t>в</w:t>
      </w:r>
      <w:r w:rsidRPr="0057360C">
        <w:rPr>
          <w:rFonts w:ascii="Times New Roman" w:hAnsi="Times New Roman"/>
          <w:bCs/>
          <w:color w:val="000000"/>
          <w:sz w:val="24"/>
          <w:szCs w:val="28"/>
          <w:lang w:val="ru-RU"/>
        </w:rPr>
        <w:t xml:space="preserve">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может принять решение о закупке у единственного поставщика (исполнителя, подрядчика). При этом договор должен быть заключен с единственным поставщиком (исполнителем, подрядчиком) на условиях, предусмотренных документацией о проведении запроса котировок, цена заключенного договора не должна превышать начальную (максимальную) цену договора, указанную в извещении о проведении запроса котировок</w:t>
      </w:r>
      <w:r>
        <w:rPr>
          <w:rFonts w:ascii="Times New Roman" w:hAnsi="Times New Roman"/>
          <w:bCs/>
          <w:color w:val="000000"/>
          <w:sz w:val="24"/>
          <w:szCs w:val="28"/>
          <w:lang w:val="ru-RU"/>
        </w:rPr>
        <w:t>.</w:t>
      </w:r>
    </w:p>
    <w:p w:rsidR="00BF55E2" w:rsidRPr="00922FF2" w:rsidRDefault="00BF55E2" w:rsidP="006E1D34">
      <w:pPr>
        <w:widowControl w:val="0"/>
        <w:autoSpaceDE w:val="0"/>
        <w:autoSpaceDN w:val="0"/>
        <w:adjustRightInd w:val="0"/>
        <w:spacing w:after="0" w:line="240" w:lineRule="auto"/>
        <w:ind w:left="1580"/>
        <w:rPr>
          <w:rFonts w:ascii="Times New Roman" w:hAnsi="Times New Roman"/>
          <w:bCs/>
          <w:color w:val="000000"/>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74" w:name="page51"/>
      <w:bookmarkStart w:id="75" w:name="_Toc457823808"/>
      <w:r w:rsidRPr="00922FF2">
        <w:rPr>
          <w:rFonts w:ascii="Times New Roman" w:hAnsi="Times New Roman" w:cs="Times New Roman"/>
          <w:color w:val="auto"/>
          <w:lang w:val="ru-RU"/>
        </w:rPr>
        <w:t>Раздел 1</w:t>
      </w:r>
      <w:r w:rsidR="00963A54" w:rsidRPr="00922FF2">
        <w:rPr>
          <w:rFonts w:ascii="Times New Roman" w:hAnsi="Times New Roman" w:cs="Times New Roman"/>
          <w:color w:val="auto"/>
          <w:lang w:val="ru-RU"/>
        </w:rPr>
        <w:t>1</w:t>
      </w:r>
      <w:r w:rsidRPr="00922FF2">
        <w:rPr>
          <w:rFonts w:ascii="Times New Roman" w:hAnsi="Times New Roman" w:cs="Times New Roman"/>
          <w:color w:val="auto"/>
          <w:lang w:val="ru-RU"/>
        </w:rPr>
        <w:t>. Особенности проведения Закупок в электронной форме</w:t>
      </w:r>
      <w:bookmarkEnd w:id="74"/>
      <w:r w:rsidRPr="00922FF2">
        <w:rPr>
          <w:rFonts w:ascii="Times New Roman" w:hAnsi="Times New Roman" w:cs="Times New Roman"/>
          <w:color w:val="auto"/>
          <w:lang w:val="ru-RU"/>
        </w:rPr>
        <w:t>.</w:t>
      </w:r>
      <w:bookmarkEnd w:id="75"/>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57360C" w:rsidRPr="0057360C" w:rsidRDefault="0057360C" w:rsidP="008D2EC4">
      <w:pPr>
        <w:widowControl w:val="0"/>
        <w:numPr>
          <w:ilvl w:val="0"/>
          <w:numId w:val="73"/>
        </w:numPr>
        <w:tabs>
          <w:tab w:val="clear" w:pos="720"/>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57360C">
        <w:rPr>
          <w:rFonts w:ascii="Times New Roman" w:hAnsi="Times New Roman"/>
          <w:bCs/>
          <w:color w:val="000000"/>
          <w:sz w:val="24"/>
          <w:szCs w:val="28"/>
          <w:lang w:val="ru-RU"/>
        </w:rPr>
        <w:t>Под закупкой в электронной форме понимается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настоящим Положением о закупке, правилами, действующими на электронной площадке, и соглашением, заключенным между Заказчиком и оператором электронной площадки.</w:t>
      </w:r>
    </w:p>
    <w:p w:rsidR="001F7839" w:rsidRDefault="0057360C" w:rsidP="008D2EC4">
      <w:pPr>
        <w:widowControl w:val="0"/>
        <w:numPr>
          <w:ilvl w:val="0"/>
          <w:numId w:val="73"/>
        </w:numPr>
        <w:tabs>
          <w:tab w:val="clear" w:pos="720"/>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57360C">
        <w:rPr>
          <w:rFonts w:ascii="Times New Roman" w:hAnsi="Times New Roman"/>
          <w:bCs/>
          <w:color w:val="000000"/>
          <w:sz w:val="24"/>
          <w:szCs w:val="28"/>
          <w:lang w:val="ru-RU"/>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w:t>
      </w:r>
      <w:r w:rsidR="001F7839" w:rsidRPr="00922FF2">
        <w:rPr>
          <w:rFonts w:ascii="Times New Roman" w:hAnsi="Times New Roman"/>
          <w:bCs/>
          <w:color w:val="000000"/>
          <w:sz w:val="24"/>
          <w:szCs w:val="28"/>
          <w:lang w:val="ru-RU"/>
        </w:rPr>
        <w:t>.</w:t>
      </w:r>
    </w:p>
    <w:p w:rsidR="00411388" w:rsidRPr="00411388" w:rsidRDefault="00411388" w:rsidP="008D2EC4">
      <w:pPr>
        <w:widowControl w:val="0"/>
        <w:numPr>
          <w:ilvl w:val="0"/>
          <w:numId w:val="73"/>
        </w:numPr>
        <w:tabs>
          <w:tab w:val="clear" w:pos="720"/>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Обмен информацией, связанной с проведением закупки в электронной форме, включая подачу заявки участником закупки, между участником закупки, Заказчиком, оператором электронной площадки осуществляется на электронной площадке в форме электронных документов. При этом запрос о даче разъяснений документации о закупке и соответствующие разъяснения Заказчика могут направляться иным способом, установленным в настоящем Положении о закупке.</w:t>
      </w:r>
    </w:p>
    <w:p w:rsidR="00411388" w:rsidRPr="00411388" w:rsidRDefault="00411388" w:rsidP="008D2EC4">
      <w:pPr>
        <w:widowControl w:val="0"/>
        <w:numPr>
          <w:ilvl w:val="0"/>
          <w:numId w:val="73"/>
        </w:numPr>
        <w:tabs>
          <w:tab w:val="clear" w:pos="720"/>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При закупке в электронной форме заявки участников закупки, документы и информация, размещаемые Заказчиком на электронной площадке, должны быть подписаны электронной подписью лица, имеющего право действовать от имени соответственно участника такой закупки, Заказчика.</w:t>
      </w:r>
    </w:p>
    <w:p w:rsidR="00411388" w:rsidRPr="00411388" w:rsidRDefault="00411388" w:rsidP="008D2EC4">
      <w:pPr>
        <w:widowControl w:val="0"/>
        <w:numPr>
          <w:ilvl w:val="0"/>
          <w:numId w:val="73"/>
        </w:numPr>
        <w:tabs>
          <w:tab w:val="clear" w:pos="720"/>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Сведения о проведении закупки в электронной форме, включая наименование и адрес электронной площадки,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411388" w:rsidRPr="00922FF2" w:rsidRDefault="00411388" w:rsidP="008D2EC4">
      <w:pPr>
        <w:widowControl w:val="0"/>
        <w:numPr>
          <w:ilvl w:val="0"/>
          <w:numId w:val="73"/>
        </w:numPr>
        <w:tabs>
          <w:tab w:val="clear" w:pos="720"/>
        </w:tabs>
        <w:overflowPunct w:val="0"/>
        <w:autoSpaceDE w:val="0"/>
        <w:autoSpaceDN w:val="0"/>
        <w:adjustRightInd w:val="0"/>
        <w:spacing w:after="0" w:line="240" w:lineRule="auto"/>
        <w:ind w:left="1134" w:hanging="1134"/>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 xml:space="preserve">Комплект документации о закупке, извещение о проведении закупки в электронной форме подлежат обязательному размещению в </w:t>
      </w:r>
      <w:r w:rsidR="004817A9">
        <w:rPr>
          <w:rFonts w:ascii="Times New Roman" w:hAnsi="Times New Roman"/>
          <w:bCs/>
          <w:color w:val="000000"/>
          <w:sz w:val="24"/>
          <w:szCs w:val="28"/>
          <w:lang w:val="ru-RU"/>
        </w:rPr>
        <w:t>ЕИС</w:t>
      </w:r>
      <w:r w:rsidRPr="00411388">
        <w:rPr>
          <w:rFonts w:ascii="Times New Roman" w:hAnsi="Times New Roman"/>
          <w:bCs/>
          <w:color w:val="000000"/>
          <w:sz w:val="24"/>
          <w:szCs w:val="28"/>
          <w:lang w:val="ru-RU"/>
        </w:rPr>
        <w:t>, а также на сайте электронной площадки, на котором будет проводиться закупка.</w:t>
      </w:r>
    </w:p>
    <w:p w:rsidR="00167BF8" w:rsidRPr="00922FF2" w:rsidRDefault="00411388" w:rsidP="008D2EC4">
      <w:pPr>
        <w:widowControl w:val="0"/>
        <w:numPr>
          <w:ilvl w:val="0"/>
          <w:numId w:val="7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411388">
        <w:rPr>
          <w:rFonts w:ascii="Times New Roman" w:hAnsi="Times New Roman"/>
          <w:bCs/>
          <w:color w:val="000000"/>
          <w:sz w:val="24"/>
          <w:szCs w:val="28"/>
          <w:lang w:val="ru-RU"/>
        </w:rPr>
        <w:t xml:space="preserve">Порядок проведения закупки в электронной форме определяется документацией о закупке и требованиями </w:t>
      </w:r>
      <w:r>
        <w:rPr>
          <w:rFonts w:ascii="Times New Roman" w:hAnsi="Times New Roman"/>
          <w:bCs/>
          <w:color w:val="000000"/>
          <w:sz w:val="24"/>
          <w:szCs w:val="28"/>
          <w:lang w:val="ru-RU"/>
        </w:rPr>
        <w:t>разделов 7-10</w:t>
      </w:r>
      <w:r w:rsidRPr="00411388">
        <w:rPr>
          <w:rFonts w:ascii="Times New Roman" w:hAnsi="Times New Roman"/>
          <w:bCs/>
          <w:color w:val="000000"/>
          <w:sz w:val="24"/>
          <w:szCs w:val="28"/>
          <w:lang w:val="ru-RU"/>
        </w:rPr>
        <w:t xml:space="preserve"> настоящего Положения о закупке к соответствующему способу закупки. В случаях, не оговоренных в докум</w:t>
      </w:r>
      <w:r>
        <w:rPr>
          <w:rFonts w:ascii="Times New Roman" w:hAnsi="Times New Roman"/>
          <w:bCs/>
          <w:color w:val="000000"/>
          <w:sz w:val="24"/>
          <w:szCs w:val="28"/>
          <w:lang w:val="ru-RU"/>
        </w:rPr>
        <w:t>ентации о закупке, применяется Р</w:t>
      </w:r>
      <w:r w:rsidRPr="00411388">
        <w:rPr>
          <w:rFonts w:ascii="Times New Roman" w:hAnsi="Times New Roman"/>
          <w:bCs/>
          <w:color w:val="000000"/>
          <w:sz w:val="24"/>
          <w:szCs w:val="28"/>
          <w:lang w:val="ru-RU"/>
        </w:rPr>
        <w:t>егламент соответствующей электронной площадки в части, не противоречащей настоящему Положению о закупке</w:t>
      </w:r>
      <w:r w:rsidR="00F41FD5" w:rsidRPr="00922FF2">
        <w:rPr>
          <w:rFonts w:ascii="Times New Roman" w:hAnsi="Times New Roman"/>
          <w:color w:val="000000"/>
          <w:sz w:val="24"/>
          <w:szCs w:val="28"/>
          <w:lang w:val="ru-RU"/>
        </w:rPr>
        <w:t>.</w:t>
      </w:r>
    </w:p>
    <w:p w:rsidR="00C532D2" w:rsidRPr="00922FF2" w:rsidRDefault="00C532D2" w:rsidP="008D2EC4">
      <w:pPr>
        <w:widowControl w:val="0"/>
        <w:numPr>
          <w:ilvl w:val="0"/>
          <w:numId w:val="7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При проведен</w:t>
      </w:r>
      <w:proofErr w:type="gramStart"/>
      <w:r w:rsidRPr="00922FF2">
        <w:rPr>
          <w:rFonts w:ascii="Times New Roman" w:hAnsi="Times New Roman"/>
          <w:color w:val="000000"/>
          <w:sz w:val="24"/>
          <w:szCs w:val="28"/>
          <w:lang w:val="ru-RU"/>
        </w:rPr>
        <w:t>ии ау</w:t>
      </w:r>
      <w:proofErr w:type="gramEnd"/>
      <w:r w:rsidRPr="00922FF2">
        <w:rPr>
          <w:rFonts w:ascii="Times New Roman" w:hAnsi="Times New Roman"/>
          <w:color w:val="000000"/>
          <w:sz w:val="24"/>
          <w:szCs w:val="28"/>
          <w:lang w:val="ru-RU"/>
        </w:rPr>
        <w:t xml:space="preserve">кциона в электронной форме Заказчик имеет право предусмотреть </w:t>
      </w:r>
      <w:r w:rsidRPr="00922FF2">
        <w:rPr>
          <w:rFonts w:ascii="Times New Roman" w:hAnsi="Times New Roman"/>
          <w:color w:val="000000"/>
          <w:sz w:val="24"/>
          <w:szCs w:val="28"/>
          <w:lang w:val="ru-RU"/>
        </w:rPr>
        <w:lastRenderedPageBreak/>
        <w:t>в аукционной документации возможность продления аукциона с шагом продления не более 10 минут.</w:t>
      </w:r>
      <w:r w:rsidR="006454C8" w:rsidRPr="00922FF2">
        <w:rPr>
          <w:rFonts w:ascii="Times New Roman" w:hAnsi="Times New Roman"/>
          <w:color w:val="000000"/>
          <w:sz w:val="24"/>
          <w:szCs w:val="28"/>
          <w:lang w:val="ru-RU"/>
        </w:rPr>
        <w:t xml:space="preserve"> Также в аукционной документации Заказчик указывает помимо шага продления процедуру расчета возможности продления.</w:t>
      </w:r>
    </w:p>
    <w:p w:rsidR="00411388" w:rsidRPr="00411388" w:rsidRDefault="00411388" w:rsidP="008D2EC4">
      <w:pPr>
        <w:widowControl w:val="0"/>
        <w:numPr>
          <w:ilvl w:val="0"/>
          <w:numId w:val="7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Все документы, входящие в состав заявки на участие в закупке в электронной форме, должны быть отсканиров</w:t>
      </w:r>
      <w:r w:rsidR="00166920">
        <w:rPr>
          <w:rFonts w:ascii="Times New Roman" w:hAnsi="Times New Roman"/>
          <w:bCs/>
          <w:color w:val="000000"/>
          <w:sz w:val="24"/>
          <w:szCs w:val="28"/>
          <w:lang w:val="ru-RU"/>
        </w:rPr>
        <w:t xml:space="preserve">аны с разрешением не менее чем </w:t>
      </w:r>
      <w:r w:rsidR="00EC1CA9">
        <w:rPr>
          <w:rFonts w:ascii="Times New Roman" w:hAnsi="Times New Roman"/>
          <w:bCs/>
          <w:color w:val="000000"/>
          <w:sz w:val="24"/>
          <w:szCs w:val="28"/>
          <w:lang w:val="ru-RU"/>
        </w:rPr>
        <w:t>2</w:t>
      </w:r>
      <w:r w:rsidRPr="00411388">
        <w:rPr>
          <w:rFonts w:ascii="Times New Roman" w:hAnsi="Times New Roman"/>
          <w:bCs/>
          <w:color w:val="000000"/>
          <w:sz w:val="24"/>
          <w:szCs w:val="28"/>
          <w:lang w:val="ru-RU"/>
        </w:rPr>
        <w:t>00 dpi и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411388" w:rsidRDefault="00411388" w:rsidP="008D2EC4">
      <w:pPr>
        <w:widowControl w:val="0"/>
        <w:numPr>
          <w:ilvl w:val="0"/>
          <w:numId w:val="7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 xml:space="preserve">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 Заседания Комиссии проводятся в порядке и в сроки, установленные настоящим Положением о закупке, если иное не предусмотрено документацией о закупке. Протоколы заседаний Комиссии публикуются в сроки, установленные настоящим Положением о закупке, если иное не установлено документацией о закупке, в </w:t>
      </w:r>
      <w:r w:rsidR="004817A9">
        <w:rPr>
          <w:rFonts w:ascii="Times New Roman" w:hAnsi="Times New Roman"/>
          <w:bCs/>
          <w:color w:val="000000"/>
          <w:sz w:val="24"/>
          <w:szCs w:val="28"/>
          <w:lang w:val="ru-RU"/>
        </w:rPr>
        <w:t>ЕИС</w:t>
      </w:r>
      <w:r w:rsidRPr="00411388">
        <w:rPr>
          <w:rFonts w:ascii="Times New Roman" w:hAnsi="Times New Roman"/>
          <w:bCs/>
          <w:color w:val="000000"/>
          <w:sz w:val="24"/>
          <w:szCs w:val="28"/>
          <w:lang w:val="ru-RU"/>
        </w:rPr>
        <w:t>, а также на сайте электронной площадки, на котором проводилась закупка.</w:t>
      </w:r>
    </w:p>
    <w:p w:rsidR="001F7839" w:rsidRPr="00922FF2" w:rsidRDefault="00411388" w:rsidP="008D2EC4">
      <w:pPr>
        <w:widowControl w:val="0"/>
        <w:numPr>
          <w:ilvl w:val="0"/>
          <w:numId w:val="73"/>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411388">
        <w:rPr>
          <w:rFonts w:ascii="Times New Roman" w:hAnsi="Times New Roman"/>
          <w:bCs/>
          <w:color w:val="000000"/>
          <w:sz w:val="24"/>
          <w:szCs w:val="28"/>
          <w:lang w:val="ru-RU"/>
        </w:rPr>
        <w:t>Договор по итогам проведения закупки в электронной форме подписывается сторонами в электронном виде и (или) на бумажном носителе по инициативе Заказчика</w:t>
      </w:r>
      <w:r w:rsidR="001F7839" w:rsidRPr="00922FF2">
        <w:rPr>
          <w:rFonts w:ascii="Times New Roman" w:hAnsi="Times New Roman"/>
          <w:bCs/>
          <w:color w:val="000000"/>
          <w:sz w:val="24"/>
          <w:szCs w:val="28"/>
          <w:lang w:val="ru-RU"/>
        </w:rPr>
        <w:t>.</w:t>
      </w:r>
    </w:p>
    <w:p w:rsidR="002400FB" w:rsidRPr="00922FF2" w:rsidRDefault="002400FB" w:rsidP="006E1D34">
      <w:pPr>
        <w:widowControl w:val="0"/>
        <w:autoSpaceDE w:val="0"/>
        <w:autoSpaceDN w:val="0"/>
        <w:adjustRightInd w:val="0"/>
        <w:spacing w:after="0" w:line="240" w:lineRule="auto"/>
        <w:ind w:left="1380"/>
        <w:rPr>
          <w:rFonts w:ascii="Times New Roman" w:hAnsi="Times New Roman"/>
          <w:bCs/>
          <w:color w:val="000000"/>
          <w:sz w:val="28"/>
          <w:szCs w:val="28"/>
          <w:lang w:val="ru-RU"/>
        </w:rPr>
      </w:pPr>
      <w:bookmarkStart w:id="76" w:name="page171"/>
      <w:bookmarkEnd w:id="76"/>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77" w:name="page52"/>
      <w:bookmarkStart w:id="78" w:name="_Toc457823809"/>
      <w:r w:rsidRPr="00922FF2">
        <w:rPr>
          <w:rFonts w:ascii="Times New Roman" w:hAnsi="Times New Roman" w:cs="Times New Roman"/>
          <w:color w:val="auto"/>
          <w:lang w:val="ru-RU"/>
        </w:rPr>
        <w:t>Раздел 1</w:t>
      </w:r>
      <w:r w:rsidR="00DC1F03" w:rsidRPr="00922FF2">
        <w:rPr>
          <w:rFonts w:ascii="Times New Roman" w:hAnsi="Times New Roman" w:cs="Times New Roman"/>
          <w:color w:val="auto"/>
          <w:lang w:val="ru-RU"/>
        </w:rPr>
        <w:t>2</w:t>
      </w:r>
      <w:r w:rsidRPr="00922FF2">
        <w:rPr>
          <w:rFonts w:ascii="Times New Roman" w:hAnsi="Times New Roman" w:cs="Times New Roman"/>
          <w:color w:val="auto"/>
          <w:lang w:val="ru-RU"/>
        </w:rPr>
        <w:t xml:space="preserve">. Порядок Закупки у единственного </w:t>
      </w:r>
      <w:r w:rsidR="00BD4C2D" w:rsidRPr="00922FF2">
        <w:rPr>
          <w:rFonts w:ascii="Times New Roman" w:hAnsi="Times New Roman" w:cs="Times New Roman"/>
          <w:color w:val="auto"/>
          <w:lang w:val="ru-RU"/>
        </w:rPr>
        <w:t>поставщика</w:t>
      </w:r>
      <w:bookmarkEnd w:id="77"/>
      <w:r w:rsidRPr="00922FF2">
        <w:rPr>
          <w:rFonts w:ascii="Times New Roman" w:hAnsi="Times New Roman" w:cs="Times New Roman"/>
          <w:color w:val="auto"/>
          <w:lang w:val="ru-RU"/>
        </w:rPr>
        <w:t>.</w:t>
      </w:r>
      <w:bookmarkEnd w:id="78"/>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F7839" w:rsidRPr="00922FF2" w:rsidRDefault="00517066" w:rsidP="008D2EC4">
      <w:pPr>
        <w:widowControl w:val="0"/>
        <w:numPr>
          <w:ilvl w:val="0"/>
          <w:numId w:val="74"/>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517066">
        <w:rPr>
          <w:rFonts w:ascii="Times New Roman" w:hAnsi="Times New Roman"/>
          <w:bCs/>
          <w:color w:val="000000"/>
          <w:sz w:val="24"/>
          <w:szCs w:val="28"/>
          <w:lang w:val="ru-RU"/>
        </w:rPr>
        <w:t xml:space="preserve">Заказчик при осуществлении закупки у единственного поставщика (подрядчика, исполнителя) товаров, работ, услуг, стоимость которых превышает </w:t>
      </w:r>
      <w:r>
        <w:rPr>
          <w:rFonts w:ascii="Times New Roman" w:hAnsi="Times New Roman"/>
          <w:bCs/>
          <w:color w:val="000000"/>
          <w:sz w:val="24"/>
          <w:szCs w:val="28"/>
          <w:lang w:val="ru-RU"/>
        </w:rPr>
        <w:t>100 (</w:t>
      </w:r>
      <w:r w:rsidRPr="00517066">
        <w:rPr>
          <w:rFonts w:ascii="Times New Roman" w:hAnsi="Times New Roman"/>
          <w:bCs/>
          <w:color w:val="000000"/>
          <w:sz w:val="24"/>
          <w:szCs w:val="28"/>
          <w:lang w:val="ru-RU"/>
        </w:rPr>
        <w:t>сто</w:t>
      </w:r>
      <w:r>
        <w:rPr>
          <w:rFonts w:ascii="Times New Roman" w:hAnsi="Times New Roman"/>
          <w:bCs/>
          <w:color w:val="000000"/>
          <w:sz w:val="24"/>
          <w:szCs w:val="28"/>
          <w:lang w:val="ru-RU"/>
        </w:rPr>
        <w:t>)</w:t>
      </w:r>
      <w:r w:rsidRPr="00517066">
        <w:rPr>
          <w:rFonts w:ascii="Times New Roman" w:hAnsi="Times New Roman"/>
          <w:bCs/>
          <w:color w:val="000000"/>
          <w:sz w:val="24"/>
          <w:szCs w:val="28"/>
          <w:lang w:val="ru-RU"/>
        </w:rPr>
        <w:t xml:space="preserve"> тысяч рублей размещает в </w:t>
      </w:r>
      <w:r>
        <w:rPr>
          <w:rFonts w:ascii="Times New Roman" w:hAnsi="Times New Roman"/>
          <w:bCs/>
          <w:color w:val="000000"/>
          <w:sz w:val="24"/>
          <w:szCs w:val="28"/>
          <w:lang w:val="ru-RU"/>
        </w:rPr>
        <w:t>ЕИС</w:t>
      </w:r>
      <w:r w:rsidRPr="00517066">
        <w:rPr>
          <w:rFonts w:ascii="Times New Roman" w:hAnsi="Times New Roman"/>
          <w:bCs/>
          <w:color w:val="000000"/>
          <w:sz w:val="24"/>
          <w:szCs w:val="28"/>
          <w:lang w:val="ru-RU"/>
        </w:rPr>
        <w:t xml:space="preserve"> следующие сведения</w:t>
      </w:r>
      <w:r w:rsidR="00F41FD5" w:rsidRPr="00922FF2">
        <w:rPr>
          <w:rFonts w:ascii="Times New Roman" w:hAnsi="Times New Roman"/>
          <w:color w:val="000000"/>
          <w:sz w:val="24"/>
          <w:szCs w:val="28"/>
          <w:lang w:val="ru-RU"/>
        </w:rPr>
        <w:t>:</w:t>
      </w:r>
    </w:p>
    <w:p w:rsidR="00167BF8" w:rsidRPr="00922FF2" w:rsidRDefault="00517066" w:rsidP="008D2EC4">
      <w:pPr>
        <w:widowControl w:val="0"/>
        <w:numPr>
          <w:ilvl w:val="0"/>
          <w:numId w:val="113"/>
        </w:numPr>
        <w:tabs>
          <w:tab w:val="clear" w:pos="720"/>
          <w:tab w:val="num" w:pos="1080"/>
        </w:tabs>
        <w:overflowPunct w:val="0"/>
        <w:autoSpaceDE w:val="0"/>
        <w:autoSpaceDN w:val="0"/>
        <w:adjustRightInd w:val="0"/>
        <w:spacing w:after="0" w:line="240" w:lineRule="auto"/>
        <w:ind w:left="1418"/>
        <w:jc w:val="both"/>
        <w:rPr>
          <w:rFonts w:ascii="Times New Roman" w:hAnsi="Times New Roman"/>
          <w:color w:val="000000"/>
          <w:sz w:val="24"/>
          <w:szCs w:val="28"/>
          <w:lang w:val="ru-RU"/>
        </w:rPr>
      </w:pPr>
      <w:r>
        <w:rPr>
          <w:rFonts w:ascii="Times New Roman" w:hAnsi="Times New Roman"/>
          <w:bCs/>
          <w:color w:val="000000"/>
          <w:sz w:val="24"/>
          <w:szCs w:val="28"/>
          <w:lang w:val="ru-RU"/>
        </w:rPr>
        <w:t>извещение о з</w:t>
      </w:r>
      <w:r w:rsidR="00554CE2" w:rsidRPr="00922FF2">
        <w:rPr>
          <w:rFonts w:ascii="Times New Roman" w:hAnsi="Times New Roman"/>
          <w:bCs/>
          <w:color w:val="000000"/>
          <w:sz w:val="24"/>
          <w:szCs w:val="28"/>
          <w:lang w:val="ru-RU"/>
        </w:rPr>
        <w:t>ак</w:t>
      </w:r>
      <w:r>
        <w:rPr>
          <w:rFonts w:ascii="Times New Roman" w:hAnsi="Times New Roman"/>
          <w:bCs/>
          <w:color w:val="000000"/>
          <w:sz w:val="24"/>
          <w:szCs w:val="28"/>
          <w:lang w:val="ru-RU"/>
        </w:rPr>
        <w:t xml:space="preserve">упке у единственного поставщика, </w:t>
      </w:r>
      <w:r w:rsidR="00554CE2" w:rsidRPr="00922FF2">
        <w:rPr>
          <w:rFonts w:ascii="Times New Roman" w:hAnsi="Times New Roman"/>
          <w:bCs/>
          <w:color w:val="000000"/>
          <w:sz w:val="24"/>
          <w:szCs w:val="28"/>
          <w:lang w:val="ru-RU"/>
        </w:rPr>
        <w:t>документацию о закупке</w:t>
      </w:r>
      <w:r>
        <w:rPr>
          <w:rFonts w:ascii="Times New Roman" w:hAnsi="Times New Roman"/>
          <w:bCs/>
          <w:color w:val="000000"/>
          <w:sz w:val="24"/>
          <w:szCs w:val="28"/>
          <w:lang w:val="ru-RU"/>
        </w:rPr>
        <w:t xml:space="preserve"> и </w:t>
      </w:r>
      <w:r w:rsidRPr="00517066">
        <w:rPr>
          <w:rFonts w:ascii="Times New Roman" w:hAnsi="Times New Roman"/>
          <w:bCs/>
          <w:color w:val="000000"/>
          <w:sz w:val="24"/>
          <w:szCs w:val="28"/>
          <w:lang w:val="ru-RU"/>
        </w:rPr>
        <w:t>протокол закупки у единственного поставщика (подрядчика, исполнителя)</w:t>
      </w:r>
      <w:r w:rsidR="00554CE2" w:rsidRPr="00922FF2">
        <w:rPr>
          <w:rFonts w:ascii="Times New Roman" w:hAnsi="Times New Roman"/>
          <w:bCs/>
          <w:color w:val="000000"/>
          <w:sz w:val="24"/>
          <w:szCs w:val="28"/>
          <w:lang w:val="ru-RU"/>
        </w:rPr>
        <w:t>.</w:t>
      </w:r>
    </w:p>
    <w:p w:rsidR="00167BF8" w:rsidRPr="00922FF2" w:rsidRDefault="00F41FD5" w:rsidP="008D2EC4">
      <w:pPr>
        <w:widowControl w:val="0"/>
        <w:numPr>
          <w:ilvl w:val="0"/>
          <w:numId w:val="113"/>
        </w:numPr>
        <w:overflowPunct w:val="0"/>
        <w:autoSpaceDE w:val="0"/>
        <w:autoSpaceDN w:val="0"/>
        <w:adjustRightInd w:val="0"/>
        <w:spacing w:after="0" w:line="240" w:lineRule="auto"/>
        <w:ind w:left="1418"/>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договор с единственным поставщиком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исполнителем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подрядчиком</w:t>
      </w:r>
      <w:r w:rsidRPr="00922FF2">
        <w:rPr>
          <w:rFonts w:ascii="Times New Roman" w:hAnsi="Times New Roman"/>
          <w:color w:val="000000"/>
          <w:sz w:val="24"/>
          <w:szCs w:val="28"/>
          <w:lang w:val="ru-RU"/>
        </w:rPr>
        <w:t>)</w:t>
      </w:r>
      <w:r w:rsidR="009827EB">
        <w:rPr>
          <w:rFonts w:ascii="Times New Roman" w:hAnsi="Times New Roman"/>
          <w:color w:val="000000"/>
          <w:sz w:val="24"/>
          <w:szCs w:val="28"/>
          <w:lang w:val="ru-RU"/>
        </w:rPr>
        <w:t xml:space="preserve"> в соответствии с разделом 14</w:t>
      </w:r>
      <w:r w:rsidR="00FF390E" w:rsidRPr="00922FF2">
        <w:rPr>
          <w:rFonts w:ascii="Times New Roman" w:hAnsi="Times New Roman"/>
          <w:color w:val="000000"/>
          <w:sz w:val="24"/>
          <w:szCs w:val="28"/>
          <w:lang w:val="ru-RU"/>
        </w:rPr>
        <w:t xml:space="preserve"> настоящего Положения</w:t>
      </w:r>
      <w:r w:rsidRPr="00922FF2">
        <w:rPr>
          <w:rFonts w:ascii="Times New Roman" w:hAnsi="Times New Roman"/>
          <w:color w:val="000000"/>
          <w:sz w:val="24"/>
          <w:szCs w:val="28"/>
          <w:lang w:val="ru-RU"/>
        </w:rPr>
        <w:t>.</w:t>
      </w:r>
    </w:p>
    <w:p w:rsidR="00167BF8" w:rsidRDefault="00554CE2" w:rsidP="008D2EC4">
      <w:pPr>
        <w:widowControl w:val="0"/>
        <w:numPr>
          <w:ilvl w:val="0"/>
          <w:numId w:val="7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 xml:space="preserve">Извещение о Закупке у единственного поставщика и документация о закупке </w:t>
      </w:r>
      <w:r w:rsidR="00B97D0B">
        <w:rPr>
          <w:rFonts w:ascii="Times New Roman" w:hAnsi="Times New Roman"/>
          <w:bCs/>
          <w:color w:val="000000"/>
          <w:sz w:val="24"/>
          <w:szCs w:val="28"/>
          <w:lang w:val="ru-RU"/>
        </w:rPr>
        <w:t xml:space="preserve">должны соответствовать п. </w:t>
      </w:r>
      <w:r w:rsidR="00517066">
        <w:rPr>
          <w:rFonts w:ascii="Times New Roman" w:hAnsi="Times New Roman"/>
          <w:bCs/>
          <w:color w:val="000000"/>
          <w:sz w:val="24"/>
          <w:szCs w:val="28"/>
          <w:lang w:val="ru-RU"/>
        </w:rPr>
        <w:fldChar w:fldCharType="begin"/>
      </w:r>
      <w:r w:rsidR="00517066">
        <w:rPr>
          <w:rFonts w:ascii="Times New Roman" w:hAnsi="Times New Roman"/>
          <w:bCs/>
          <w:color w:val="000000"/>
          <w:sz w:val="24"/>
          <w:szCs w:val="28"/>
          <w:lang w:val="ru-RU"/>
        </w:rPr>
        <w:instrText xml:space="preserve"> REF _Ref472586715 \r \h </w:instrText>
      </w:r>
      <w:r w:rsidR="00517066">
        <w:rPr>
          <w:rFonts w:ascii="Times New Roman" w:hAnsi="Times New Roman"/>
          <w:bCs/>
          <w:color w:val="000000"/>
          <w:sz w:val="24"/>
          <w:szCs w:val="28"/>
          <w:lang w:val="ru-RU"/>
        </w:rPr>
      </w:r>
      <w:r w:rsidR="00517066">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6.5</w:t>
      </w:r>
      <w:r w:rsidR="00517066">
        <w:rPr>
          <w:rFonts w:ascii="Times New Roman" w:hAnsi="Times New Roman"/>
          <w:bCs/>
          <w:color w:val="000000"/>
          <w:sz w:val="24"/>
          <w:szCs w:val="28"/>
          <w:lang w:val="ru-RU"/>
        </w:rPr>
        <w:fldChar w:fldCharType="end"/>
      </w:r>
      <w:r w:rsidR="00B97D0B">
        <w:rPr>
          <w:rFonts w:ascii="Times New Roman" w:hAnsi="Times New Roman"/>
          <w:bCs/>
          <w:color w:val="000000"/>
          <w:sz w:val="24"/>
          <w:szCs w:val="28"/>
          <w:lang w:val="ru-RU"/>
        </w:rPr>
        <w:t>.</w:t>
      </w:r>
      <w:r w:rsidR="00517066">
        <w:rPr>
          <w:rFonts w:ascii="Times New Roman" w:hAnsi="Times New Roman"/>
          <w:bCs/>
          <w:color w:val="000000"/>
          <w:sz w:val="24"/>
          <w:szCs w:val="28"/>
          <w:lang w:val="ru-RU"/>
        </w:rPr>
        <w:t xml:space="preserve"> и </w:t>
      </w:r>
      <w:r w:rsidR="00517066">
        <w:rPr>
          <w:rFonts w:ascii="Times New Roman" w:hAnsi="Times New Roman"/>
          <w:bCs/>
          <w:color w:val="000000"/>
          <w:sz w:val="24"/>
          <w:szCs w:val="28"/>
          <w:lang w:val="ru-RU"/>
        </w:rPr>
        <w:fldChar w:fldCharType="begin"/>
      </w:r>
      <w:r w:rsidR="00517066">
        <w:rPr>
          <w:rFonts w:ascii="Times New Roman" w:hAnsi="Times New Roman"/>
          <w:bCs/>
          <w:color w:val="000000"/>
          <w:sz w:val="24"/>
          <w:szCs w:val="28"/>
          <w:lang w:val="ru-RU"/>
        </w:rPr>
        <w:instrText xml:space="preserve"> REF _Ref465362648 \r \h </w:instrText>
      </w:r>
      <w:r w:rsidR="00517066">
        <w:rPr>
          <w:rFonts w:ascii="Times New Roman" w:hAnsi="Times New Roman"/>
          <w:bCs/>
          <w:color w:val="000000"/>
          <w:sz w:val="24"/>
          <w:szCs w:val="28"/>
          <w:lang w:val="ru-RU"/>
        </w:rPr>
      </w:r>
      <w:r w:rsidR="00517066">
        <w:rPr>
          <w:rFonts w:ascii="Times New Roman" w:hAnsi="Times New Roman"/>
          <w:bCs/>
          <w:color w:val="000000"/>
          <w:sz w:val="24"/>
          <w:szCs w:val="28"/>
          <w:lang w:val="ru-RU"/>
        </w:rPr>
        <w:fldChar w:fldCharType="separate"/>
      </w:r>
      <w:r w:rsidR="008A1566">
        <w:rPr>
          <w:rFonts w:ascii="Times New Roman" w:hAnsi="Times New Roman"/>
          <w:bCs/>
          <w:color w:val="000000"/>
          <w:sz w:val="24"/>
          <w:szCs w:val="28"/>
          <w:lang w:val="ru-RU"/>
        </w:rPr>
        <w:t>6.6</w:t>
      </w:r>
      <w:r w:rsidR="00517066">
        <w:rPr>
          <w:rFonts w:ascii="Times New Roman" w:hAnsi="Times New Roman"/>
          <w:bCs/>
          <w:color w:val="000000"/>
          <w:sz w:val="24"/>
          <w:szCs w:val="28"/>
          <w:lang w:val="ru-RU"/>
        </w:rPr>
        <w:fldChar w:fldCharType="end"/>
      </w:r>
      <w:r w:rsidR="00517066">
        <w:rPr>
          <w:rFonts w:ascii="Times New Roman" w:hAnsi="Times New Roman"/>
          <w:bCs/>
          <w:color w:val="000000"/>
          <w:sz w:val="24"/>
          <w:szCs w:val="28"/>
          <w:lang w:val="ru-RU"/>
        </w:rPr>
        <w:t xml:space="preserve">. Они </w:t>
      </w:r>
      <w:r w:rsidRPr="00922FF2">
        <w:rPr>
          <w:rFonts w:ascii="Times New Roman" w:hAnsi="Times New Roman"/>
          <w:bCs/>
          <w:color w:val="000000"/>
          <w:sz w:val="24"/>
          <w:szCs w:val="28"/>
          <w:lang w:val="ru-RU"/>
        </w:rPr>
        <w:t xml:space="preserve">носят уведомительный характер и не предполагают при их размещении в </w:t>
      </w:r>
      <w:r w:rsidR="003779E2"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подачу со стороны участников Закупки каких-либо заявок, документов и сведений.</w:t>
      </w:r>
    </w:p>
    <w:p w:rsidR="00517066" w:rsidRDefault="00517066" w:rsidP="008D2EC4">
      <w:pPr>
        <w:widowControl w:val="0"/>
        <w:numPr>
          <w:ilvl w:val="0"/>
          <w:numId w:val="7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517066">
        <w:rPr>
          <w:rFonts w:ascii="Times New Roman" w:hAnsi="Times New Roman"/>
          <w:bCs/>
          <w:color w:val="000000"/>
          <w:sz w:val="24"/>
          <w:szCs w:val="28"/>
          <w:lang w:val="ru-RU"/>
        </w:rPr>
        <w:t xml:space="preserve">Извещение об осуществлении закупки у единственного поставщика (подрядчика, исполнителя) размещается в </w:t>
      </w:r>
      <w:r>
        <w:rPr>
          <w:rFonts w:ascii="Times New Roman" w:hAnsi="Times New Roman"/>
          <w:bCs/>
          <w:color w:val="000000"/>
          <w:sz w:val="24"/>
          <w:szCs w:val="28"/>
          <w:lang w:val="ru-RU"/>
        </w:rPr>
        <w:t>ЕИС</w:t>
      </w:r>
      <w:r w:rsidRPr="00517066">
        <w:rPr>
          <w:rFonts w:ascii="Times New Roman" w:hAnsi="Times New Roman"/>
          <w:bCs/>
          <w:color w:val="000000"/>
          <w:sz w:val="24"/>
          <w:szCs w:val="28"/>
          <w:lang w:val="ru-RU"/>
        </w:rPr>
        <w:t xml:space="preserve"> не позднее чем через </w:t>
      </w:r>
      <w:r>
        <w:rPr>
          <w:rFonts w:ascii="Times New Roman" w:hAnsi="Times New Roman"/>
          <w:bCs/>
          <w:color w:val="000000"/>
          <w:sz w:val="24"/>
          <w:szCs w:val="28"/>
          <w:lang w:val="ru-RU"/>
        </w:rPr>
        <w:t>3 (</w:t>
      </w:r>
      <w:r w:rsidRPr="00517066">
        <w:rPr>
          <w:rFonts w:ascii="Times New Roman" w:hAnsi="Times New Roman"/>
          <w:bCs/>
          <w:color w:val="000000"/>
          <w:sz w:val="24"/>
          <w:szCs w:val="28"/>
          <w:lang w:val="ru-RU"/>
        </w:rPr>
        <w:t>три</w:t>
      </w:r>
      <w:r>
        <w:rPr>
          <w:rFonts w:ascii="Times New Roman" w:hAnsi="Times New Roman"/>
          <w:bCs/>
          <w:color w:val="000000"/>
          <w:sz w:val="24"/>
          <w:szCs w:val="28"/>
          <w:lang w:val="ru-RU"/>
        </w:rPr>
        <w:t>)</w:t>
      </w:r>
      <w:r w:rsidRPr="00517066">
        <w:rPr>
          <w:rFonts w:ascii="Times New Roman" w:hAnsi="Times New Roman"/>
          <w:bCs/>
          <w:color w:val="000000"/>
          <w:sz w:val="24"/>
          <w:szCs w:val="28"/>
          <w:lang w:val="ru-RU"/>
        </w:rPr>
        <w:t xml:space="preserve"> дня со дня принятия решения о проведении такой закупки.</w:t>
      </w:r>
    </w:p>
    <w:p w:rsidR="00517066" w:rsidRDefault="00517066" w:rsidP="008D2EC4">
      <w:pPr>
        <w:widowControl w:val="0"/>
        <w:numPr>
          <w:ilvl w:val="0"/>
          <w:numId w:val="7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517066">
        <w:rPr>
          <w:rFonts w:ascii="Times New Roman" w:hAnsi="Times New Roman"/>
          <w:bCs/>
          <w:color w:val="000000"/>
          <w:sz w:val="24"/>
          <w:szCs w:val="28"/>
          <w:lang w:val="ru-RU"/>
        </w:rPr>
        <w:t xml:space="preserve">Одновременно с размещением извещения об осуществлении закупки у единственного поставщика (подрядчика, исполнителя) Заказчик, размещает в </w:t>
      </w:r>
      <w:r>
        <w:rPr>
          <w:rFonts w:ascii="Times New Roman" w:hAnsi="Times New Roman"/>
          <w:bCs/>
          <w:color w:val="000000"/>
          <w:sz w:val="24"/>
          <w:szCs w:val="28"/>
          <w:lang w:val="ru-RU"/>
        </w:rPr>
        <w:t>ЕИС</w:t>
      </w:r>
      <w:r w:rsidRPr="00517066">
        <w:rPr>
          <w:rFonts w:ascii="Times New Roman" w:hAnsi="Times New Roman"/>
          <w:bCs/>
          <w:color w:val="000000"/>
          <w:sz w:val="24"/>
          <w:szCs w:val="28"/>
          <w:lang w:val="ru-RU"/>
        </w:rPr>
        <w:t xml:space="preserve"> документацию об осуществлении закупки у единственного поставщика (подрядчика, исполнителя).</w:t>
      </w:r>
    </w:p>
    <w:p w:rsidR="00517066" w:rsidRPr="00517066" w:rsidRDefault="00517066" w:rsidP="00517066">
      <w:pPr>
        <w:widowControl w:val="0"/>
        <w:numPr>
          <w:ilvl w:val="0"/>
          <w:numId w:val="7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517066">
        <w:rPr>
          <w:rFonts w:ascii="Times New Roman" w:hAnsi="Times New Roman"/>
          <w:bCs/>
          <w:color w:val="000000"/>
          <w:sz w:val="24"/>
          <w:szCs w:val="28"/>
          <w:lang w:val="ru-RU"/>
        </w:rPr>
        <w:t>К документации об осуществлении закупки у единственного поставщика (подрядчика, исполнителя) должен быть приложен проект договора, который является неотъемлемой частью документации.</w:t>
      </w:r>
    </w:p>
    <w:p w:rsidR="00517066" w:rsidRDefault="00517066" w:rsidP="00517066">
      <w:pPr>
        <w:widowControl w:val="0"/>
        <w:numPr>
          <w:ilvl w:val="0"/>
          <w:numId w:val="7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r w:rsidRPr="00517066">
        <w:rPr>
          <w:rFonts w:ascii="Times New Roman" w:hAnsi="Times New Roman"/>
          <w:bCs/>
          <w:color w:val="000000"/>
          <w:sz w:val="24"/>
          <w:szCs w:val="28"/>
          <w:lang w:val="ru-RU"/>
        </w:rPr>
        <w:t xml:space="preserve">Протокол закупки у единственного поставщика (подрядчика, исполнителя), составляемый в ходе закупки, должен содержать сведения о наименовании и месте нахождения (для юридического лица), фамилии, имени, отчестве, о месте жительства (для физического лица) исполнителя договора, дате его подписания. Указанный протокол размещается Заказчиком в </w:t>
      </w:r>
      <w:r>
        <w:rPr>
          <w:rFonts w:ascii="Times New Roman" w:hAnsi="Times New Roman"/>
          <w:bCs/>
          <w:color w:val="000000"/>
          <w:sz w:val="24"/>
          <w:szCs w:val="28"/>
          <w:lang w:val="ru-RU"/>
        </w:rPr>
        <w:t>ЕИС</w:t>
      </w:r>
      <w:r w:rsidRPr="00517066">
        <w:rPr>
          <w:rFonts w:ascii="Times New Roman" w:hAnsi="Times New Roman"/>
          <w:bCs/>
          <w:color w:val="000000"/>
          <w:sz w:val="24"/>
          <w:szCs w:val="28"/>
          <w:lang w:val="ru-RU"/>
        </w:rPr>
        <w:t xml:space="preserve"> не позднее чем через </w:t>
      </w:r>
      <w:r>
        <w:rPr>
          <w:rFonts w:ascii="Times New Roman" w:hAnsi="Times New Roman"/>
          <w:bCs/>
          <w:color w:val="000000"/>
          <w:sz w:val="24"/>
          <w:szCs w:val="28"/>
          <w:lang w:val="ru-RU"/>
        </w:rPr>
        <w:t>3 (</w:t>
      </w:r>
      <w:r w:rsidRPr="00517066">
        <w:rPr>
          <w:rFonts w:ascii="Times New Roman" w:hAnsi="Times New Roman"/>
          <w:bCs/>
          <w:color w:val="000000"/>
          <w:sz w:val="24"/>
          <w:szCs w:val="28"/>
          <w:lang w:val="ru-RU"/>
        </w:rPr>
        <w:t>три</w:t>
      </w:r>
      <w:r>
        <w:rPr>
          <w:rFonts w:ascii="Times New Roman" w:hAnsi="Times New Roman"/>
          <w:bCs/>
          <w:color w:val="000000"/>
          <w:sz w:val="24"/>
          <w:szCs w:val="28"/>
          <w:lang w:val="ru-RU"/>
        </w:rPr>
        <w:t>)</w:t>
      </w:r>
      <w:r w:rsidRPr="00517066">
        <w:rPr>
          <w:rFonts w:ascii="Times New Roman" w:hAnsi="Times New Roman"/>
          <w:bCs/>
          <w:color w:val="000000"/>
          <w:sz w:val="24"/>
          <w:szCs w:val="28"/>
          <w:lang w:val="ru-RU"/>
        </w:rPr>
        <w:t xml:space="preserve"> дня со дня подписания такого протокола.</w:t>
      </w:r>
    </w:p>
    <w:p w:rsidR="00971309" w:rsidRDefault="00971309" w:rsidP="00971309">
      <w:pPr>
        <w:widowControl w:val="0"/>
        <w:overflowPunct w:val="0"/>
        <w:autoSpaceDE w:val="0"/>
        <w:autoSpaceDN w:val="0"/>
        <w:adjustRightInd w:val="0"/>
        <w:spacing w:after="0" w:line="240" w:lineRule="auto"/>
        <w:ind w:left="1080"/>
        <w:jc w:val="both"/>
        <w:rPr>
          <w:rFonts w:ascii="Times New Roman" w:hAnsi="Times New Roman"/>
          <w:bCs/>
          <w:color w:val="000000"/>
          <w:sz w:val="24"/>
          <w:szCs w:val="28"/>
          <w:lang w:val="ru-RU"/>
        </w:rPr>
      </w:pPr>
    </w:p>
    <w:p w:rsidR="00971309" w:rsidRDefault="00971309" w:rsidP="00971309">
      <w:pPr>
        <w:pStyle w:val="1"/>
        <w:spacing w:before="0" w:line="240" w:lineRule="auto"/>
        <w:jc w:val="center"/>
        <w:rPr>
          <w:rFonts w:ascii="Times New Roman" w:hAnsi="Times New Roman" w:cs="Times New Roman"/>
          <w:color w:val="auto"/>
          <w:lang w:val="ru-RU"/>
        </w:rPr>
      </w:pPr>
      <w:bookmarkStart w:id="79" w:name="_Ref465376338"/>
      <w:r>
        <w:rPr>
          <w:rFonts w:ascii="Times New Roman" w:hAnsi="Times New Roman" w:cs="Times New Roman"/>
          <w:color w:val="auto"/>
          <w:lang w:val="ru-RU"/>
        </w:rPr>
        <w:t xml:space="preserve">Раздел 13. </w:t>
      </w:r>
      <w:r w:rsidRPr="00971309">
        <w:rPr>
          <w:rFonts w:ascii="Times New Roman" w:hAnsi="Times New Roman" w:cs="Times New Roman"/>
          <w:color w:val="auto"/>
          <w:lang w:val="ru-RU"/>
        </w:rPr>
        <w:t>Отказ от проведения закупки</w:t>
      </w:r>
      <w:r>
        <w:rPr>
          <w:rFonts w:ascii="Times New Roman" w:hAnsi="Times New Roman" w:cs="Times New Roman"/>
          <w:color w:val="auto"/>
          <w:lang w:val="ru-RU"/>
        </w:rPr>
        <w:t>.</w:t>
      </w:r>
      <w:bookmarkEnd w:id="79"/>
    </w:p>
    <w:p w:rsidR="00971309" w:rsidRDefault="00971309" w:rsidP="00971309">
      <w:pPr>
        <w:widowControl w:val="0"/>
        <w:autoSpaceDE w:val="0"/>
        <w:autoSpaceDN w:val="0"/>
        <w:adjustRightInd w:val="0"/>
        <w:spacing w:after="0" w:line="240" w:lineRule="auto"/>
        <w:rPr>
          <w:rFonts w:ascii="Times New Roman" w:hAnsi="Times New Roman"/>
          <w:sz w:val="28"/>
          <w:szCs w:val="28"/>
          <w:lang w:val="ru-RU"/>
        </w:rPr>
      </w:pPr>
    </w:p>
    <w:p w:rsidR="007B2F5C" w:rsidRPr="007B2F5C" w:rsidRDefault="00971309" w:rsidP="008D2EC4">
      <w:pPr>
        <w:pStyle w:val="a3"/>
        <w:widowControl w:val="0"/>
        <w:numPr>
          <w:ilvl w:val="0"/>
          <w:numId w:val="132"/>
        </w:numPr>
        <w:autoSpaceDE w:val="0"/>
        <w:autoSpaceDN w:val="0"/>
        <w:adjustRightInd w:val="0"/>
        <w:spacing w:after="0" w:line="240" w:lineRule="auto"/>
        <w:ind w:left="1077" w:hanging="1077"/>
        <w:jc w:val="both"/>
        <w:rPr>
          <w:rFonts w:ascii="Times New Roman" w:hAnsi="Times New Roman"/>
          <w:sz w:val="24"/>
          <w:szCs w:val="28"/>
          <w:lang w:val="ru-RU"/>
        </w:rPr>
      </w:pPr>
      <w:r w:rsidRPr="007B2F5C">
        <w:rPr>
          <w:rFonts w:ascii="Times New Roman" w:hAnsi="Times New Roman"/>
          <w:bCs/>
          <w:color w:val="000000"/>
          <w:sz w:val="24"/>
          <w:szCs w:val="28"/>
          <w:lang w:val="ru-RU"/>
        </w:rPr>
        <w:t xml:space="preserve">Заказчик вправе принять решение об отказе от проведения закупки не позднее, чем за </w:t>
      </w:r>
      <w:r w:rsidR="007B2F5C">
        <w:rPr>
          <w:rFonts w:ascii="Times New Roman" w:hAnsi="Times New Roman"/>
          <w:bCs/>
          <w:color w:val="000000"/>
          <w:sz w:val="24"/>
          <w:szCs w:val="28"/>
          <w:lang w:val="ru-RU"/>
        </w:rPr>
        <w:lastRenderedPageBreak/>
        <w:t>1 (</w:t>
      </w:r>
      <w:r w:rsidRPr="007B2F5C">
        <w:rPr>
          <w:rFonts w:ascii="Times New Roman" w:hAnsi="Times New Roman"/>
          <w:bCs/>
          <w:color w:val="000000"/>
          <w:sz w:val="24"/>
          <w:szCs w:val="28"/>
          <w:lang w:val="ru-RU"/>
        </w:rPr>
        <w:t>один</w:t>
      </w:r>
      <w:r w:rsidR="007B2F5C">
        <w:rPr>
          <w:rFonts w:ascii="Times New Roman" w:hAnsi="Times New Roman"/>
          <w:bCs/>
          <w:color w:val="000000"/>
          <w:sz w:val="24"/>
          <w:szCs w:val="28"/>
          <w:lang w:val="ru-RU"/>
        </w:rPr>
        <w:t>)</w:t>
      </w:r>
      <w:r w:rsidRPr="007B2F5C">
        <w:rPr>
          <w:rFonts w:ascii="Times New Roman" w:hAnsi="Times New Roman"/>
          <w:bCs/>
          <w:color w:val="000000"/>
          <w:sz w:val="24"/>
          <w:szCs w:val="28"/>
          <w:lang w:val="ru-RU"/>
        </w:rPr>
        <w:t xml:space="preserve"> рабочий день до окончания срока подачи заявок. </w:t>
      </w:r>
    </w:p>
    <w:p w:rsidR="00971309" w:rsidRPr="007B2F5C" w:rsidRDefault="00971309" w:rsidP="008D2EC4">
      <w:pPr>
        <w:pStyle w:val="a3"/>
        <w:widowControl w:val="0"/>
        <w:numPr>
          <w:ilvl w:val="0"/>
          <w:numId w:val="132"/>
        </w:numPr>
        <w:autoSpaceDE w:val="0"/>
        <w:autoSpaceDN w:val="0"/>
        <w:adjustRightInd w:val="0"/>
        <w:spacing w:after="0" w:line="240" w:lineRule="auto"/>
        <w:ind w:left="1077" w:hanging="1077"/>
        <w:jc w:val="both"/>
        <w:rPr>
          <w:rFonts w:ascii="Times New Roman" w:hAnsi="Times New Roman"/>
          <w:sz w:val="24"/>
          <w:szCs w:val="28"/>
          <w:lang w:val="ru-RU"/>
        </w:rPr>
      </w:pPr>
      <w:r w:rsidRPr="007B2F5C">
        <w:rPr>
          <w:rFonts w:ascii="Times New Roman" w:hAnsi="Times New Roman"/>
          <w:sz w:val="24"/>
          <w:szCs w:val="28"/>
          <w:lang w:val="ru-RU"/>
        </w:rPr>
        <w:t xml:space="preserve">В случае принятия решения об отказе от проведения закупки, Заказчик не позднее следующего рабочего дня со дня принятия такого решения, размещает извещение об отказе от проведения закупки в </w:t>
      </w:r>
      <w:r w:rsidR="007B2F5C">
        <w:rPr>
          <w:rFonts w:ascii="Times New Roman" w:hAnsi="Times New Roman"/>
          <w:sz w:val="24"/>
          <w:szCs w:val="28"/>
          <w:lang w:val="ru-RU"/>
        </w:rPr>
        <w:t>ЕИС</w:t>
      </w:r>
      <w:r w:rsidRPr="007B2F5C">
        <w:rPr>
          <w:rFonts w:ascii="Times New Roman" w:hAnsi="Times New Roman"/>
          <w:sz w:val="24"/>
          <w:szCs w:val="28"/>
          <w:lang w:val="ru-RU"/>
        </w:rPr>
        <w:t xml:space="preserve">. Заказчик не несет ответственности за не ознакомление участниками закупок с извещением об отказе от проведения закупки. </w:t>
      </w:r>
    </w:p>
    <w:p w:rsidR="00971309" w:rsidRPr="00971309" w:rsidRDefault="00971309" w:rsidP="008D2EC4">
      <w:pPr>
        <w:pStyle w:val="a3"/>
        <w:widowControl w:val="0"/>
        <w:numPr>
          <w:ilvl w:val="0"/>
          <w:numId w:val="132"/>
        </w:numPr>
        <w:autoSpaceDE w:val="0"/>
        <w:autoSpaceDN w:val="0"/>
        <w:adjustRightInd w:val="0"/>
        <w:spacing w:after="0" w:line="240" w:lineRule="auto"/>
        <w:ind w:left="1077" w:hanging="1077"/>
        <w:jc w:val="both"/>
        <w:rPr>
          <w:rFonts w:ascii="Times New Roman" w:hAnsi="Times New Roman"/>
          <w:sz w:val="24"/>
          <w:szCs w:val="28"/>
          <w:lang w:val="ru-RU"/>
        </w:rPr>
      </w:pPr>
      <w:r w:rsidRPr="00971309">
        <w:rPr>
          <w:rFonts w:ascii="Times New Roman" w:hAnsi="Times New Roman"/>
          <w:sz w:val="24"/>
          <w:szCs w:val="28"/>
          <w:lang w:val="ru-RU"/>
        </w:rPr>
        <w:t>В случае если Заказчиком принято решение об отказе от проведения закупки, заявки, полученные до принятия решения об отказе от проведения закупки, не вскрываются и по письменному запросу участника закупки, подавшего заявку, возвращаются данному участнику. Открытие доступа к заявкам, поданным в форме электронных документов, не осуществляется.</w:t>
      </w:r>
    </w:p>
    <w:p w:rsidR="001A6DE2" w:rsidRPr="00922FF2" w:rsidRDefault="001A6DE2">
      <w:pPr>
        <w:spacing w:after="0" w:line="240" w:lineRule="auto"/>
        <w:rPr>
          <w:rFonts w:ascii="Times New Roman" w:hAnsi="Times New Roman"/>
          <w:bCs/>
          <w:color w:val="000000"/>
          <w:sz w:val="28"/>
          <w:szCs w:val="28"/>
          <w:lang w:val="ru-RU"/>
        </w:rPr>
      </w:pPr>
      <w:r w:rsidRPr="00922FF2">
        <w:rPr>
          <w:rFonts w:ascii="Times New Roman" w:hAnsi="Times New Roman"/>
          <w:bCs/>
          <w:color w:val="000000"/>
          <w:sz w:val="28"/>
          <w:szCs w:val="28"/>
          <w:lang w:val="ru-RU"/>
        </w:rPr>
        <w:br w:type="page"/>
      </w:r>
    </w:p>
    <w:p w:rsidR="00167BF8" w:rsidRPr="00922FF2" w:rsidRDefault="00F41FD5" w:rsidP="00BD4CFD">
      <w:pPr>
        <w:pStyle w:val="1"/>
        <w:jc w:val="center"/>
        <w:rPr>
          <w:rFonts w:ascii="Times New Roman" w:hAnsi="Times New Roman"/>
          <w:b w:val="0"/>
          <w:color w:val="auto"/>
          <w:sz w:val="32"/>
          <w:szCs w:val="32"/>
          <w:u w:val="single"/>
          <w:lang w:val="ru-RU"/>
        </w:rPr>
      </w:pPr>
      <w:bookmarkStart w:id="80" w:name="page53"/>
      <w:bookmarkStart w:id="81" w:name="_Toc457823810"/>
      <w:r w:rsidRPr="00922FF2">
        <w:rPr>
          <w:rFonts w:ascii="Times New Roman" w:hAnsi="Times New Roman" w:cs="Times New Roman"/>
          <w:color w:val="auto"/>
          <w:sz w:val="32"/>
          <w:u w:val="single"/>
          <w:lang w:val="ru-RU"/>
        </w:rPr>
        <w:lastRenderedPageBreak/>
        <w:t>Глава 4. Заключение и исполнение договора</w:t>
      </w:r>
      <w:bookmarkEnd w:id="80"/>
      <w:r w:rsidRPr="00922FF2">
        <w:rPr>
          <w:rFonts w:ascii="Times New Roman" w:hAnsi="Times New Roman" w:cs="Times New Roman"/>
          <w:color w:val="auto"/>
          <w:sz w:val="32"/>
          <w:u w:val="single"/>
          <w:lang w:val="ru-RU"/>
        </w:rPr>
        <w:t>.</w:t>
      </w:r>
      <w:bookmarkEnd w:id="81"/>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A91989" w:rsidP="00BD4CFD">
      <w:pPr>
        <w:pStyle w:val="1"/>
        <w:spacing w:before="0" w:line="240" w:lineRule="auto"/>
        <w:jc w:val="center"/>
        <w:rPr>
          <w:rFonts w:ascii="Times New Roman" w:hAnsi="Times New Roman" w:cs="Times New Roman"/>
          <w:color w:val="auto"/>
          <w:lang w:val="ru-RU"/>
        </w:rPr>
      </w:pPr>
      <w:bookmarkStart w:id="82" w:name="page653"/>
      <w:bookmarkStart w:id="83" w:name="_Toc457823811"/>
      <w:r w:rsidRPr="00922FF2">
        <w:rPr>
          <w:rFonts w:ascii="Times New Roman" w:hAnsi="Times New Roman" w:cs="Times New Roman"/>
          <w:color w:val="auto"/>
          <w:lang w:val="ru-RU"/>
        </w:rPr>
        <w:t>Раздел 1</w:t>
      </w:r>
      <w:r w:rsidR="00971309">
        <w:rPr>
          <w:rFonts w:ascii="Times New Roman" w:hAnsi="Times New Roman" w:cs="Times New Roman"/>
          <w:color w:val="auto"/>
          <w:lang w:val="ru-RU"/>
        </w:rPr>
        <w:t>4</w:t>
      </w:r>
      <w:r w:rsidR="00F41FD5" w:rsidRPr="00922FF2">
        <w:rPr>
          <w:rFonts w:ascii="Times New Roman" w:hAnsi="Times New Roman" w:cs="Times New Roman"/>
          <w:color w:val="auto"/>
          <w:lang w:val="ru-RU"/>
        </w:rPr>
        <w:t>. Особенности заключения договоров по результатам Закупки</w:t>
      </w:r>
      <w:bookmarkEnd w:id="82"/>
      <w:r w:rsidR="00F41FD5" w:rsidRPr="00922FF2">
        <w:rPr>
          <w:rFonts w:ascii="Times New Roman" w:hAnsi="Times New Roman" w:cs="Times New Roman"/>
          <w:color w:val="auto"/>
          <w:lang w:val="ru-RU"/>
        </w:rPr>
        <w:t>.</w:t>
      </w:r>
      <w:bookmarkEnd w:id="83"/>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B70FEB" w:rsidRDefault="00F41FD5"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 xml:space="preserve">По результатам Закупки товаров </w:t>
      </w:r>
      <w:r w:rsidRPr="00922FF2">
        <w:rPr>
          <w:rFonts w:ascii="Times New Roman" w:hAnsi="Times New Roman"/>
          <w:sz w:val="24"/>
          <w:szCs w:val="28"/>
          <w:lang w:val="ru-RU"/>
        </w:rPr>
        <w:t>(</w:t>
      </w:r>
      <w:r w:rsidRPr="00922FF2">
        <w:rPr>
          <w:rFonts w:ascii="Times New Roman" w:hAnsi="Times New Roman"/>
          <w:bCs/>
          <w:sz w:val="24"/>
          <w:szCs w:val="28"/>
          <w:lang w:val="ru-RU"/>
        </w:rPr>
        <w:t>работ</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услуг</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между Заказчиком и победителем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формируемый путем включения условий</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предложенных в заявке победителя</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проект договора</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являющийся неотъемлемой частью извещения о Закупке и документации о Закупке</w:t>
      </w:r>
      <w:r w:rsidRPr="00922FF2">
        <w:rPr>
          <w:rFonts w:ascii="Times New Roman" w:hAnsi="Times New Roman"/>
          <w:sz w:val="24"/>
          <w:szCs w:val="28"/>
          <w:lang w:val="ru-RU"/>
        </w:rPr>
        <w:t>.</w:t>
      </w:r>
      <w:r w:rsidR="00B70FEB">
        <w:rPr>
          <w:rFonts w:ascii="Times New Roman" w:hAnsi="Times New Roman"/>
          <w:sz w:val="24"/>
          <w:szCs w:val="28"/>
          <w:lang w:val="ru-RU"/>
        </w:rPr>
        <w:t xml:space="preserve"> </w:t>
      </w:r>
    </w:p>
    <w:p w:rsidR="00167BF8" w:rsidRPr="00922FF2" w:rsidRDefault="00B70FEB"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Pr>
          <w:rFonts w:ascii="Times New Roman" w:hAnsi="Times New Roman"/>
          <w:sz w:val="24"/>
          <w:szCs w:val="28"/>
          <w:lang w:val="ru-RU"/>
        </w:rPr>
        <w:t>При заключении договора по результатам конкурентной процедуры в</w:t>
      </w:r>
      <w:r w:rsidRPr="00B70FEB">
        <w:rPr>
          <w:rFonts w:ascii="Times New Roman" w:hAnsi="Times New Roman"/>
          <w:sz w:val="24"/>
          <w:szCs w:val="28"/>
          <w:lang w:val="ru-RU"/>
        </w:rPr>
        <w:t xml:space="preserve"> договоре должна быть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Pr>
          <w:rFonts w:ascii="Times New Roman" w:hAnsi="Times New Roman"/>
          <w:sz w:val="24"/>
          <w:szCs w:val="28"/>
          <w:lang w:val="ru-RU"/>
        </w:rPr>
        <w:t>. При этом цена договора устанавливается в соответствии с Постановлением Правительства РФ от 16.09.2016г. № 925.</w:t>
      </w:r>
    </w:p>
    <w:p w:rsidR="000A73E2" w:rsidRPr="000A73E2" w:rsidRDefault="000A73E2" w:rsidP="000A73E2">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0A73E2">
        <w:rPr>
          <w:rFonts w:ascii="Times New Roman" w:hAnsi="Times New Roman"/>
          <w:sz w:val="24"/>
          <w:szCs w:val="28"/>
          <w:lang w:val="ru-RU"/>
        </w:rPr>
        <w:t xml:space="preserve">После определения участника, с которым в соответствии с настоящим Положением о закупке должен быть заключен </w:t>
      </w:r>
      <w:proofErr w:type="gramStart"/>
      <w:r w:rsidRPr="000A73E2">
        <w:rPr>
          <w:rFonts w:ascii="Times New Roman" w:hAnsi="Times New Roman"/>
          <w:sz w:val="24"/>
          <w:szCs w:val="28"/>
          <w:lang w:val="ru-RU"/>
        </w:rPr>
        <w:t>договор</w:t>
      </w:r>
      <w:proofErr w:type="gramEnd"/>
      <w:r w:rsidRPr="000A73E2">
        <w:rPr>
          <w:rFonts w:ascii="Times New Roman" w:hAnsi="Times New Roman"/>
          <w:sz w:val="24"/>
          <w:szCs w:val="28"/>
          <w:lang w:val="ru-RU"/>
        </w:rPr>
        <w:t xml:space="preserve"> Заказчик </w:t>
      </w:r>
      <w:r w:rsidR="0058129B">
        <w:rPr>
          <w:rFonts w:ascii="Times New Roman" w:hAnsi="Times New Roman"/>
          <w:sz w:val="24"/>
          <w:szCs w:val="28"/>
          <w:lang w:val="ru-RU"/>
        </w:rPr>
        <w:t>обязан</w:t>
      </w:r>
      <w:r w:rsidRPr="000A73E2">
        <w:rPr>
          <w:rFonts w:ascii="Times New Roman" w:hAnsi="Times New Roman"/>
          <w:sz w:val="24"/>
          <w:szCs w:val="28"/>
          <w:lang w:val="ru-RU"/>
        </w:rPr>
        <w:t xml:space="preserve"> отказаться от заключения договора с таким участником в срок, предусмотренный для заключения договора, в случае установления следующих фактов:</w:t>
      </w:r>
    </w:p>
    <w:p w:rsidR="000A73E2" w:rsidRPr="000A73E2" w:rsidRDefault="000A73E2" w:rsidP="000A73E2">
      <w:pPr>
        <w:widowControl w:val="0"/>
        <w:numPr>
          <w:ilvl w:val="0"/>
          <w:numId w:val="113"/>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несоответствие участника закупки единым основным и дополнительным требованиям к участнику, предусмотренным извещением и документацией о закупке, проектом договора;</w:t>
      </w:r>
    </w:p>
    <w:p w:rsidR="000A73E2" w:rsidRPr="000A73E2" w:rsidRDefault="000A73E2" w:rsidP="000A73E2">
      <w:pPr>
        <w:widowControl w:val="0"/>
        <w:numPr>
          <w:ilvl w:val="0"/>
          <w:numId w:val="113"/>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предоставление участником закупки недостоверных сведений о своем соответствии единым основным и дополнительным требованиям к участнику, предусмотренным извещением и документацией о закупке, проектом договора;</w:t>
      </w:r>
    </w:p>
    <w:p w:rsidR="000A73E2" w:rsidRPr="000A73E2" w:rsidRDefault="000A73E2" w:rsidP="000A73E2">
      <w:pPr>
        <w:widowControl w:val="0"/>
        <w:numPr>
          <w:ilvl w:val="0"/>
          <w:numId w:val="113"/>
        </w:numPr>
        <w:tabs>
          <w:tab w:val="clear" w:pos="720"/>
          <w:tab w:val="num" w:pos="1080"/>
        </w:tabs>
        <w:overflowPunct w:val="0"/>
        <w:autoSpaceDE w:val="0"/>
        <w:autoSpaceDN w:val="0"/>
        <w:adjustRightInd w:val="0"/>
        <w:spacing w:after="0" w:line="240" w:lineRule="auto"/>
        <w:ind w:left="1418"/>
        <w:jc w:val="both"/>
        <w:rPr>
          <w:rFonts w:ascii="Times New Roman" w:hAnsi="Times New Roman"/>
          <w:bCs/>
          <w:color w:val="000000"/>
          <w:sz w:val="24"/>
          <w:szCs w:val="28"/>
          <w:lang w:val="ru-RU"/>
        </w:rPr>
      </w:pPr>
      <w:r w:rsidRPr="000A73E2">
        <w:rPr>
          <w:rFonts w:ascii="Times New Roman" w:hAnsi="Times New Roman"/>
          <w:bCs/>
          <w:color w:val="000000"/>
          <w:sz w:val="24"/>
          <w:szCs w:val="28"/>
          <w:lang w:val="ru-RU"/>
        </w:rPr>
        <w:t>установления факта недостоверности сведений и документов, представленных участником закупки в составе заявки на участие в закупке.</w:t>
      </w:r>
    </w:p>
    <w:p w:rsidR="00705D55" w:rsidRPr="00922FF2" w:rsidRDefault="00705D55"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bookmarkStart w:id="84" w:name="_Ref472589742"/>
      <w:r w:rsidRPr="00922FF2">
        <w:rPr>
          <w:rFonts w:ascii="Times New Roman" w:hAnsi="Times New Roman"/>
          <w:bCs/>
          <w:sz w:val="24"/>
          <w:szCs w:val="28"/>
          <w:lang w:val="ru-RU"/>
        </w:rPr>
        <w:t>Договор может быть заключен только после предоставления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обеспечения исполнения договора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форме и в размере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указанным в документации о Закупке</w:t>
      </w:r>
      <w:r w:rsidRPr="00922FF2">
        <w:rPr>
          <w:rFonts w:ascii="Times New Roman" w:hAnsi="Times New Roman"/>
          <w:sz w:val="24"/>
          <w:szCs w:val="28"/>
          <w:lang w:val="ru-RU"/>
        </w:rPr>
        <w:t>.</w:t>
      </w:r>
      <w:bookmarkEnd w:id="84"/>
    </w:p>
    <w:p w:rsidR="00DC4E4B" w:rsidRPr="00922FF2" w:rsidRDefault="00BF000C"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sz w:val="24"/>
          <w:szCs w:val="28"/>
          <w:lang w:val="ru-RU"/>
        </w:rPr>
        <w:t>В случае не перечисления</w:t>
      </w:r>
      <w:r w:rsidR="00DC4E4B" w:rsidRPr="00922FF2">
        <w:rPr>
          <w:rFonts w:ascii="Times New Roman" w:hAnsi="Times New Roman"/>
          <w:sz w:val="24"/>
          <w:szCs w:val="28"/>
          <w:lang w:val="ru-RU"/>
        </w:rPr>
        <w:t xml:space="preserve"> (просрочки по перечислению) обеспечения исполнения договора победителем Закупки</w:t>
      </w:r>
      <w:r w:rsidRPr="00922FF2">
        <w:rPr>
          <w:rFonts w:ascii="Times New Roman" w:hAnsi="Times New Roman"/>
          <w:sz w:val="24"/>
          <w:szCs w:val="28"/>
          <w:lang w:val="ru-RU"/>
        </w:rPr>
        <w:t xml:space="preserve"> или </w:t>
      </w:r>
      <w:r w:rsidRPr="00922FF2">
        <w:rPr>
          <w:rFonts w:ascii="Times New Roman" w:hAnsi="Times New Roman"/>
          <w:bCs/>
          <w:sz w:val="24"/>
          <w:szCs w:val="28"/>
          <w:lang w:val="ru-RU"/>
        </w:rPr>
        <w:t>иным участником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с которым заключается договор</w:t>
      </w:r>
      <w:r w:rsidR="00DC4E4B" w:rsidRPr="00922FF2">
        <w:rPr>
          <w:rFonts w:ascii="Times New Roman" w:hAnsi="Times New Roman"/>
          <w:sz w:val="24"/>
          <w:szCs w:val="28"/>
          <w:lang w:val="ru-RU"/>
        </w:rPr>
        <w:t>, победитель Закупки</w:t>
      </w:r>
      <w:r w:rsidRPr="00922FF2">
        <w:rPr>
          <w:rFonts w:ascii="Times New Roman" w:hAnsi="Times New Roman"/>
          <w:sz w:val="24"/>
          <w:szCs w:val="28"/>
          <w:lang w:val="ru-RU"/>
        </w:rPr>
        <w:t xml:space="preserve"> или иной участник</w:t>
      </w:r>
      <w:r w:rsidR="00DC4E4B" w:rsidRPr="00922FF2">
        <w:rPr>
          <w:rFonts w:ascii="Times New Roman" w:hAnsi="Times New Roman"/>
          <w:sz w:val="24"/>
          <w:szCs w:val="28"/>
          <w:lang w:val="ru-RU"/>
        </w:rPr>
        <w:t xml:space="preserve"> считается уклонившимся от заключения договора. </w:t>
      </w:r>
    </w:p>
    <w:p w:rsidR="00A91989" w:rsidRPr="00922FF2" w:rsidRDefault="00F41FD5"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 случае уклонения победителя Закупки от заключения договора Заказчик вправе заключить договор с иным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установленном настоящим Положением</w:t>
      </w:r>
      <w:r w:rsidRPr="00922FF2">
        <w:rPr>
          <w:rFonts w:ascii="Times New Roman" w:hAnsi="Times New Roman"/>
          <w:sz w:val="24"/>
          <w:szCs w:val="28"/>
          <w:lang w:val="ru-RU"/>
        </w:rPr>
        <w:t>.</w:t>
      </w:r>
    </w:p>
    <w:p w:rsidR="00684F43" w:rsidRPr="00922FF2" w:rsidRDefault="00F41FD5"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В случае признания процедуры Закупки несостоявшейся Заказчик вправе заключить договор с иным участником Закупки</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установленном настоящим Положением</w:t>
      </w:r>
      <w:r w:rsidRPr="00922FF2">
        <w:rPr>
          <w:rFonts w:ascii="Times New Roman" w:hAnsi="Times New Roman"/>
          <w:sz w:val="24"/>
          <w:szCs w:val="28"/>
          <w:lang w:val="ru-RU"/>
        </w:rPr>
        <w:t>.</w:t>
      </w:r>
      <w:bookmarkStart w:id="85" w:name="page173"/>
      <w:bookmarkEnd w:id="85"/>
    </w:p>
    <w:p w:rsidR="00167BF8" w:rsidRPr="00922FF2" w:rsidRDefault="00F41FD5"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Срок передачи договора от Заказчика участнику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 заключается договор</w:t>
      </w:r>
      <w:r w:rsidR="0067564F" w:rsidRPr="00922FF2">
        <w:rPr>
          <w:rFonts w:ascii="Times New Roman" w:hAnsi="Times New Roman"/>
          <w:bCs/>
          <w:color w:val="000000"/>
          <w:sz w:val="24"/>
          <w:szCs w:val="28"/>
          <w:lang w:val="ru-RU"/>
        </w:rPr>
        <w:t>,</w:t>
      </w:r>
      <w:r w:rsidRPr="00922FF2">
        <w:rPr>
          <w:rFonts w:ascii="Times New Roman" w:hAnsi="Times New Roman"/>
          <w:bCs/>
          <w:color w:val="000000"/>
          <w:sz w:val="24"/>
          <w:szCs w:val="28"/>
          <w:lang w:val="ru-RU"/>
        </w:rPr>
        <w:t xml:space="preserve"> не должен превышать </w:t>
      </w:r>
      <w:r w:rsidR="0067564F" w:rsidRPr="00922FF2">
        <w:rPr>
          <w:rFonts w:ascii="Times New Roman" w:hAnsi="Times New Roman"/>
          <w:bCs/>
          <w:color w:val="000000"/>
          <w:sz w:val="24"/>
          <w:szCs w:val="28"/>
          <w:lang w:val="ru-RU"/>
        </w:rPr>
        <w:t>10</w:t>
      </w:r>
      <w:r w:rsidRPr="00922FF2">
        <w:rPr>
          <w:rFonts w:ascii="Times New Roman" w:hAnsi="Times New Roman"/>
          <w:color w:val="000000"/>
          <w:sz w:val="24"/>
          <w:szCs w:val="28"/>
          <w:lang w:val="ru-RU"/>
        </w:rPr>
        <w:t xml:space="preserve"> (</w:t>
      </w:r>
      <w:r w:rsidR="0067564F" w:rsidRPr="00922FF2">
        <w:rPr>
          <w:rFonts w:ascii="Times New Roman" w:hAnsi="Times New Roman"/>
          <w:color w:val="000000"/>
          <w:sz w:val="24"/>
          <w:szCs w:val="28"/>
          <w:lang w:val="ru-RU"/>
        </w:rPr>
        <w:t>десять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рабочих дней со дня размещения </w:t>
      </w:r>
      <w:r w:rsidR="0067564F" w:rsidRPr="00922FF2">
        <w:rPr>
          <w:rFonts w:ascii="Times New Roman" w:hAnsi="Times New Roman"/>
          <w:bCs/>
          <w:color w:val="000000"/>
          <w:sz w:val="24"/>
          <w:szCs w:val="28"/>
          <w:lang w:val="ru-RU"/>
        </w:rPr>
        <w:t xml:space="preserve">в единой информационной системе </w:t>
      </w:r>
      <w:r w:rsidRPr="00922FF2">
        <w:rPr>
          <w:rFonts w:ascii="Times New Roman" w:hAnsi="Times New Roman"/>
          <w:bCs/>
          <w:color w:val="000000"/>
          <w:sz w:val="24"/>
          <w:szCs w:val="28"/>
          <w:lang w:val="ru-RU"/>
        </w:rPr>
        <w:t>соответствующего протокола</w:t>
      </w:r>
      <w:r w:rsidRPr="00922FF2">
        <w:rPr>
          <w:rFonts w:ascii="Times New Roman" w:hAnsi="Times New Roman"/>
          <w:color w:val="000000"/>
          <w:sz w:val="24"/>
          <w:szCs w:val="28"/>
          <w:lang w:val="ru-RU"/>
        </w:rPr>
        <w:t>.</w:t>
      </w:r>
    </w:p>
    <w:p w:rsidR="00167BF8" w:rsidRPr="002B40B2" w:rsidRDefault="002B40B2" w:rsidP="002B40B2">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bCs/>
          <w:color w:val="000000"/>
          <w:sz w:val="24"/>
          <w:szCs w:val="28"/>
          <w:lang w:val="ru-RU"/>
        </w:rPr>
      </w:pPr>
      <w:bookmarkStart w:id="86" w:name="_Ref472589749"/>
      <w:r w:rsidRPr="002B40B2">
        <w:rPr>
          <w:rFonts w:ascii="Times New Roman" w:hAnsi="Times New Roman"/>
          <w:bCs/>
          <w:color w:val="000000"/>
          <w:sz w:val="24"/>
          <w:szCs w:val="28"/>
          <w:lang w:val="ru-RU"/>
        </w:rPr>
        <w:t>Срок подписания договора победителем (участником), с которым заключается договор, не должен превышать срока, указанного в документации о Закупке. При этом, по результатам конкурентных процедур, договор может быть заключен не ранее 10 (десяти) дней и не позднее 13 (тринадцати) дней со дня размещения в ЕИС протокола результатов конкурентной процедуры</w:t>
      </w:r>
      <w:r w:rsidR="00F41FD5" w:rsidRPr="002B40B2">
        <w:rPr>
          <w:rFonts w:ascii="Times New Roman" w:hAnsi="Times New Roman"/>
          <w:bCs/>
          <w:color w:val="000000"/>
          <w:sz w:val="24"/>
          <w:szCs w:val="28"/>
          <w:lang w:val="ru-RU"/>
        </w:rPr>
        <w:t>.</w:t>
      </w:r>
      <w:bookmarkEnd w:id="86"/>
    </w:p>
    <w:p w:rsidR="00167BF8" w:rsidRPr="00922FF2" w:rsidRDefault="00F41FD5"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 случае не представления подписанного договора победителем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иным участником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 заключается договор в сроки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указанные в документации о Закупке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победитель</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иной участник считаются уклонившимися от заключения договора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Заказчик удерживает </w:t>
      </w:r>
      <w:r w:rsidR="00705D55" w:rsidRPr="00922FF2">
        <w:rPr>
          <w:rFonts w:ascii="Times New Roman" w:hAnsi="Times New Roman"/>
          <w:bCs/>
          <w:color w:val="000000"/>
          <w:sz w:val="24"/>
          <w:szCs w:val="28"/>
          <w:lang w:val="ru-RU"/>
        </w:rPr>
        <w:t>обеспечение заявки</w:t>
      </w:r>
      <w:r w:rsidRPr="00922FF2">
        <w:rPr>
          <w:rFonts w:ascii="Times New Roman" w:hAnsi="Times New Roman"/>
          <w:bCs/>
          <w:color w:val="000000"/>
          <w:sz w:val="24"/>
          <w:szCs w:val="28"/>
          <w:lang w:val="ru-RU"/>
        </w:rPr>
        <w:t xml:space="preserve"> при наступлении обстоятельств </w:t>
      </w:r>
      <w:r w:rsidR="00705D55" w:rsidRPr="00922FF2">
        <w:rPr>
          <w:rFonts w:ascii="Times New Roman" w:hAnsi="Times New Roman"/>
          <w:bCs/>
          <w:color w:val="000000"/>
          <w:sz w:val="24"/>
          <w:szCs w:val="28"/>
          <w:lang w:val="ru-RU"/>
        </w:rPr>
        <w:t>в</w:t>
      </w:r>
      <w:r w:rsidRPr="00922FF2">
        <w:rPr>
          <w:rFonts w:ascii="Times New Roman" w:hAnsi="Times New Roman"/>
          <w:bCs/>
          <w:color w:val="000000"/>
          <w:sz w:val="24"/>
          <w:szCs w:val="28"/>
          <w:lang w:val="ru-RU"/>
        </w:rPr>
        <w:t xml:space="preserve"> п</w:t>
      </w:r>
      <w:r w:rsidRPr="00922FF2">
        <w:rPr>
          <w:rFonts w:ascii="Times New Roman" w:hAnsi="Times New Roman"/>
          <w:color w:val="000000"/>
          <w:sz w:val="24"/>
          <w:szCs w:val="28"/>
          <w:lang w:val="ru-RU"/>
        </w:rPr>
        <w:t>.</w:t>
      </w:r>
      <w:r w:rsidR="00B70FEB">
        <w:rPr>
          <w:rFonts w:ascii="Times New Roman" w:hAnsi="Times New Roman"/>
          <w:color w:val="000000"/>
          <w:sz w:val="24"/>
          <w:szCs w:val="28"/>
          <w:lang w:val="ru-RU"/>
        </w:rPr>
        <w:t xml:space="preserve"> </w:t>
      </w:r>
      <w:r w:rsidR="00B70FEB">
        <w:rPr>
          <w:rFonts w:ascii="Times New Roman" w:hAnsi="Times New Roman"/>
          <w:color w:val="000000"/>
          <w:sz w:val="24"/>
          <w:szCs w:val="28"/>
          <w:lang w:val="ru-RU"/>
        </w:rPr>
        <w:fldChar w:fldCharType="begin"/>
      </w:r>
      <w:r w:rsidR="00B70FEB">
        <w:rPr>
          <w:rFonts w:ascii="Times New Roman" w:hAnsi="Times New Roman"/>
          <w:color w:val="000000"/>
          <w:sz w:val="24"/>
          <w:szCs w:val="28"/>
          <w:lang w:val="ru-RU"/>
        </w:rPr>
        <w:instrText xml:space="preserve"> REF _Ref472589742 \r \h </w:instrText>
      </w:r>
      <w:r w:rsidR="00B70FEB">
        <w:rPr>
          <w:rFonts w:ascii="Times New Roman" w:hAnsi="Times New Roman"/>
          <w:color w:val="000000"/>
          <w:sz w:val="24"/>
          <w:szCs w:val="28"/>
          <w:lang w:val="ru-RU"/>
        </w:rPr>
      </w:r>
      <w:r w:rsidR="00B70FEB">
        <w:rPr>
          <w:rFonts w:ascii="Times New Roman" w:hAnsi="Times New Roman"/>
          <w:color w:val="000000"/>
          <w:sz w:val="24"/>
          <w:szCs w:val="28"/>
          <w:lang w:val="ru-RU"/>
        </w:rPr>
        <w:fldChar w:fldCharType="separate"/>
      </w:r>
      <w:r w:rsidR="008A1566">
        <w:rPr>
          <w:rFonts w:ascii="Times New Roman" w:hAnsi="Times New Roman"/>
          <w:color w:val="000000"/>
          <w:sz w:val="24"/>
          <w:szCs w:val="28"/>
          <w:lang w:val="ru-RU"/>
        </w:rPr>
        <w:t>14.4</w:t>
      </w:r>
      <w:r w:rsidR="00B70FEB">
        <w:rPr>
          <w:rFonts w:ascii="Times New Roman" w:hAnsi="Times New Roman"/>
          <w:color w:val="000000"/>
          <w:sz w:val="24"/>
          <w:szCs w:val="28"/>
          <w:lang w:val="ru-RU"/>
        </w:rPr>
        <w:fldChar w:fldCharType="end"/>
      </w:r>
      <w:r w:rsidR="00B70FEB">
        <w:rPr>
          <w:rFonts w:ascii="Times New Roman" w:hAnsi="Times New Roman"/>
          <w:color w:val="000000"/>
          <w:sz w:val="24"/>
          <w:szCs w:val="28"/>
          <w:lang w:val="ru-RU"/>
        </w:rPr>
        <w:t xml:space="preserve">. и </w:t>
      </w:r>
      <w:r w:rsidR="00B70FEB">
        <w:rPr>
          <w:rFonts w:ascii="Times New Roman" w:hAnsi="Times New Roman"/>
          <w:color w:val="000000"/>
          <w:sz w:val="24"/>
          <w:szCs w:val="28"/>
          <w:lang w:val="ru-RU"/>
        </w:rPr>
        <w:fldChar w:fldCharType="begin"/>
      </w:r>
      <w:r w:rsidR="00B70FEB">
        <w:rPr>
          <w:rFonts w:ascii="Times New Roman" w:hAnsi="Times New Roman"/>
          <w:color w:val="000000"/>
          <w:sz w:val="24"/>
          <w:szCs w:val="28"/>
          <w:lang w:val="ru-RU"/>
        </w:rPr>
        <w:instrText xml:space="preserve"> REF _Ref472589749 \r \h </w:instrText>
      </w:r>
      <w:r w:rsidR="00B70FEB">
        <w:rPr>
          <w:rFonts w:ascii="Times New Roman" w:hAnsi="Times New Roman"/>
          <w:color w:val="000000"/>
          <w:sz w:val="24"/>
          <w:szCs w:val="28"/>
          <w:lang w:val="ru-RU"/>
        </w:rPr>
      </w:r>
      <w:r w:rsidR="00B70FEB">
        <w:rPr>
          <w:rFonts w:ascii="Times New Roman" w:hAnsi="Times New Roman"/>
          <w:color w:val="000000"/>
          <w:sz w:val="24"/>
          <w:szCs w:val="28"/>
          <w:lang w:val="ru-RU"/>
        </w:rPr>
        <w:fldChar w:fldCharType="separate"/>
      </w:r>
      <w:r w:rsidR="008A1566">
        <w:rPr>
          <w:rFonts w:ascii="Times New Roman" w:hAnsi="Times New Roman"/>
          <w:color w:val="000000"/>
          <w:sz w:val="24"/>
          <w:szCs w:val="28"/>
          <w:lang w:val="ru-RU"/>
        </w:rPr>
        <w:t>14.9</w:t>
      </w:r>
      <w:r w:rsidR="00B70FEB">
        <w:rPr>
          <w:rFonts w:ascii="Times New Roman" w:hAnsi="Times New Roman"/>
          <w:color w:val="000000"/>
          <w:sz w:val="24"/>
          <w:szCs w:val="28"/>
          <w:lang w:val="ru-RU"/>
        </w:rPr>
        <w:fldChar w:fldCharType="end"/>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настоящего Положения</w:t>
      </w:r>
      <w:r w:rsidR="00705D55" w:rsidRPr="00922FF2">
        <w:rPr>
          <w:rFonts w:ascii="Times New Roman" w:hAnsi="Times New Roman"/>
          <w:bCs/>
          <w:color w:val="000000"/>
          <w:sz w:val="24"/>
          <w:szCs w:val="28"/>
          <w:lang w:val="ru-RU"/>
        </w:rPr>
        <w:t xml:space="preserve"> в случае проведения процедуры Закупки в бумажной форме</w:t>
      </w:r>
      <w:r w:rsidRPr="00922FF2">
        <w:rPr>
          <w:rFonts w:ascii="Times New Roman" w:hAnsi="Times New Roman"/>
          <w:color w:val="000000"/>
          <w:sz w:val="24"/>
          <w:szCs w:val="28"/>
          <w:lang w:val="ru-RU"/>
        </w:rPr>
        <w:t>.</w:t>
      </w:r>
    </w:p>
    <w:p w:rsidR="00A91989" w:rsidRPr="00922FF2" w:rsidRDefault="00F41FD5"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color w:val="000000"/>
          <w:sz w:val="24"/>
          <w:szCs w:val="28"/>
          <w:lang w:val="ru-RU"/>
        </w:rPr>
        <w:t xml:space="preserve">После определения </w:t>
      </w:r>
      <w:r w:rsidR="00953915" w:rsidRPr="00922FF2">
        <w:rPr>
          <w:rFonts w:ascii="Times New Roman" w:hAnsi="Times New Roman"/>
          <w:bCs/>
          <w:color w:val="000000"/>
          <w:sz w:val="24"/>
          <w:szCs w:val="28"/>
          <w:lang w:val="ru-RU"/>
        </w:rPr>
        <w:t>п</w:t>
      </w:r>
      <w:r w:rsidR="00705D55" w:rsidRPr="00922FF2">
        <w:rPr>
          <w:rFonts w:ascii="Times New Roman" w:hAnsi="Times New Roman"/>
          <w:bCs/>
          <w:color w:val="000000"/>
          <w:sz w:val="24"/>
          <w:szCs w:val="28"/>
          <w:lang w:val="ru-RU"/>
        </w:rPr>
        <w:t>оставщика</w:t>
      </w:r>
      <w:r w:rsidR="00953915" w:rsidRPr="00922FF2">
        <w:rPr>
          <w:rFonts w:ascii="Times New Roman" w:hAnsi="Times New Roman"/>
          <w:bCs/>
          <w:color w:val="000000"/>
          <w:sz w:val="24"/>
          <w:szCs w:val="28"/>
          <w:lang w:val="ru-RU"/>
        </w:rPr>
        <w:t xml:space="preserve"> (исполнителя, подрядчика)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с которым в соответствии с настоящим Положением должен быть заключен договор</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срок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w:t>
      </w:r>
      <w:r w:rsidRPr="00922FF2">
        <w:rPr>
          <w:rFonts w:ascii="Times New Roman" w:hAnsi="Times New Roman"/>
          <w:bCs/>
          <w:color w:val="000000"/>
          <w:sz w:val="24"/>
          <w:szCs w:val="28"/>
          <w:lang w:val="ru-RU"/>
        </w:rPr>
        <w:lastRenderedPageBreak/>
        <w:t>предусмотренный для заключения договора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кроме случаев</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прямо указанных в настоящем Положении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вправе отказаться от заключения договора с таким </w:t>
      </w:r>
      <w:r w:rsidR="00705D55" w:rsidRPr="00922FF2">
        <w:rPr>
          <w:rFonts w:ascii="Times New Roman" w:hAnsi="Times New Roman"/>
          <w:bCs/>
          <w:color w:val="000000"/>
          <w:sz w:val="24"/>
          <w:szCs w:val="28"/>
          <w:lang w:val="ru-RU"/>
        </w:rPr>
        <w:t>поставщиком</w:t>
      </w:r>
      <w:r w:rsidR="00953915" w:rsidRPr="00922FF2">
        <w:rPr>
          <w:rFonts w:ascii="Times New Roman" w:hAnsi="Times New Roman"/>
          <w:bCs/>
          <w:color w:val="000000"/>
          <w:sz w:val="24"/>
          <w:szCs w:val="28"/>
          <w:lang w:val="ru-RU"/>
        </w:rPr>
        <w:t xml:space="preserve"> (исполнителем, подрядчиком)</w:t>
      </w:r>
      <w:r w:rsidRPr="00922FF2">
        <w:rPr>
          <w:rFonts w:ascii="Times New Roman" w:hAnsi="Times New Roman"/>
          <w:bCs/>
          <w:color w:val="000000"/>
          <w:sz w:val="24"/>
          <w:szCs w:val="28"/>
          <w:lang w:val="ru-RU"/>
        </w:rPr>
        <w:t xml:space="preserve"> </w:t>
      </w:r>
      <w:r w:rsidR="00705D55" w:rsidRPr="00922FF2">
        <w:rPr>
          <w:rFonts w:ascii="Times New Roman" w:hAnsi="Times New Roman"/>
          <w:bCs/>
          <w:color w:val="000000"/>
          <w:sz w:val="24"/>
          <w:szCs w:val="28"/>
          <w:lang w:val="ru-RU"/>
        </w:rPr>
        <w:t>при условии</w:t>
      </w:r>
      <w:r w:rsidRPr="00922FF2">
        <w:rPr>
          <w:rFonts w:ascii="Times New Roman" w:hAnsi="Times New Roman"/>
          <w:bCs/>
          <w:color w:val="000000"/>
          <w:sz w:val="24"/>
          <w:szCs w:val="28"/>
          <w:lang w:val="ru-RU"/>
        </w:rPr>
        <w:t xml:space="preserve"> установления относительно него следующих фактов</w:t>
      </w:r>
      <w:r w:rsidRPr="00922FF2">
        <w:rPr>
          <w:rFonts w:ascii="Times New Roman" w:hAnsi="Times New Roman"/>
          <w:color w:val="000000"/>
          <w:sz w:val="24"/>
          <w:szCs w:val="28"/>
          <w:lang w:val="ru-RU"/>
        </w:rPr>
        <w:t>:</w:t>
      </w:r>
    </w:p>
    <w:p w:rsidR="00CE41BD" w:rsidRPr="00922FF2" w:rsidRDefault="00705D55" w:rsidP="008D2EC4">
      <w:pPr>
        <w:pStyle w:val="a3"/>
        <w:widowControl w:val="0"/>
        <w:numPr>
          <w:ilvl w:val="0"/>
          <w:numId w:val="114"/>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 xml:space="preserve">роведения ликвидации участника Закупки </w:t>
      </w:r>
      <w:r w:rsidR="00CE41BD" w:rsidRPr="00922FF2">
        <w:rPr>
          <w:rFonts w:ascii="Times New Roman" w:hAnsi="Times New Roman"/>
          <w:bCs/>
          <w:color w:val="000000"/>
          <w:sz w:val="24"/>
          <w:szCs w:val="28"/>
          <w:lang w:val="ru-RU"/>
        </w:rPr>
        <w:t>–</w:t>
      </w:r>
      <w:r w:rsidR="00F41FD5" w:rsidRPr="00922FF2">
        <w:rPr>
          <w:rFonts w:ascii="Times New Roman" w:hAnsi="Times New Roman"/>
          <w:bCs/>
          <w:color w:val="000000"/>
          <w:sz w:val="24"/>
          <w:szCs w:val="28"/>
          <w:lang w:val="ru-RU"/>
        </w:rPr>
        <w:t xml:space="preserve"> юридического лица или принятия арбитражным судом решения о признании участника Закупки </w:t>
      </w:r>
      <w:r w:rsidR="0067564F" w:rsidRPr="00922FF2">
        <w:rPr>
          <w:rFonts w:ascii="Times New Roman" w:hAnsi="Times New Roman"/>
          <w:bCs/>
          <w:color w:val="000000"/>
          <w:sz w:val="24"/>
          <w:szCs w:val="28"/>
          <w:lang w:val="ru-RU"/>
        </w:rPr>
        <w:t>–</w:t>
      </w:r>
      <w:r w:rsidR="00F41FD5" w:rsidRPr="00922FF2">
        <w:rPr>
          <w:rFonts w:ascii="Times New Roman" w:hAnsi="Times New Roman"/>
          <w:bCs/>
          <w:color w:val="000000"/>
          <w:sz w:val="24"/>
          <w:szCs w:val="28"/>
          <w:lang w:val="ru-RU"/>
        </w:rPr>
        <w:t xml:space="preserve"> юридического лица, индивидуального предпринимателя банкротами и об открытии конкурсного производства</w:t>
      </w:r>
      <w:bookmarkStart w:id="87" w:name="page175"/>
      <w:bookmarkEnd w:id="87"/>
      <w:r w:rsidR="00C70A09" w:rsidRPr="00922FF2">
        <w:rPr>
          <w:rFonts w:ascii="Times New Roman" w:hAnsi="Times New Roman"/>
          <w:bCs/>
          <w:color w:val="000000"/>
          <w:sz w:val="24"/>
          <w:szCs w:val="28"/>
          <w:lang w:val="ru-RU"/>
        </w:rPr>
        <w:t>;</w:t>
      </w:r>
    </w:p>
    <w:p w:rsidR="00167BF8" w:rsidRPr="00922FF2" w:rsidRDefault="00705D55" w:rsidP="008D2EC4">
      <w:pPr>
        <w:pStyle w:val="a3"/>
        <w:widowControl w:val="0"/>
        <w:numPr>
          <w:ilvl w:val="0"/>
          <w:numId w:val="114"/>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 xml:space="preserve">риостановления деятельности участника Закупки в порядке, предусмотренном </w:t>
      </w:r>
      <w:r w:rsidR="00C70A09" w:rsidRPr="00922FF2">
        <w:rPr>
          <w:rFonts w:ascii="Times New Roman" w:hAnsi="Times New Roman"/>
          <w:bCs/>
          <w:color w:val="000000"/>
          <w:sz w:val="24"/>
          <w:szCs w:val="28"/>
          <w:lang w:val="ru-RU"/>
        </w:rPr>
        <w:t>действующим законодательством;</w:t>
      </w:r>
    </w:p>
    <w:p w:rsidR="00167BF8" w:rsidRPr="00922FF2" w:rsidRDefault="00705D55" w:rsidP="008D2EC4">
      <w:pPr>
        <w:pStyle w:val="a3"/>
        <w:widowControl w:val="0"/>
        <w:numPr>
          <w:ilvl w:val="0"/>
          <w:numId w:val="114"/>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п</w:t>
      </w:r>
      <w:r w:rsidR="00F41FD5" w:rsidRPr="00922FF2">
        <w:rPr>
          <w:rFonts w:ascii="Times New Roman" w:hAnsi="Times New Roman"/>
          <w:bCs/>
          <w:color w:val="000000"/>
          <w:sz w:val="24"/>
          <w:szCs w:val="28"/>
          <w:lang w:val="ru-RU"/>
        </w:rPr>
        <w:t>редоставления участником Закупки заведомо ложных сведений, с</w:t>
      </w:r>
      <w:r w:rsidR="0067564F" w:rsidRPr="00922FF2">
        <w:rPr>
          <w:rFonts w:ascii="Times New Roman" w:hAnsi="Times New Roman"/>
          <w:bCs/>
          <w:color w:val="000000"/>
          <w:sz w:val="24"/>
          <w:szCs w:val="28"/>
          <w:lang w:val="ru-RU"/>
        </w:rPr>
        <w:t>одержащихся в представленных им</w:t>
      </w:r>
      <w:r w:rsidR="00F41FD5" w:rsidRPr="00922FF2">
        <w:rPr>
          <w:rFonts w:ascii="Times New Roman" w:hAnsi="Times New Roman"/>
          <w:bCs/>
          <w:color w:val="000000"/>
          <w:sz w:val="24"/>
          <w:szCs w:val="28"/>
          <w:lang w:val="ru-RU"/>
        </w:rPr>
        <w:t xml:space="preserve"> документах</w:t>
      </w:r>
      <w:r w:rsidR="00C70A09" w:rsidRPr="00922FF2">
        <w:rPr>
          <w:rFonts w:ascii="Times New Roman" w:hAnsi="Times New Roman"/>
          <w:bCs/>
          <w:color w:val="000000"/>
          <w:sz w:val="24"/>
          <w:szCs w:val="28"/>
          <w:lang w:val="ru-RU"/>
        </w:rPr>
        <w:t>;</w:t>
      </w:r>
    </w:p>
    <w:p w:rsidR="00167BF8" w:rsidRPr="00922FF2" w:rsidRDefault="00705D55" w:rsidP="008D2EC4">
      <w:pPr>
        <w:pStyle w:val="a3"/>
        <w:widowControl w:val="0"/>
        <w:numPr>
          <w:ilvl w:val="0"/>
          <w:numId w:val="114"/>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w:t>
      </w:r>
      <w:r w:rsidR="00F41FD5" w:rsidRPr="00922FF2">
        <w:rPr>
          <w:rFonts w:ascii="Times New Roman" w:hAnsi="Times New Roman"/>
          <w:bCs/>
          <w:color w:val="000000"/>
          <w:sz w:val="24"/>
          <w:szCs w:val="28"/>
          <w:lang w:val="ru-RU"/>
        </w:rPr>
        <w:t>ахождения имущества участника Закупки под арестом, наложенным по решению суда</w:t>
      </w:r>
      <w:r w:rsidR="00C70A09" w:rsidRPr="00922FF2">
        <w:rPr>
          <w:rFonts w:ascii="Times New Roman" w:hAnsi="Times New Roman"/>
          <w:bCs/>
          <w:color w:val="000000"/>
          <w:sz w:val="24"/>
          <w:szCs w:val="28"/>
          <w:lang w:val="ru-RU"/>
        </w:rPr>
        <w:t>;</w:t>
      </w:r>
    </w:p>
    <w:p w:rsidR="00167BF8" w:rsidRPr="00922FF2" w:rsidRDefault="00705D55" w:rsidP="008D2EC4">
      <w:pPr>
        <w:pStyle w:val="a3"/>
        <w:widowControl w:val="0"/>
        <w:numPr>
          <w:ilvl w:val="0"/>
          <w:numId w:val="114"/>
        </w:numPr>
        <w:autoSpaceDE w:val="0"/>
        <w:autoSpaceDN w:val="0"/>
        <w:adjustRightInd w:val="0"/>
        <w:spacing w:after="0" w:line="240" w:lineRule="auto"/>
        <w:ind w:left="1434" w:hanging="357"/>
        <w:jc w:val="both"/>
        <w:rPr>
          <w:rFonts w:ascii="Times New Roman" w:hAnsi="Times New Roman"/>
          <w:bCs/>
          <w:color w:val="000000"/>
          <w:sz w:val="24"/>
          <w:szCs w:val="28"/>
          <w:lang w:val="ru-RU"/>
        </w:rPr>
      </w:pPr>
      <w:r w:rsidRPr="00922FF2">
        <w:rPr>
          <w:rFonts w:ascii="Times New Roman" w:hAnsi="Times New Roman"/>
          <w:bCs/>
          <w:color w:val="000000"/>
          <w:sz w:val="24"/>
          <w:szCs w:val="28"/>
          <w:lang w:val="ru-RU"/>
        </w:rPr>
        <w:t>н</w:t>
      </w:r>
      <w:r w:rsidR="00F41FD5" w:rsidRPr="00922FF2">
        <w:rPr>
          <w:rFonts w:ascii="Times New Roman" w:hAnsi="Times New Roman"/>
          <w:bCs/>
          <w:color w:val="000000"/>
          <w:sz w:val="24"/>
          <w:szCs w:val="28"/>
          <w:lang w:val="ru-RU"/>
        </w:rPr>
        <w:t>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C70A09" w:rsidRPr="00922FF2">
        <w:rPr>
          <w:rFonts w:ascii="Times New Roman" w:hAnsi="Times New Roman"/>
          <w:bCs/>
          <w:color w:val="000000"/>
          <w:sz w:val="24"/>
          <w:szCs w:val="28"/>
          <w:lang w:val="ru-RU"/>
        </w:rPr>
        <w:t>.</w:t>
      </w:r>
    </w:p>
    <w:p w:rsidR="00751C0B" w:rsidRPr="00751C0B" w:rsidRDefault="00751C0B"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proofErr w:type="gramStart"/>
      <w:r w:rsidRPr="00751C0B">
        <w:rPr>
          <w:rFonts w:ascii="Times New Roman" w:hAnsi="Times New Roman"/>
          <w:color w:val="000000"/>
          <w:sz w:val="24"/>
          <w:szCs w:val="28"/>
          <w:lang w:val="ru-RU"/>
        </w:rPr>
        <w:t xml:space="preserve">В случае отказа Заказчика от заключения договора, Заказчик не позднее </w:t>
      </w:r>
      <w:r>
        <w:rPr>
          <w:rFonts w:ascii="Times New Roman" w:hAnsi="Times New Roman"/>
          <w:color w:val="000000"/>
          <w:sz w:val="24"/>
          <w:szCs w:val="28"/>
          <w:lang w:val="ru-RU"/>
        </w:rPr>
        <w:t>1 (</w:t>
      </w:r>
      <w:r w:rsidRPr="00751C0B">
        <w:rPr>
          <w:rFonts w:ascii="Times New Roman" w:hAnsi="Times New Roman"/>
          <w:color w:val="000000"/>
          <w:sz w:val="24"/>
          <w:szCs w:val="28"/>
          <w:lang w:val="ru-RU"/>
        </w:rPr>
        <w:t>одного</w:t>
      </w:r>
      <w:r>
        <w:rPr>
          <w:rFonts w:ascii="Times New Roman" w:hAnsi="Times New Roman"/>
          <w:color w:val="000000"/>
          <w:sz w:val="24"/>
          <w:szCs w:val="28"/>
          <w:lang w:val="ru-RU"/>
        </w:rPr>
        <w:t>)</w:t>
      </w:r>
      <w:r w:rsidRPr="00751C0B">
        <w:rPr>
          <w:rFonts w:ascii="Times New Roman" w:hAnsi="Times New Roman"/>
          <w:color w:val="000000"/>
          <w:sz w:val="24"/>
          <w:szCs w:val="28"/>
          <w:lang w:val="ru-RU"/>
        </w:rPr>
        <w:t xml:space="preserve">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roofErr w:type="gramEnd"/>
      <w:r w:rsidRPr="00751C0B">
        <w:rPr>
          <w:rFonts w:ascii="Times New Roman" w:hAnsi="Times New Roman"/>
          <w:color w:val="000000"/>
          <w:sz w:val="24"/>
          <w:szCs w:val="28"/>
          <w:lang w:val="ru-RU"/>
        </w:rPr>
        <w:t xml:space="preserve">, а также реквизиты документов, подтверждающих этот факт. Указанный протокол в течение </w:t>
      </w:r>
      <w:r>
        <w:rPr>
          <w:rFonts w:ascii="Times New Roman" w:hAnsi="Times New Roman"/>
          <w:color w:val="000000"/>
          <w:sz w:val="24"/>
          <w:szCs w:val="28"/>
          <w:lang w:val="ru-RU"/>
        </w:rPr>
        <w:t>2 (</w:t>
      </w:r>
      <w:r w:rsidRPr="00751C0B">
        <w:rPr>
          <w:rFonts w:ascii="Times New Roman" w:hAnsi="Times New Roman"/>
          <w:color w:val="000000"/>
          <w:sz w:val="24"/>
          <w:szCs w:val="28"/>
          <w:lang w:val="ru-RU"/>
        </w:rPr>
        <w:t>двух</w:t>
      </w:r>
      <w:r>
        <w:rPr>
          <w:rFonts w:ascii="Times New Roman" w:hAnsi="Times New Roman"/>
          <w:color w:val="000000"/>
          <w:sz w:val="24"/>
          <w:szCs w:val="28"/>
          <w:lang w:val="ru-RU"/>
        </w:rPr>
        <w:t>)</w:t>
      </w:r>
      <w:r w:rsidRPr="00751C0B">
        <w:rPr>
          <w:rFonts w:ascii="Times New Roman" w:hAnsi="Times New Roman"/>
          <w:color w:val="000000"/>
          <w:sz w:val="24"/>
          <w:szCs w:val="28"/>
          <w:lang w:val="ru-RU"/>
        </w:rPr>
        <w:t xml:space="preserve"> рабочих дней </w:t>
      </w:r>
      <w:proofErr w:type="gramStart"/>
      <w:r w:rsidRPr="00751C0B">
        <w:rPr>
          <w:rFonts w:ascii="Times New Roman" w:hAnsi="Times New Roman"/>
          <w:color w:val="000000"/>
          <w:sz w:val="24"/>
          <w:szCs w:val="28"/>
          <w:lang w:val="ru-RU"/>
        </w:rPr>
        <w:t>с даты</w:t>
      </w:r>
      <w:proofErr w:type="gramEnd"/>
      <w:r w:rsidRPr="00751C0B">
        <w:rPr>
          <w:rFonts w:ascii="Times New Roman" w:hAnsi="Times New Roman"/>
          <w:color w:val="000000"/>
          <w:sz w:val="24"/>
          <w:szCs w:val="28"/>
          <w:lang w:val="ru-RU"/>
        </w:rPr>
        <w:t xml:space="preserve"> его подписания направляется Заказчиком данному победителю</w:t>
      </w:r>
      <w:r>
        <w:rPr>
          <w:rFonts w:ascii="Times New Roman" w:hAnsi="Times New Roman"/>
          <w:color w:val="000000"/>
          <w:sz w:val="24"/>
          <w:szCs w:val="28"/>
          <w:lang w:val="ru-RU"/>
        </w:rPr>
        <w:t>.</w:t>
      </w:r>
    </w:p>
    <w:p w:rsidR="00167BF8" w:rsidRPr="00922FF2" w:rsidRDefault="00F41FD5"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заключении договора Заказчик может увеличить количество поставляемой продукции</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если указание на это содержалось в документации о Закупке</w:t>
      </w:r>
      <w:r w:rsidRPr="00922FF2">
        <w:rPr>
          <w:rFonts w:ascii="Times New Roman" w:hAnsi="Times New Roman"/>
          <w:color w:val="000000"/>
          <w:sz w:val="24"/>
          <w:szCs w:val="28"/>
          <w:lang w:val="ru-RU"/>
        </w:rPr>
        <w:t>.</w:t>
      </w:r>
    </w:p>
    <w:p w:rsidR="0067564F" w:rsidRPr="00922FF2" w:rsidRDefault="0067564F"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color w:val="000000"/>
          <w:sz w:val="24"/>
          <w:szCs w:val="28"/>
          <w:lang w:val="ru-RU"/>
        </w:rPr>
        <w:t>После заключения договора с участником Закупки или единственным поставщиком, сумма которого превышает 100 (сто) тысяч рублей, он подлежит размещению</w:t>
      </w:r>
      <w:r w:rsidR="00DC1F03" w:rsidRPr="00922FF2">
        <w:rPr>
          <w:rFonts w:ascii="Times New Roman" w:hAnsi="Times New Roman"/>
          <w:color w:val="000000"/>
          <w:sz w:val="24"/>
          <w:szCs w:val="28"/>
          <w:lang w:val="ru-RU"/>
        </w:rPr>
        <w:t xml:space="preserve"> в течение 3 (трех) рабочих дней</w:t>
      </w:r>
      <w:r w:rsidRPr="00922FF2">
        <w:rPr>
          <w:rFonts w:ascii="Times New Roman" w:hAnsi="Times New Roman"/>
          <w:color w:val="000000"/>
          <w:sz w:val="24"/>
          <w:szCs w:val="28"/>
          <w:lang w:val="ru-RU"/>
        </w:rPr>
        <w:t xml:space="preserve"> в </w:t>
      </w:r>
      <w:r w:rsidR="00953915" w:rsidRPr="00922FF2">
        <w:rPr>
          <w:rFonts w:ascii="Times New Roman" w:hAnsi="Times New Roman"/>
          <w:bCs/>
          <w:color w:val="000000"/>
          <w:sz w:val="24"/>
          <w:szCs w:val="28"/>
          <w:lang w:val="ru-RU"/>
        </w:rPr>
        <w:t>ЕИС</w:t>
      </w:r>
      <w:r w:rsidR="00DC1F03" w:rsidRPr="00922FF2">
        <w:rPr>
          <w:rFonts w:ascii="Times New Roman" w:hAnsi="Times New Roman"/>
          <w:bCs/>
          <w:color w:val="000000"/>
          <w:sz w:val="24"/>
          <w:szCs w:val="28"/>
          <w:lang w:val="ru-RU"/>
        </w:rPr>
        <w:t xml:space="preserve"> в реестре договоров согласно Постановлению РФ от </w:t>
      </w:r>
      <w:r w:rsidR="00F23567" w:rsidRPr="00922FF2">
        <w:rPr>
          <w:rFonts w:ascii="Times New Roman" w:hAnsi="Times New Roman"/>
          <w:bCs/>
          <w:color w:val="000000"/>
          <w:sz w:val="24"/>
          <w:szCs w:val="28"/>
          <w:lang w:val="ru-RU"/>
        </w:rPr>
        <w:t>3</w:t>
      </w:r>
      <w:r w:rsidR="00DC1F03" w:rsidRPr="00922FF2">
        <w:rPr>
          <w:rFonts w:ascii="Times New Roman" w:hAnsi="Times New Roman"/>
          <w:bCs/>
          <w:color w:val="000000"/>
          <w:sz w:val="24"/>
          <w:szCs w:val="28"/>
          <w:lang w:val="ru-RU"/>
        </w:rPr>
        <w:t>1.</w:t>
      </w:r>
      <w:r w:rsidR="00F23567" w:rsidRPr="00922FF2">
        <w:rPr>
          <w:rFonts w:ascii="Times New Roman" w:hAnsi="Times New Roman"/>
          <w:bCs/>
          <w:color w:val="000000"/>
          <w:sz w:val="24"/>
          <w:szCs w:val="28"/>
          <w:lang w:val="ru-RU"/>
        </w:rPr>
        <w:t>1</w:t>
      </w:r>
      <w:r w:rsidR="00DC1F03" w:rsidRPr="00922FF2">
        <w:rPr>
          <w:rFonts w:ascii="Times New Roman" w:hAnsi="Times New Roman"/>
          <w:bCs/>
          <w:color w:val="000000"/>
          <w:sz w:val="24"/>
          <w:szCs w:val="28"/>
          <w:lang w:val="ru-RU"/>
        </w:rPr>
        <w:t xml:space="preserve">0.2014г </w:t>
      </w:r>
      <w:r w:rsidR="00E96E3B" w:rsidRPr="00922FF2">
        <w:rPr>
          <w:rFonts w:ascii="Times New Roman" w:hAnsi="Times New Roman"/>
          <w:bCs/>
          <w:color w:val="000000"/>
          <w:sz w:val="24"/>
          <w:szCs w:val="28"/>
          <w:lang w:val="ru-RU"/>
        </w:rPr>
        <w:t xml:space="preserve">№ </w:t>
      </w:r>
      <w:r w:rsidR="00DC1F03" w:rsidRPr="00922FF2">
        <w:rPr>
          <w:rFonts w:ascii="Times New Roman" w:hAnsi="Times New Roman"/>
          <w:bCs/>
          <w:color w:val="000000"/>
          <w:sz w:val="24"/>
          <w:szCs w:val="28"/>
        </w:rPr>
        <w:t>1132</w:t>
      </w:r>
      <w:r w:rsidR="00DC1F03" w:rsidRPr="00922FF2">
        <w:rPr>
          <w:rFonts w:ascii="Times New Roman" w:hAnsi="Times New Roman"/>
          <w:bCs/>
          <w:color w:val="000000"/>
          <w:sz w:val="24"/>
          <w:szCs w:val="28"/>
          <w:lang w:val="ru-RU"/>
        </w:rPr>
        <w:t>.</w:t>
      </w:r>
    </w:p>
    <w:p w:rsidR="00DC1F03" w:rsidRPr="00922FF2" w:rsidRDefault="00DC1F03"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 принятии решения о внесении изменений в договор с участником Закупки или единственным поставщиком, сумма которого превышает 100 (сто) тысяч рублей, Заказчик обязан разместить такие изменения в течения 10 (десяти) дней со дня внесения изменений в договор в единой информационной системе.</w:t>
      </w:r>
    </w:p>
    <w:p w:rsidR="00DC1F03" w:rsidRPr="00922FF2" w:rsidRDefault="00DC1F03" w:rsidP="008D2EC4">
      <w:pPr>
        <w:widowControl w:val="0"/>
        <w:numPr>
          <w:ilvl w:val="0"/>
          <w:numId w:val="76"/>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Исполнение по таким договорам размещается в реестре договоров в </w:t>
      </w:r>
      <w:r w:rsidR="00953915" w:rsidRPr="00922FF2">
        <w:rPr>
          <w:rFonts w:ascii="Times New Roman" w:hAnsi="Times New Roman"/>
          <w:bCs/>
          <w:color w:val="000000"/>
          <w:sz w:val="24"/>
          <w:szCs w:val="28"/>
          <w:lang w:val="ru-RU"/>
        </w:rPr>
        <w:t>ЕИС</w:t>
      </w:r>
      <w:r w:rsidRPr="00922FF2">
        <w:rPr>
          <w:rFonts w:ascii="Times New Roman" w:hAnsi="Times New Roman"/>
          <w:bCs/>
          <w:color w:val="000000"/>
          <w:sz w:val="24"/>
          <w:szCs w:val="28"/>
          <w:lang w:val="ru-RU"/>
        </w:rPr>
        <w:t xml:space="preserve"> в течение 10 (десяти) дней со дня исполнения такого договора.</w:t>
      </w:r>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BD4CFD">
      <w:pPr>
        <w:pStyle w:val="1"/>
        <w:spacing w:before="0" w:line="240" w:lineRule="auto"/>
        <w:jc w:val="center"/>
        <w:rPr>
          <w:rFonts w:ascii="Times New Roman" w:hAnsi="Times New Roman" w:cs="Times New Roman"/>
          <w:color w:val="auto"/>
          <w:lang w:val="ru-RU"/>
        </w:rPr>
      </w:pPr>
      <w:bookmarkStart w:id="88" w:name="page54"/>
      <w:bookmarkStart w:id="89" w:name="_Toc457823812"/>
      <w:r w:rsidRPr="00922FF2">
        <w:rPr>
          <w:rFonts w:ascii="Times New Roman" w:hAnsi="Times New Roman" w:cs="Times New Roman"/>
          <w:color w:val="auto"/>
          <w:lang w:val="ru-RU"/>
        </w:rPr>
        <w:t>Раздел 1</w:t>
      </w:r>
      <w:r w:rsidR="00971309">
        <w:rPr>
          <w:rFonts w:ascii="Times New Roman" w:hAnsi="Times New Roman" w:cs="Times New Roman"/>
          <w:color w:val="auto"/>
          <w:lang w:val="ru-RU"/>
        </w:rPr>
        <w:t>5</w:t>
      </w:r>
      <w:r w:rsidRPr="00922FF2">
        <w:rPr>
          <w:rFonts w:ascii="Times New Roman" w:hAnsi="Times New Roman" w:cs="Times New Roman"/>
          <w:color w:val="auto"/>
          <w:lang w:val="ru-RU"/>
        </w:rPr>
        <w:t>. Особенности исполнения договоров по результатам Закупки</w:t>
      </w:r>
      <w:bookmarkEnd w:id="88"/>
      <w:r w:rsidRPr="00922FF2">
        <w:rPr>
          <w:rFonts w:ascii="Times New Roman" w:hAnsi="Times New Roman" w:cs="Times New Roman"/>
          <w:color w:val="auto"/>
          <w:lang w:val="ru-RU"/>
        </w:rPr>
        <w:t>.</w:t>
      </w:r>
      <w:bookmarkEnd w:id="89"/>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lang w:val="ru-RU"/>
        </w:rPr>
      </w:pPr>
    </w:p>
    <w:p w:rsidR="00167BF8" w:rsidRPr="00922FF2" w:rsidRDefault="00F41FD5" w:rsidP="008D2EC4">
      <w:pPr>
        <w:widowControl w:val="0"/>
        <w:numPr>
          <w:ilvl w:val="0"/>
          <w:numId w:val="7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Заказчик по согласованию с исполнителем договора вправе изменить или расторгнуть договор в случае существенного изменения обстоятельств</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из которых они исходили при заключении договора</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в порядке</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предусмотренном </w:t>
      </w:r>
      <w:r w:rsidR="0022129A" w:rsidRPr="00922FF2">
        <w:rPr>
          <w:rFonts w:ascii="Times New Roman" w:hAnsi="Times New Roman"/>
          <w:bCs/>
          <w:color w:val="000000"/>
          <w:sz w:val="24"/>
          <w:szCs w:val="24"/>
          <w:lang w:val="ru-RU"/>
        </w:rPr>
        <w:t>ГК РФ</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В случае не достижения соглашения об изменении условий договора в соответствии с существенно изменившимися обстоятельствами или о его расторжении</w:t>
      </w:r>
      <w:r w:rsidRPr="00922FF2">
        <w:rPr>
          <w:rFonts w:ascii="Times New Roman" w:hAnsi="Times New Roman"/>
          <w:color w:val="000000"/>
          <w:sz w:val="24"/>
          <w:szCs w:val="24"/>
          <w:lang w:val="ru-RU"/>
        </w:rPr>
        <w:t>,</w:t>
      </w:r>
      <w:r w:rsidR="00DC1F03" w:rsidRPr="00922FF2">
        <w:rPr>
          <w:rFonts w:ascii="Times New Roman" w:hAnsi="Times New Roman"/>
          <w:color w:val="000000"/>
          <w:sz w:val="24"/>
          <w:szCs w:val="24"/>
          <w:lang w:val="ru-RU"/>
        </w:rPr>
        <w:t xml:space="preserve"> </w:t>
      </w:r>
      <w:r w:rsidR="001E6036" w:rsidRPr="00922FF2">
        <w:rPr>
          <w:rFonts w:ascii="Times New Roman" w:hAnsi="Times New Roman"/>
          <w:bCs/>
          <w:color w:val="000000"/>
          <w:sz w:val="24"/>
          <w:szCs w:val="24"/>
          <w:lang w:val="ru-RU"/>
        </w:rPr>
        <w:t>договор,</w:t>
      </w:r>
      <w:r w:rsidRPr="00922FF2">
        <w:rPr>
          <w:rFonts w:ascii="Times New Roman" w:hAnsi="Times New Roman"/>
          <w:bCs/>
          <w:color w:val="000000"/>
          <w:sz w:val="24"/>
          <w:szCs w:val="24"/>
          <w:lang w:val="ru-RU"/>
        </w:rPr>
        <w:t xml:space="preserve"> может </w:t>
      </w:r>
      <w:r w:rsidR="001E6036" w:rsidRPr="00922FF2">
        <w:rPr>
          <w:rFonts w:ascii="Times New Roman" w:hAnsi="Times New Roman"/>
          <w:bCs/>
          <w:color w:val="000000"/>
          <w:sz w:val="24"/>
          <w:szCs w:val="24"/>
          <w:lang w:val="ru-RU"/>
        </w:rPr>
        <w:t>быть,</w:t>
      </w:r>
      <w:r w:rsidR="00DC1F03" w:rsidRPr="00922FF2">
        <w:rPr>
          <w:rFonts w:ascii="Times New Roman" w:hAnsi="Times New Roman"/>
          <w:bCs/>
          <w:color w:val="000000"/>
          <w:sz w:val="24"/>
          <w:szCs w:val="24"/>
          <w:lang w:val="ru-RU"/>
        </w:rPr>
        <w:t xml:space="preserve"> расторгнут или изменен </w:t>
      </w:r>
      <w:r w:rsidR="00A91989" w:rsidRPr="00922FF2">
        <w:rPr>
          <w:rFonts w:ascii="Times New Roman" w:hAnsi="Times New Roman"/>
          <w:bCs/>
          <w:color w:val="000000"/>
          <w:sz w:val="24"/>
          <w:szCs w:val="24"/>
          <w:lang w:val="ru-RU"/>
        </w:rPr>
        <w:t xml:space="preserve">в </w:t>
      </w:r>
      <w:r w:rsidR="00DC1F03" w:rsidRPr="00922FF2">
        <w:rPr>
          <w:rFonts w:ascii="Times New Roman" w:hAnsi="Times New Roman"/>
          <w:bCs/>
          <w:color w:val="000000"/>
          <w:sz w:val="24"/>
          <w:szCs w:val="24"/>
          <w:lang w:val="ru-RU"/>
        </w:rPr>
        <w:t>судебном</w:t>
      </w:r>
      <w:r w:rsidRPr="00922FF2">
        <w:rPr>
          <w:rFonts w:ascii="Times New Roman" w:hAnsi="Times New Roman"/>
          <w:bCs/>
          <w:color w:val="000000"/>
          <w:sz w:val="24"/>
          <w:szCs w:val="24"/>
          <w:lang w:val="ru-RU"/>
        </w:rPr>
        <w:t xml:space="preserve"> порядке и по основаниям</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предусмотренным </w:t>
      </w:r>
      <w:r w:rsidR="0022129A" w:rsidRPr="00922FF2">
        <w:rPr>
          <w:rFonts w:ascii="Times New Roman" w:hAnsi="Times New Roman"/>
          <w:bCs/>
          <w:color w:val="000000"/>
          <w:sz w:val="24"/>
          <w:szCs w:val="24"/>
          <w:lang w:val="ru-RU"/>
        </w:rPr>
        <w:t>ГК РФ</w:t>
      </w:r>
      <w:r w:rsidRPr="00922FF2">
        <w:rPr>
          <w:rFonts w:ascii="Times New Roman" w:hAnsi="Times New Roman"/>
          <w:color w:val="000000"/>
          <w:sz w:val="24"/>
          <w:szCs w:val="24"/>
          <w:lang w:val="ru-RU"/>
        </w:rPr>
        <w:t>.</w:t>
      </w:r>
    </w:p>
    <w:p w:rsidR="00167BF8" w:rsidRPr="00922FF2" w:rsidRDefault="00F41FD5" w:rsidP="008D2EC4">
      <w:pPr>
        <w:widowControl w:val="0"/>
        <w:numPr>
          <w:ilvl w:val="0"/>
          <w:numId w:val="7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Заказчик в одностороннем порядке может отказаться от исполнения обязательств по договору по основаниям</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предусмотренным </w:t>
      </w:r>
      <w:r w:rsidR="0022129A" w:rsidRPr="00922FF2">
        <w:rPr>
          <w:rFonts w:ascii="Times New Roman" w:hAnsi="Times New Roman"/>
          <w:bCs/>
          <w:color w:val="000000"/>
          <w:sz w:val="24"/>
          <w:szCs w:val="24"/>
          <w:lang w:val="ru-RU"/>
        </w:rPr>
        <w:t>ГК РФ</w:t>
      </w:r>
      <w:r w:rsidRPr="00922FF2">
        <w:rPr>
          <w:rFonts w:ascii="Times New Roman" w:hAnsi="Times New Roman"/>
          <w:color w:val="000000"/>
          <w:sz w:val="24"/>
          <w:szCs w:val="24"/>
          <w:lang w:val="ru-RU"/>
        </w:rPr>
        <w:t>.</w:t>
      </w:r>
    </w:p>
    <w:p w:rsidR="00167BF8" w:rsidRPr="00922FF2" w:rsidRDefault="00F41FD5" w:rsidP="008D2EC4">
      <w:pPr>
        <w:widowControl w:val="0"/>
        <w:numPr>
          <w:ilvl w:val="0"/>
          <w:numId w:val="7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Изменение договора в ходе его исполнения допускается по соглашению сторон</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если возможность изменения договора была предусмотрена в документации об осуществлении Закупки и</w:t>
      </w:r>
      <w:r w:rsidR="00106ACA" w:rsidRPr="00922FF2">
        <w:rPr>
          <w:rFonts w:ascii="Times New Roman" w:hAnsi="Times New Roman"/>
          <w:bCs/>
          <w:color w:val="000000"/>
          <w:sz w:val="24"/>
          <w:szCs w:val="24"/>
          <w:lang w:val="ru-RU"/>
        </w:rPr>
        <w:t>/или</w:t>
      </w:r>
      <w:r w:rsidRPr="00922FF2">
        <w:rPr>
          <w:rFonts w:ascii="Times New Roman" w:hAnsi="Times New Roman"/>
          <w:bCs/>
          <w:color w:val="000000"/>
          <w:sz w:val="24"/>
          <w:szCs w:val="24"/>
          <w:lang w:val="ru-RU"/>
        </w:rPr>
        <w:t xml:space="preserve"> проекте договора</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в том числе</w:t>
      </w:r>
      <w:r w:rsidRPr="00922FF2">
        <w:rPr>
          <w:rFonts w:ascii="Times New Roman" w:hAnsi="Times New Roman"/>
          <w:color w:val="000000"/>
          <w:sz w:val="24"/>
          <w:szCs w:val="24"/>
          <w:lang w:val="ru-RU"/>
        </w:rPr>
        <w:t>:</w:t>
      </w:r>
    </w:p>
    <w:p w:rsidR="00167BF8" w:rsidRPr="00922FF2" w:rsidRDefault="00F41FD5" w:rsidP="008D2EC4">
      <w:pPr>
        <w:widowControl w:val="0"/>
        <w:numPr>
          <w:ilvl w:val="1"/>
          <w:numId w:val="77"/>
        </w:numPr>
        <w:tabs>
          <w:tab w:val="clear" w:pos="1440"/>
          <w:tab w:val="num" w:pos="1701"/>
        </w:tabs>
        <w:overflowPunct w:val="0"/>
        <w:autoSpaceDE w:val="0"/>
        <w:autoSpaceDN w:val="0"/>
        <w:adjustRightInd w:val="0"/>
        <w:spacing w:after="0" w:line="240" w:lineRule="auto"/>
        <w:ind w:left="1418" w:hanging="354"/>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при снижении цены договора без изменения предусмотренных договором количества товаров</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объема работ</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услуг</w:t>
      </w:r>
      <w:r w:rsidRPr="00922FF2">
        <w:rPr>
          <w:rFonts w:ascii="Times New Roman" w:hAnsi="Times New Roman"/>
          <w:color w:val="000000"/>
          <w:sz w:val="24"/>
          <w:szCs w:val="24"/>
          <w:lang w:val="ru-RU"/>
        </w:rPr>
        <w:t>;</w:t>
      </w:r>
    </w:p>
    <w:p w:rsidR="00167BF8" w:rsidRPr="00922FF2" w:rsidRDefault="00F41FD5" w:rsidP="008D2EC4">
      <w:pPr>
        <w:widowControl w:val="0"/>
        <w:numPr>
          <w:ilvl w:val="1"/>
          <w:numId w:val="77"/>
        </w:numPr>
        <w:tabs>
          <w:tab w:val="clear" w:pos="1440"/>
          <w:tab w:val="num" w:pos="1560"/>
        </w:tabs>
        <w:overflowPunct w:val="0"/>
        <w:autoSpaceDE w:val="0"/>
        <w:autoSpaceDN w:val="0"/>
        <w:adjustRightInd w:val="0"/>
        <w:spacing w:after="0" w:line="240" w:lineRule="auto"/>
        <w:ind w:left="1418" w:hanging="354"/>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 xml:space="preserve">при изменении в ходе исполнения договора по предложению Заказчика объема </w:t>
      </w:r>
      <w:r w:rsidRPr="00922FF2">
        <w:rPr>
          <w:rFonts w:ascii="Times New Roman" w:hAnsi="Times New Roman"/>
          <w:bCs/>
          <w:color w:val="000000"/>
          <w:sz w:val="24"/>
          <w:szCs w:val="24"/>
          <w:lang w:val="ru-RU"/>
        </w:rPr>
        <w:lastRenderedPageBreak/>
        <w:t xml:space="preserve">всех предусмотренных договором товаров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работ</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услуг</w:t>
      </w:r>
      <w:r w:rsidR="00A91989" w:rsidRPr="00922FF2">
        <w:rPr>
          <w:rFonts w:ascii="Times New Roman" w:hAnsi="Times New Roman"/>
          <w:color w:val="000000"/>
          <w:sz w:val="24"/>
          <w:szCs w:val="24"/>
          <w:lang w:val="ru-RU"/>
        </w:rPr>
        <w:t>)</w:t>
      </w:r>
      <w:r w:rsidRPr="00922FF2">
        <w:rPr>
          <w:rFonts w:ascii="Times New Roman" w:hAnsi="Times New Roman"/>
          <w:color w:val="000000"/>
          <w:sz w:val="24"/>
          <w:szCs w:val="24"/>
          <w:lang w:val="ru-RU"/>
        </w:rPr>
        <w:t>.</w:t>
      </w:r>
    </w:p>
    <w:p w:rsidR="00167BF8" w:rsidRPr="00922FF2" w:rsidRDefault="00F41FD5" w:rsidP="008D2EC4">
      <w:pPr>
        <w:widowControl w:val="0"/>
        <w:numPr>
          <w:ilvl w:val="1"/>
          <w:numId w:val="78"/>
        </w:numPr>
        <w:tabs>
          <w:tab w:val="clear" w:pos="1440"/>
          <w:tab w:val="num" w:pos="1843"/>
        </w:tabs>
        <w:overflowPunct w:val="0"/>
        <w:autoSpaceDE w:val="0"/>
        <w:autoSpaceDN w:val="0"/>
        <w:adjustRightInd w:val="0"/>
        <w:spacing w:after="0" w:line="240" w:lineRule="auto"/>
        <w:ind w:left="1418" w:hanging="354"/>
        <w:jc w:val="both"/>
        <w:rPr>
          <w:rFonts w:ascii="Times New Roman" w:hAnsi="Times New Roman"/>
          <w:color w:val="000000"/>
          <w:sz w:val="24"/>
          <w:szCs w:val="24"/>
          <w:lang w:val="ru-RU"/>
        </w:rPr>
      </w:pPr>
      <w:bookmarkStart w:id="90" w:name="page177"/>
      <w:bookmarkEnd w:id="90"/>
      <w:r w:rsidRPr="00922FF2">
        <w:rPr>
          <w:rFonts w:ascii="Times New Roman" w:hAnsi="Times New Roman"/>
          <w:bCs/>
          <w:color w:val="000000"/>
          <w:sz w:val="24"/>
          <w:szCs w:val="24"/>
          <w:lang w:val="ru-RU"/>
        </w:rPr>
        <w:t xml:space="preserve">при изменении в соответствии с законодательством Российской Федерации регулируемых государством цен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тарифов</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на товары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работы</w:t>
      </w:r>
      <w:r w:rsidRPr="00922FF2">
        <w:rPr>
          <w:rFonts w:ascii="Times New Roman" w:hAnsi="Times New Roman"/>
          <w:color w:val="000000"/>
          <w:sz w:val="24"/>
          <w:szCs w:val="24"/>
          <w:lang w:val="ru-RU"/>
        </w:rPr>
        <w:t xml:space="preserve">, </w:t>
      </w:r>
      <w:r w:rsidRPr="00922FF2">
        <w:rPr>
          <w:rFonts w:ascii="Times New Roman" w:hAnsi="Times New Roman"/>
          <w:bCs/>
          <w:color w:val="000000"/>
          <w:sz w:val="24"/>
          <w:szCs w:val="24"/>
          <w:lang w:val="ru-RU"/>
        </w:rPr>
        <w:t>услуги</w:t>
      </w:r>
      <w:r w:rsidRPr="00922FF2">
        <w:rPr>
          <w:rFonts w:ascii="Times New Roman" w:hAnsi="Times New Roman"/>
          <w:color w:val="000000"/>
          <w:sz w:val="24"/>
          <w:szCs w:val="24"/>
          <w:lang w:val="ru-RU"/>
        </w:rPr>
        <w:t xml:space="preserve">). </w:t>
      </w:r>
    </w:p>
    <w:p w:rsidR="00167BF8" w:rsidRPr="00922FF2" w:rsidRDefault="00F41FD5" w:rsidP="008D2EC4">
      <w:pPr>
        <w:widowControl w:val="0"/>
        <w:numPr>
          <w:ilvl w:val="0"/>
          <w:numId w:val="7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proofErr w:type="gramStart"/>
      <w:r w:rsidRPr="00922FF2">
        <w:rPr>
          <w:rFonts w:ascii="Times New Roman" w:hAnsi="Times New Roman"/>
          <w:bCs/>
          <w:color w:val="000000"/>
          <w:sz w:val="24"/>
          <w:szCs w:val="24"/>
          <w:lang w:val="ru-RU"/>
        </w:rPr>
        <w:t>В случае если при заключении и исполнении договора изменяются объем</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цена закупаемых товаров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работ</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услуг</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или сроки исполнения договора по сравнению с указанными в протоколе</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составленном по результатам Закупки</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не позднее чем в течение </w:t>
      </w:r>
      <w:r w:rsidRPr="00922FF2">
        <w:rPr>
          <w:rFonts w:ascii="Times New Roman" w:hAnsi="Times New Roman"/>
          <w:color w:val="000000"/>
          <w:sz w:val="24"/>
          <w:szCs w:val="24"/>
          <w:lang w:val="ru-RU"/>
        </w:rPr>
        <w:t>10 (</w:t>
      </w:r>
      <w:r w:rsidRPr="00922FF2">
        <w:rPr>
          <w:rFonts w:ascii="Times New Roman" w:hAnsi="Times New Roman"/>
          <w:bCs/>
          <w:color w:val="000000"/>
          <w:sz w:val="24"/>
          <w:szCs w:val="24"/>
          <w:lang w:val="ru-RU"/>
        </w:rPr>
        <w:t>десяти</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дней со дня внесения указанных изменений в договор </w:t>
      </w:r>
      <w:r w:rsidR="00A91989" w:rsidRPr="00922FF2">
        <w:rPr>
          <w:rFonts w:ascii="Times New Roman" w:hAnsi="Times New Roman"/>
          <w:bCs/>
          <w:color w:val="000000"/>
          <w:sz w:val="24"/>
          <w:szCs w:val="24"/>
          <w:lang w:val="ru-RU"/>
        </w:rPr>
        <w:t xml:space="preserve">в единой информационной системе </w:t>
      </w:r>
      <w:r w:rsidRPr="00922FF2">
        <w:rPr>
          <w:rFonts w:ascii="Times New Roman" w:hAnsi="Times New Roman"/>
          <w:bCs/>
          <w:color w:val="000000"/>
          <w:sz w:val="24"/>
          <w:szCs w:val="24"/>
          <w:lang w:val="ru-RU"/>
        </w:rPr>
        <w:t>и на сайте Заказчика</w:t>
      </w:r>
      <w:r w:rsidR="00A91989" w:rsidRPr="00922FF2">
        <w:rPr>
          <w:rFonts w:ascii="Times New Roman" w:hAnsi="Times New Roman"/>
          <w:bCs/>
          <w:color w:val="000000"/>
          <w:sz w:val="24"/>
          <w:szCs w:val="24"/>
          <w:lang w:val="ru-RU"/>
        </w:rPr>
        <w:t xml:space="preserve"> </w:t>
      </w:r>
      <w:r w:rsidRPr="00922FF2">
        <w:rPr>
          <w:rFonts w:ascii="Times New Roman" w:hAnsi="Times New Roman"/>
          <w:bCs/>
          <w:color w:val="000000"/>
          <w:sz w:val="24"/>
          <w:szCs w:val="24"/>
          <w:lang w:val="ru-RU"/>
        </w:rPr>
        <w:t>размещается информация об изменении договора с указанием измененных</w:t>
      </w:r>
      <w:proofErr w:type="gramEnd"/>
      <w:r w:rsidRPr="00922FF2">
        <w:rPr>
          <w:rFonts w:ascii="Times New Roman" w:hAnsi="Times New Roman"/>
          <w:bCs/>
          <w:color w:val="000000"/>
          <w:sz w:val="24"/>
          <w:szCs w:val="24"/>
          <w:lang w:val="ru-RU"/>
        </w:rPr>
        <w:t xml:space="preserve"> условий</w:t>
      </w:r>
      <w:r w:rsidRPr="00922FF2">
        <w:rPr>
          <w:rFonts w:ascii="Times New Roman" w:hAnsi="Times New Roman"/>
          <w:color w:val="000000"/>
          <w:sz w:val="24"/>
          <w:szCs w:val="24"/>
          <w:lang w:val="ru-RU"/>
        </w:rPr>
        <w:t>.</w:t>
      </w:r>
    </w:p>
    <w:p w:rsidR="00167BF8" w:rsidRPr="00922FF2" w:rsidRDefault="00A91989" w:rsidP="008D2EC4">
      <w:pPr>
        <w:widowControl w:val="0"/>
        <w:numPr>
          <w:ilvl w:val="0"/>
          <w:numId w:val="7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Договор,</w:t>
      </w:r>
      <w:r w:rsidR="00F41FD5" w:rsidRPr="00922FF2">
        <w:rPr>
          <w:rFonts w:ascii="Times New Roman" w:hAnsi="Times New Roman"/>
          <w:bCs/>
          <w:color w:val="000000"/>
          <w:sz w:val="24"/>
          <w:szCs w:val="24"/>
          <w:lang w:val="ru-RU"/>
        </w:rPr>
        <w:t xml:space="preserve"> может </w:t>
      </w:r>
      <w:r w:rsidRPr="00922FF2">
        <w:rPr>
          <w:rFonts w:ascii="Times New Roman" w:hAnsi="Times New Roman"/>
          <w:bCs/>
          <w:color w:val="000000"/>
          <w:sz w:val="24"/>
          <w:szCs w:val="24"/>
          <w:lang w:val="ru-RU"/>
        </w:rPr>
        <w:t>быть,</w:t>
      </w:r>
      <w:r w:rsidR="00F41FD5" w:rsidRPr="00922FF2">
        <w:rPr>
          <w:rFonts w:ascii="Times New Roman" w:hAnsi="Times New Roman"/>
          <w:bCs/>
          <w:color w:val="000000"/>
          <w:sz w:val="24"/>
          <w:szCs w:val="24"/>
          <w:lang w:val="ru-RU"/>
        </w:rPr>
        <w:t xml:space="preserve"> расторгнут Заказчиком в одностороннем порядке в следующих случаях</w:t>
      </w:r>
      <w:r w:rsidR="00F41FD5" w:rsidRPr="00922FF2">
        <w:rPr>
          <w:rFonts w:ascii="Times New Roman" w:hAnsi="Times New Roman"/>
          <w:color w:val="000000"/>
          <w:sz w:val="24"/>
          <w:szCs w:val="24"/>
          <w:lang w:val="ru-RU"/>
        </w:rPr>
        <w:t>:</w:t>
      </w:r>
    </w:p>
    <w:p w:rsidR="00167BF8" w:rsidRPr="00922FF2" w:rsidRDefault="00A91989" w:rsidP="008D2EC4">
      <w:pPr>
        <w:pStyle w:val="a3"/>
        <w:widowControl w:val="0"/>
        <w:numPr>
          <w:ilvl w:val="2"/>
          <w:numId w:val="115"/>
        </w:numPr>
        <w:overflowPunct w:val="0"/>
        <w:autoSpaceDE w:val="0"/>
        <w:autoSpaceDN w:val="0"/>
        <w:adjustRightInd w:val="0"/>
        <w:spacing w:after="0" w:line="240" w:lineRule="auto"/>
        <w:ind w:left="1077" w:hanging="1077"/>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По договору на поставку</w:t>
      </w:r>
      <w:r w:rsidR="00F41FD5" w:rsidRPr="00922FF2">
        <w:rPr>
          <w:rFonts w:ascii="Times New Roman" w:hAnsi="Times New Roman"/>
          <w:bCs/>
          <w:color w:val="000000"/>
          <w:sz w:val="24"/>
          <w:szCs w:val="24"/>
          <w:lang w:val="ru-RU"/>
        </w:rPr>
        <w:t xml:space="preserve"> товаров</w:t>
      </w:r>
      <w:r w:rsidR="00F41FD5" w:rsidRPr="00922FF2">
        <w:rPr>
          <w:rFonts w:ascii="Times New Roman" w:hAnsi="Times New Roman"/>
          <w:color w:val="000000"/>
          <w:sz w:val="24"/>
          <w:szCs w:val="24"/>
          <w:lang w:val="ru-RU"/>
        </w:rPr>
        <w:t>:</w:t>
      </w:r>
    </w:p>
    <w:p w:rsidR="00167BF8" w:rsidRPr="00922FF2" w:rsidRDefault="00A91989" w:rsidP="008D2EC4">
      <w:pPr>
        <w:widowControl w:val="0"/>
        <w:numPr>
          <w:ilvl w:val="1"/>
          <w:numId w:val="79"/>
        </w:numPr>
        <w:overflowPunct w:val="0"/>
        <w:autoSpaceDE w:val="0"/>
        <w:autoSpaceDN w:val="0"/>
        <w:adjustRightInd w:val="0"/>
        <w:spacing w:after="0" w:line="240" w:lineRule="auto"/>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поставка</w:t>
      </w:r>
      <w:r w:rsidR="00F41FD5" w:rsidRPr="00922FF2">
        <w:rPr>
          <w:rFonts w:ascii="Times New Roman" w:hAnsi="Times New Roman"/>
          <w:bCs/>
          <w:color w:val="000000"/>
          <w:sz w:val="24"/>
          <w:szCs w:val="24"/>
          <w:lang w:val="ru-RU"/>
        </w:rPr>
        <w:t xml:space="preserve"> товаров ненадлежащего качества с недостатками</w:t>
      </w:r>
      <w:r w:rsidR="00F41FD5" w:rsidRPr="00922FF2">
        <w:rPr>
          <w:rFonts w:ascii="Times New Roman" w:hAnsi="Times New Roman"/>
          <w:color w:val="000000"/>
          <w:sz w:val="24"/>
          <w:szCs w:val="24"/>
          <w:lang w:val="ru-RU"/>
        </w:rPr>
        <w:t>,</w:t>
      </w:r>
      <w:r w:rsidR="00F41FD5" w:rsidRPr="00922FF2">
        <w:rPr>
          <w:rFonts w:ascii="Times New Roman" w:hAnsi="Times New Roman"/>
          <w:bCs/>
          <w:color w:val="000000"/>
          <w:sz w:val="24"/>
          <w:szCs w:val="24"/>
          <w:lang w:val="ru-RU"/>
        </w:rPr>
        <w:t xml:space="preserve"> которые не могут быть устранены в установленный Заказчиком разумный срок</w:t>
      </w:r>
      <w:r w:rsidR="00F41FD5" w:rsidRPr="00922FF2">
        <w:rPr>
          <w:rFonts w:ascii="Times New Roman" w:hAnsi="Times New Roman"/>
          <w:color w:val="000000"/>
          <w:sz w:val="24"/>
          <w:szCs w:val="24"/>
          <w:lang w:val="ru-RU"/>
        </w:rPr>
        <w:t>;</w:t>
      </w:r>
    </w:p>
    <w:p w:rsidR="00167BF8" w:rsidRPr="00922FF2" w:rsidRDefault="00A91989" w:rsidP="008D2EC4">
      <w:pPr>
        <w:widowControl w:val="0"/>
        <w:numPr>
          <w:ilvl w:val="1"/>
          <w:numId w:val="79"/>
        </w:numPr>
        <w:overflowPunct w:val="0"/>
        <w:autoSpaceDE w:val="0"/>
        <w:autoSpaceDN w:val="0"/>
        <w:adjustRightInd w:val="0"/>
        <w:spacing w:after="0" w:line="240" w:lineRule="auto"/>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поставка</w:t>
      </w:r>
      <w:r w:rsidR="00F41FD5" w:rsidRPr="00922FF2">
        <w:rPr>
          <w:rFonts w:ascii="Times New Roman" w:hAnsi="Times New Roman"/>
          <w:bCs/>
          <w:color w:val="000000"/>
          <w:sz w:val="24"/>
          <w:szCs w:val="24"/>
          <w:lang w:val="ru-RU"/>
        </w:rPr>
        <w:t xml:space="preserve"> некомплектных товаров в случае</w:t>
      </w:r>
      <w:r w:rsidR="00F41FD5" w:rsidRPr="00922FF2">
        <w:rPr>
          <w:rFonts w:ascii="Times New Roman" w:hAnsi="Times New Roman"/>
          <w:color w:val="000000"/>
          <w:sz w:val="24"/>
          <w:szCs w:val="24"/>
          <w:lang w:val="ru-RU"/>
        </w:rPr>
        <w:t>,</w:t>
      </w:r>
      <w:r w:rsidR="00F41FD5" w:rsidRPr="00922FF2">
        <w:rPr>
          <w:rFonts w:ascii="Times New Roman" w:hAnsi="Times New Roman"/>
          <w:bCs/>
          <w:color w:val="000000"/>
          <w:sz w:val="24"/>
          <w:szCs w:val="24"/>
          <w:lang w:val="ru-RU"/>
        </w:rPr>
        <w:t xml:space="preserve"> если поставщик</w:t>
      </w:r>
      <w:r w:rsidR="00F41FD5" w:rsidRPr="00922FF2">
        <w:rPr>
          <w:rFonts w:ascii="Times New Roman" w:hAnsi="Times New Roman"/>
          <w:color w:val="000000"/>
          <w:sz w:val="24"/>
          <w:szCs w:val="24"/>
          <w:lang w:val="ru-RU"/>
        </w:rPr>
        <w:t>,</w:t>
      </w:r>
      <w:r w:rsidR="00F41FD5" w:rsidRPr="00922FF2">
        <w:rPr>
          <w:rFonts w:ascii="Times New Roman" w:hAnsi="Times New Roman"/>
          <w:bCs/>
          <w:color w:val="000000"/>
          <w:sz w:val="24"/>
          <w:szCs w:val="24"/>
          <w:lang w:val="ru-RU"/>
        </w:rPr>
        <w:t xml:space="preserve"> получивший уведомление Заказчика</w:t>
      </w:r>
      <w:r w:rsidR="00F41FD5" w:rsidRPr="00922FF2">
        <w:rPr>
          <w:rFonts w:ascii="Times New Roman" w:hAnsi="Times New Roman"/>
          <w:color w:val="000000"/>
          <w:sz w:val="24"/>
          <w:szCs w:val="24"/>
          <w:lang w:val="ru-RU"/>
        </w:rPr>
        <w:t>,</w:t>
      </w:r>
      <w:r w:rsidR="00F41FD5" w:rsidRPr="00922FF2">
        <w:rPr>
          <w:rFonts w:ascii="Times New Roman" w:hAnsi="Times New Roman"/>
          <w:bCs/>
          <w:color w:val="000000"/>
          <w:sz w:val="24"/>
          <w:szCs w:val="24"/>
          <w:lang w:val="ru-RU"/>
        </w:rPr>
        <w:t xml:space="preserve"> в установленный Заказчиком разумный срок не выполнил требования Заказчика о доукомплектовании товаров или не заменил их комплектными товарами</w:t>
      </w:r>
      <w:r w:rsidR="00F41FD5" w:rsidRPr="00922FF2">
        <w:rPr>
          <w:rFonts w:ascii="Times New Roman" w:hAnsi="Times New Roman"/>
          <w:color w:val="000000"/>
          <w:sz w:val="24"/>
          <w:szCs w:val="24"/>
          <w:lang w:val="ru-RU"/>
        </w:rPr>
        <w:t>;</w:t>
      </w:r>
    </w:p>
    <w:p w:rsidR="00167BF8" w:rsidRPr="00922FF2" w:rsidRDefault="00F41FD5" w:rsidP="008D2EC4">
      <w:pPr>
        <w:widowControl w:val="0"/>
        <w:numPr>
          <w:ilvl w:val="1"/>
          <w:numId w:val="79"/>
        </w:numPr>
        <w:overflowPunct w:val="0"/>
        <w:autoSpaceDE w:val="0"/>
        <w:autoSpaceDN w:val="0"/>
        <w:adjustRightInd w:val="0"/>
        <w:spacing w:after="0" w:line="240" w:lineRule="auto"/>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 xml:space="preserve">неоднократного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два и более</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или существенного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более </w:t>
      </w:r>
      <w:r w:rsidRPr="00922FF2">
        <w:rPr>
          <w:rFonts w:ascii="Times New Roman" w:hAnsi="Times New Roman"/>
          <w:color w:val="000000"/>
          <w:sz w:val="24"/>
          <w:szCs w:val="24"/>
          <w:lang w:val="ru-RU"/>
        </w:rPr>
        <w:t>30 (</w:t>
      </w:r>
      <w:r w:rsidRPr="00922FF2">
        <w:rPr>
          <w:rFonts w:ascii="Times New Roman" w:hAnsi="Times New Roman"/>
          <w:bCs/>
          <w:color w:val="000000"/>
          <w:sz w:val="24"/>
          <w:szCs w:val="24"/>
          <w:lang w:val="ru-RU"/>
        </w:rPr>
        <w:t>тридцати</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дней</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нарушения сроков поставки товаров</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указанных в договоре</w:t>
      </w:r>
      <w:r w:rsidRPr="00922FF2">
        <w:rPr>
          <w:rFonts w:ascii="Times New Roman" w:hAnsi="Times New Roman"/>
          <w:color w:val="000000"/>
          <w:sz w:val="24"/>
          <w:szCs w:val="24"/>
          <w:lang w:val="ru-RU"/>
        </w:rPr>
        <w:t>.</w:t>
      </w:r>
    </w:p>
    <w:p w:rsidR="00167BF8" w:rsidRPr="00922FF2" w:rsidRDefault="00F41FD5" w:rsidP="008D2EC4">
      <w:pPr>
        <w:pStyle w:val="a3"/>
        <w:widowControl w:val="0"/>
        <w:numPr>
          <w:ilvl w:val="2"/>
          <w:numId w:val="115"/>
        </w:numPr>
        <w:overflowPunct w:val="0"/>
        <w:autoSpaceDE w:val="0"/>
        <w:autoSpaceDN w:val="0"/>
        <w:adjustRightInd w:val="0"/>
        <w:spacing w:after="0" w:line="240" w:lineRule="auto"/>
        <w:ind w:left="1077" w:hanging="1077"/>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По договору на выполнение работ</w:t>
      </w:r>
      <w:r w:rsidRPr="00922FF2">
        <w:rPr>
          <w:rFonts w:ascii="Times New Roman" w:hAnsi="Times New Roman"/>
          <w:color w:val="000000"/>
          <w:sz w:val="24"/>
          <w:szCs w:val="24"/>
          <w:lang w:val="ru-RU"/>
        </w:rPr>
        <w:t>:</w:t>
      </w:r>
    </w:p>
    <w:p w:rsidR="00167BF8" w:rsidRPr="00922FF2" w:rsidRDefault="00F41FD5" w:rsidP="008D2EC4">
      <w:pPr>
        <w:widowControl w:val="0"/>
        <w:numPr>
          <w:ilvl w:val="1"/>
          <w:numId w:val="79"/>
        </w:numPr>
        <w:overflowPunct w:val="0"/>
        <w:autoSpaceDE w:val="0"/>
        <w:autoSpaceDN w:val="0"/>
        <w:adjustRightInd w:val="0"/>
        <w:spacing w:after="0" w:line="240" w:lineRule="auto"/>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если подрядчик не приступает в установленный договором срок к исполнению договора или выполняет работу таким образом</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что окончание ее к сроку</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предусмотренному договором</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становится явно невозможным</w:t>
      </w:r>
      <w:r w:rsidRPr="00922FF2">
        <w:rPr>
          <w:rFonts w:ascii="Times New Roman" w:hAnsi="Times New Roman"/>
          <w:color w:val="000000"/>
          <w:sz w:val="24"/>
          <w:szCs w:val="24"/>
          <w:lang w:val="ru-RU"/>
        </w:rPr>
        <w:t>;</w:t>
      </w:r>
    </w:p>
    <w:p w:rsidR="00167BF8" w:rsidRPr="00922FF2" w:rsidRDefault="00F41FD5" w:rsidP="008D2EC4">
      <w:pPr>
        <w:widowControl w:val="0"/>
        <w:numPr>
          <w:ilvl w:val="1"/>
          <w:numId w:val="79"/>
        </w:numPr>
        <w:overflowPunct w:val="0"/>
        <w:autoSpaceDE w:val="0"/>
        <w:autoSpaceDN w:val="0"/>
        <w:adjustRightInd w:val="0"/>
        <w:spacing w:after="0" w:line="240" w:lineRule="auto"/>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если во время выполнения работы нарушены условия исполнения договора</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r w:rsidRPr="00922FF2">
        <w:rPr>
          <w:rFonts w:ascii="Times New Roman" w:hAnsi="Times New Roman"/>
          <w:color w:val="000000"/>
          <w:sz w:val="24"/>
          <w:szCs w:val="24"/>
          <w:lang w:val="ru-RU"/>
        </w:rPr>
        <w:t>;</w:t>
      </w:r>
    </w:p>
    <w:p w:rsidR="00167BF8" w:rsidRPr="00922FF2" w:rsidRDefault="00F41FD5" w:rsidP="008D2EC4">
      <w:pPr>
        <w:widowControl w:val="0"/>
        <w:numPr>
          <w:ilvl w:val="1"/>
          <w:numId w:val="79"/>
        </w:numPr>
        <w:overflowPunct w:val="0"/>
        <w:autoSpaceDE w:val="0"/>
        <w:autoSpaceDN w:val="0"/>
        <w:adjustRightInd w:val="0"/>
        <w:spacing w:after="0" w:line="240" w:lineRule="auto"/>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 xml:space="preserve">неоднократного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два и более</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или существенного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более </w:t>
      </w:r>
      <w:r w:rsidRPr="00922FF2">
        <w:rPr>
          <w:rFonts w:ascii="Times New Roman" w:hAnsi="Times New Roman"/>
          <w:color w:val="000000"/>
          <w:sz w:val="24"/>
          <w:szCs w:val="24"/>
          <w:lang w:val="ru-RU"/>
        </w:rPr>
        <w:t>30 (</w:t>
      </w:r>
      <w:r w:rsidRPr="00922FF2">
        <w:rPr>
          <w:rFonts w:ascii="Times New Roman" w:hAnsi="Times New Roman"/>
          <w:bCs/>
          <w:color w:val="000000"/>
          <w:sz w:val="24"/>
          <w:szCs w:val="24"/>
          <w:lang w:val="ru-RU"/>
        </w:rPr>
        <w:t>тридцати</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дней</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нарушения сроков выполнения работ</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указанных в договоре</w:t>
      </w:r>
      <w:r w:rsidRPr="00922FF2">
        <w:rPr>
          <w:rFonts w:ascii="Times New Roman" w:hAnsi="Times New Roman"/>
          <w:color w:val="000000"/>
          <w:sz w:val="24"/>
          <w:szCs w:val="24"/>
          <w:lang w:val="ru-RU"/>
        </w:rPr>
        <w:t>.</w:t>
      </w:r>
    </w:p>
    <w:p w:rsidR="001A79BE" w:rsidRPr="00922FF2" w:rsidRDefault="001A79BE" w:rsidP="008D2EC4">
      <w:pPr>
        <w:widowControl w:val="0"/>
        <w:numPr>
          <w:ilvl w:val="1"/>
          <w:numId w:val="79"/>
        </w:numPr>
        <w:overflowPunct w:val="0"/>
        <w:autoSpaceDE w:val="0"/>
        <w:autoSpaceDN w:val="0"/>
        <w:adjustRightInd w:val="0"/>
        <w:spacing w:after="0" w:line="240" w:lineRule="auto"/>
        <w:jc w:val="both"/>
        <w:rPr>
          <w:rFonts w:ascii="Times New Roman" w:hAnsi="Times New Roman"/>
          <w:color w:val="000000"/>
          <w:sz w:val="24"/>
          <w:szCs w:val="24"/>
          <w:lang w:val="ru-RU"/>
        </w:rPr>
      </w:pPr>
      <w:r w:rsidRPr="00922FF2">
        <w:rPr>
          <w:rFonts w:ascii="Times New Roman" w:hAnsi="Times New Roman"/>
          <w:color w:val="000000"/>
          <w:sz w:val="24"/>
          <w:szCs w:val="24"/>
          <w:lang w:val="ru-RU"/>
        </w:rPr>
        <w:t>качество выполненных работ не соответствует условиям договора</w:t>
      </w:r>
      <w:r w:rsidR="008058AD" w:rsidRPr="00922FF2">
        <w:rPr>
          <w:rFonts w:ascii="Times New Roman" w:hAnsi="Times New Roman"/>
          <w:color w:val="000000"/>
          <w:sz w:val="24"/>
          <w:szCs w:val="24"/>
          <w:lang w:val="ru-RU"/>
        </w:rPr>
        <w:t>, и устранение недостатков потребует существенных материальных и временных затрат</w:t>
      </w:r>
      <w:r w:rsidRPr="00922FF2">
        <w:rPr>
          <w:rFonts w:ascii="Times New Roman" w:hAnsi="Times New Roman"/>
          <w:color w:val="000000"/>
          <w:sz w:val="24"/>
          <w:szCs w:val="24"/>
          <w:lang w:val="ru-RU"/>
        </w:rPr>
        <w:t>.</w:t>
      </w:r>
    </w:p>
    <w:p w:rsidR="00167BF8" w:rsidRPr="00922FF2" w:rsidRDefault="00F41FD5" w:rsidP="008D2EC4">
      <w:pPr>
        <w:pStyle w:val="a3"/>
        <w:widowControl w:val="0"/>
        <w:numPr>
          <w:ilvl w:val="2"/>
          <w:numId w:val="115"/>
        </w:numPr>
        <w:overflowPunct w:val="0"/>
        <w:autoSpaceDE w:val="0"/>
        <w:autoSpaceDN w:val="0"/>
        <w:adjustRightInd w:val="0"/>
        <w:spacing w:after="0" w:line="240" w:lineRule="auto"/>
        <w:ind w:left="1077" w:hanging="1077"/>
        <w:jc w:val="both"/>
        <w:rPr>
          <w:rFonts w:ascii="Times New Roman" w:hAnsi="Times New Roman"/>
          <w:color w:val="000000"/>
          <w:sz w:val="24"/>
          <w:szCs w:val="24"/>
          <w:lang w:val="ru-RU"/>
        </w:rPr>
      </w:pPr>
      <w:bookmarkStart w:id="91" w:name="page179"/>
      <w:bookmarkEnd w:id="91"/>
      <w:r w:rsidRPr="00922FF2">
        <w:rPr>
          <w:rFonts w:ascii="Times New Roman" w:hAnsi="Times New Roman"/>
          <w:bCs/>
          <w:color w:val="000000"/>
          <w:sz w:val="24"/>
          <w:szCs w:val="24"/>
          <w:lang w:val="ru-RU"/>
        </w:rPr>
        <w:t>По договору на оказание услуг</w:t>
      </w:r>
      <w:r w:rsidRPr="00922FF2">
        <w:rPr>
          <w:rFonts w:ascii="Times New Roman" w:hAnsi="Times New Roman"/>
          <w:color w:val="000000"/>
          <w:sz w:val="24"/>
          <w:szCs w:val="24"/>
          <w:lang w:val="ru-RU"/>
        </w:rPr>
        <w:t>:</w:t>
      </w:r>
    </w:p>
    <w:p w:rsidR="00167BF8" w:rsidRPr="00922FF2" w:rsidRDefault="00F41FD5" w:rsidP="008D2EC4">
      <w:pPr>
        <w:widowControl w:val="0"/>
        <w:numPr>
          <w:ilvl w:val="1"/>
          <w:numId w:val="91"/>
        </w:numPr>
        <w:overflowPunct w:val="0"/>
        <w:autoSpaceDE w:val="0"/>
        <w:autoSpaceDN w:val="0"/>
        <w:adjustRightInd w:val="0"/>
        <w:spacing w:after="0" w:line="240" w:lineRule="auto"/>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если исполнитель не приступает в установленный договором срок к исполнению договора или оказывает услугу таким образом</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что окончание ее к сроку</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предусмотренному договором</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становится явно невозможным</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либо в ходе оказания услуги стало очевидно</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что она не будет оказана надлежащим образом в срок</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установленный договором</w:t>
      </w:r>
      <w:r w:rsidRPr="00922FF2">
        <w:rPr>
          <w:rFonts w:ascii="Times New Roman" w:hAnsi="Times New Roman"/>
          <w:color w:val="000000"/>
          <w:sz w:val="24"/>
          <w:szCs w:val="24"/>
          <w:lang w:val="ru-RU"/>
        </w:rPr>
        <w:t>;</w:t>
      </w:r>
    </w:p>
    <w:p w:rsidR="00167BF8" w:rsidRPr="00922FF2" w:rsidRDefault="00F41FD5" w:rsidP="008D2EC4">
      <w:pPr>
        <w:widowControl w:val="0"/>
        <w:numPr>
          <w:ilvl w:val="1"/>
          <w:numId w:val="91"/>
        </w:numPr>
        <w:overflowPunct w:val="0"/>
        <w:autoSpaceDE w:val="0"/>
        <w:autoSpaceDN w:val="0"/>
        <w:adjustRightInd w:val="0"/>
        <w:spacing w:after="0" w:line="240" w:lineRule="auto"/>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если во время оказания услуги нарушены условия исполнения договора</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r w:rsidRPr="00922FF2">
        <w:rPr>
          <w:rFonts w:ascii="Times New Roman" w:hAnsi="Times New Roman"/>
          <w:color w:val="000000"/>
          <w:sz w:val="24"/>
          <w:szCs w:val="24"/>
          <w:lang w:val="ru-RU"/>
        </w:rPr>
        <w:t>;</w:t>
      </w:r>
    </w:p>
    <w:p w:rsidR="00167BF8" w:rsidRPr="00922FF2" w:rsidRDefault="00F41FD5" w:rsidP="008D2EC4">
      <w:pPr>
        <w:widowControl w:val="0"/>
        <w:numPr>
          <w:ilvl w:val="1"/>
          <w:numId w:val="91"/>
        </w:numPr>
        <w:overflowPunct w:val="0"/>
        <w:autoSpaceDE w:val="0"/>
        <w:autoSpaceDN w:val="0"/>
        <w:adjustRightInd w:val="0"/>
        <w:spacing w:after="0" w:line="240" w:lineRule="auto"/>
        <w:jc w:val="both"/>
        <w:rPr>
          <w:rFonts w:ascii="Times New Roman" w:hAnsi="Times New Roman"/>
          <w:sz w:val="24"/>
          <w:szCs w:val="24"/>
          <w:lang w:val="ru-RU"/>
        </w:rPr>
      </w:pPr>
      <w:r w:rsidRPr="00922FF2">
        <w:rPr>
          <w:rFonts w:ascii="Times New Roman" w:hAnsi="Times New Roman"/>
          <w:bCs/>
          <w:color w:val="000000"/>
          <w:sz w:val="24"/>
          <w:szCs w:val="24"/>
          <w:lang w:val="ru-RU"/>
        </w:rPr>
        <w:t xml:space="preserve">неоднократного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два и более</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или существенного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более </w:t>
      </w:r>
      <w:r w:rsidRPr="00922FF2">
        <w:rPr>
          <w:rFonts w:ascii="Times New Roman" w:hAnsi="Times New Roman"/>
          <w:color w:val="000000"/>
          <w:sz w:val="24"/>
          <w:szCs w:val="24"/>
          <w:lang w:val="ru-RU"/>
        </w:rPr>
        <w:t>30 (</w:t>
      </w:r>
      <w:r w:rsidRPr="00922FF2">
        <w:rPr>
          <w:rFonts w:ascii="Times New Roman" w:hAnsi="Times New Roman"/>
          <w:bCs/>
          <w:color w:val="000000"/>
          <w:sz w:val="24"/>
          <w:szCs w:val="24"/>
          <w:lang w:val="ru-RU"/>
        </w:rPr>
        <w:t>тридцати</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дней</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нарушения сроков оказания услуг</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указанных в договоре</w:t>
      </w:r>
      <w:r w:rsidRPr="00922FF2">
        <w:rPr>
          <w:rFonts w:ascii="Times New Roman" w:hAnsi="Times New Roman"/>
          <w:color w:val="000000"/>
          <w:sz w:val="24"/>
          <w:szCs w:val="24"/>
          <w:lang w:val="ru-RU"/>
        </w:rPr>
        <w:t>.</w:t>
      </w:r>
    </w:p>
    <w:p w:rsidR="001A79BE" w:rsidRPr="00922FF2" w:rsidRDefault="008058AD" w:rsidP="008D2EC4">
      <w:pPr>
        <w:widowControl w:val="0"/>
        <w:numPr>
          <w:ilvl w:val="1"/>
          <w:numId w:val="91"/>
        </w:numPr>
        <w:overflowPunct w:val="0"/>
        <w:autoSpaceDE w:val="0"/>
        <w:autoSpaceDN w:val="0"/>
        <w:adjustRightInd w:val="0"/>
        <w:spacing w:after="0" w:line="240" w:lineRule="auto"/>
        <w:jc w:val="both"/>
        <w:rPr>
          <w:rFonts w:ascii="Times New Roman" w:hAnsi="Times New Roman"/>
          <w:sz w:val="24"/>
          <w:szCs w:val="24"/>
          <w:lang w:val="ru-RU"/>
        </w:rPr>
      </w:pPr>
      <w:r w:rsidRPr="00922FF2">
        <w:rPr>
          <w:rFonts w:ascii="Times New Roman" w:hAnsi="Times New Roman"/>
          <w:color w:val="000000"/>
          <w:sz w:val="24"/>
          <w:szCs w:val="24"/>
          <w:lang w:val="ru-RU"/>
        </w:rPr>
        <w:t>качество оказанных услуг не соответствует условиям договора, и устранение недостатков потребует существенных материальных и временных затрат.</w:t>
      </w:r>
    </w:p>
    <w:p w:rsidR="00B8688C" w:rsidRPr="00922FF2" w:rsidRDefault="00F41FD5" w:rsidP="008D2EC4">
      <w:pPr>
        <w:widowControl w:val="0"/>
        <w:numPr>
          <w:ilvl w:val="0"/>
          <w:numId w:val="7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Заказчик не вправе применять предусмотренные п</w:t>
      </w:r>
      <w:r w:rsidRPr="00922FF2">
        <w:rPr>
          <w:rFonts w:ascii="Times New Roman" w:hAnsi="Times New Roman"/>
          <w:color w:val="000000"/>
          <w:sz w:val="24"/>
          <w:szCs w:val="24"/>
          <w:lang w:val="ru-RU"/>
        </w:rPr>
        <w:t>.1</w:t>
      </w:r>
      <w:r w:rsidR="00971309">
        <w:rPr>
          <w:rFonts w:ascii="Times New Roman" w:hAnsi="Times New Roman"/>
          <w:color w:val="000000"/>
          <w:sz w:val="24"/>
          <w:szCs w:val="24"/>
          <w:lang w:val="ru-RU"/>
        </w:rPr>
        <w:t>5</w:t>
      </w:r>
      <w:r w:rsidR="00ED3A88" w:rsidRPr="00922FF2">
        <w:rPr>
          <w:rFonts w:ascii="Times New Roman" w:hAnsi="Times New Roman"/>
          <w:color w:val="000000"/>
          <w:sz w:val="24"/>
          <w:szCs w:val="24"/>
          <w:lang w:val="ru-RU"/>
        </w:rPr>
        <w:t>.5</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настоящего Положения меры в случае</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если обстоятельства</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послужившие основанием для одностороннего расторжения договора</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возникли по его вине</w:t>
      </w:r>
      <w:r w:rsidRPr="00922FF2">
        <w:rPr>
          <w:rFonts w:ascii="Times New Roman" w:hAnsi="Times New Roman"/>
          <w:color w:val="000000"/>
          <w:sz w:val="24"/>
          <w:szCs w:val="24"/>
          <w:lang w:val="ru-RU"/>
        </w:rPr>
        <w:t>.</w:t>
      </w:r>
    </w:p>
    <w:p w:rsidR="00B8688C" w:rsidRPr="00922FF2" w:rsidRDefault="00F41FD5" w:rsidP="008D2EC4">
      <w:pPr>
        <w:widowControl w:val="0"/>
        <w:numPr>
          <w:ilvl w:val="0"/>
          <w:numId w:val="7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Заказчик вправе расторгнуть договор в одностороннем порядке в случае</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если в ходе исполнения договора установлено</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что поставщик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подрядчик</w:t>
      </w:r>
      <w:r w:rsidRPr="00922FF2">
        <w:rPr>
          <w:rFonts w:ascii="Times New Roman" w:hAnsi="Times New Roman"/>
          <w:color w:val="000000"/>
          <w:sz w:val="24"/>
          <w:szCs w:val="24"/>
          <w:lang w:val="ru-RU"/>
        </w:rPr>
        <w:t xml:space="preserve">, </w:t>
      </w:r>
      <w:r w:rsidRPr="00922FF2">
        <w:rPr>
          <w:rFonts w:ascii="Times New Roman" w:hAnsi="Times New Roman"/>
          <w:bCs/>
          <w:color w:val="000000"/>
          <w:sz w:val="24"/>
          <w:szCs w:val="24"/>
          <w:lang w:val="ru-RU"/>
        </w:rPr>
        <w:t>исполнитель</w:t>
      </w:r>
      <w:r w:rsidRPr="00922FF2">
        <w:rPr>
          <w:rFonts w:ascii="Times New Roman" w:hAnsi="Times New Roman"/>
          <w:color w:val="000000"/>
          <w:sz w:val="24"/>
          <w:szCs w:val="24"/>
          <w:lang w:val="ru-RU"/>
        </w:rPr>
        <w:t xml:space="preserve">) </w:t>
      </w:r>
      <w:r w:rsidRPr="00922FF2">
        <w:rPr>
          <w:rFonts w:ascii="Times New Roman" w:hAnsi="Times New Roman"/>
          <w:bCs/>
          <w:color w:val="000000"/>
          <w:sz w:val="24"/>
          <w:szCs w:val="24"/>
          <w:lang w:val="ru-RU"/>
        </w:rPr>
        <w:t>не соответствует установленным в</w:t>
      </w:r>
      <w:r w:rsidR="00ED3A88" w:rsidRPr="00922FF2">
        <w:rPr>
          <w:rFonts w:ascii="Times New Roman" w:hAnsi="Times New Roman"/>
          <w:bCs/>
          <w:color w:val="000000"/>
          <w:sz w:val="24"/>
          <w:szCs w:val="24"/>
          <w:lang w:val="ru-RU"/>
        </w:rPr>
        <w:t xml:space="preserve"> </w:t>
      </w:r>
      <w:r w:rsidRPr="00922FF2">
        <w:rPr>
          <w:rFonts w:ascii="Times New Roman" w:hAnsi="Times New Roman"/>
          <w:bCs/>
          <w:color w:val="000000"/>
          <w:sz w:val="24"/>
          <w:szCs w:val="24"/>
          <w:lang w:val="ru-RU"/>
        </w:rPr>
        <w:t>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которые позволили ему стать победителем соответствующей процедуры Закупки</w:t>
      </w:r>
      <w:r w:rsidRPr="00922FF2">
        <w:rPr>
          <w:rFonts w:ascii="Times New Roman" w:hAnsi="Times New Roman"/>
          <w:color w:val="000000"/>
          <w:sz w:val="24"/>
          <w:szCs w:val="24"/>
          <w:lang w:val="ru-RU"/>
        </w:rPr>
        <w:t>.</w:t>
      </w:r>
    </w:p>
    <w:p w:rsidR="00167BF8" w:rsidRPr="00922FF2" w:rsidRDefault="00F41FD5" w:rsidP="008D2EC4">
      <w:pPr>
        <w:widowControl w:val="0"/>
        <w:numPr>
          <w:ilvl w:val="0"/>
          <w:numId w:val="77"/>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4"/>
          <w:lang w:val="ru-RU"/>
        </w:rPr>
      </w:pPr>
      <w:r w:rsidRPr="00922FF2">
        <w:rPr>
          <w:rFonts w:ascii="Times New Roman" w:hAnsi="Times New Roman"/>
          <w:bCs/>
          <w:color w:val="000000"/>
          <w:sz w:val="24"/>
          <w:szCs w:val="24"/>
          <w:lang w:val="ru-RU"/>
        </w:rPr>
        <w:t xml:space="preserve">При расторжении договора в одностороннем порядке Заказчик вправе потребовать от </w:t>
      </w:r>
      <w:r w:rsidRPr="00922FF2">
        <w:rPr>
          <w:rFonts w:ascii="Times New Roman" w:hAnsi="Times New Roman"/>
          <w:bCs/>
          <w:color w:val="000000"/>
          <w:sz w:val="24"/>
          <w:szCs w:val="24"/>
          <w:lang w:val="ru-RU"/>
        </w:rPr>
        <w:lastRenderedPageBreak/>
        <w:t xml:space="preserve">поставщика </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подрядчика</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исполнителя</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возмещения причиненных убытков в порядке</w:t>
      </w:r>
      <w:r w:rsidRPr="00922FF2">
        <w:rPr>
          <w:rFonts w:ascii="Times New Roman" w:hAnsi="Times New Roman"/>
          <w:color w:val="000000"/>
          <w:sz w:val="24"/>
          <w:szCs w:val="24"/>
          <w:lang w:val="ru-RU"/>
        </w:rPr>
        <w:t>,</w:t>
      </w:r>
      <w:r w:rsidRPr="00922FF2">
        <w:rPr>
          <w:rFonts w:ascii="Times New Roman" w:hAnsi="Times New Roman"/>
          <w:bCs/>
          <w:color w:val="000000"/>
          <w:sz w:val="24"/>
          <w:szCs w:val="24"/>
          <w:lang w:val="ru-RU"/>
        </w:rPr>
        <w:t xml:space="preserve"> установленном действующим законодательством Российской Федерации и договором</w:t>
      </w:r>
      <w:r w:rsidRPr="00922FF2">
        <w:rPr>
          <w:rFonts w:ascii="Times New Roman" w:hAnsi="Times New Roman"/>
          <w:color w:val="000000"/>
          <w:sz w:val="24"/>
          <w:szCs w:val="24"/>
          <w:lang w:val="ru-RU"/>
        </w:rPr>
        <w:t>.</w:t>
      </w:r>
    </w:p>
    <w:p w:rsidR="000218C2" w:rsidRPr="00922FF2" w:rsidRDefault="000218C2">
      <w:pPr>
        <w:spacing w:after="0" w:line="240" w:lineRule="auto"/>
        <w:rPr>
          <w:rFonts w:ascii="Times New Roman" w:hAnsi="Times New Roman"/>
          <w:sz w:val="28"/>
          <w:szCs w:val="28"/>
          <w:lang w:val="ru-RU"/>
        </w:rPr>
      </w:pPr>
      <w:r w:rsidRPr="00922FF2">
        <w:rPr>
          <w:rFonts w:ascii="Times New Roman" w:hAnsi="Times New Roman"/>
          <w:sz w:val="28"/>
          <w:szCs w:val="28"/>
          <w:lang w:val="ru-RU"/>
        </w:rPr>
        <w:br w:type="page"/>
      </w:r>
    </w:p>
    <w:p w:rsidR="00167BF8" w:rsidRPr="00922FF2" w:rsidRDefault="000218C2" w:rsidP="00BD4CFD">
      <w:pPr>
        <w:pStyle w:val="1"/>
        <w:jc w:val="center"/>
        <w:rPr>
          <w:rFonts w:ascii="Times New Roman" w:hAnsi="Times New Roman" w:cs="Times New Roman"/>
          <w:color w:val="auto"/>
          <w:sz w:val="32"/>
          <w:u w:val="single"/>
          <w:lang w:val="ru-RU"/>
        </w:rPr>
      </w:pPr>
      <w:bookmarkStart w:id="92" w:name="page56"/>
      <w:bookmarkStart w:id="93" w:name="_Toc457823813"/>
      <w:r w:rsidRPr="00922FF2">
        <w:rPr>
          <w:rFonts w:ascii="Times New Roman" w:hAnsi="Times New Roman" w:cs="Times New Roman"/>
          <w:color w:val="auto"/>
          <w:sz w:val="32"/>
          <w:u w:val="single"/>
          <w:lang w:val="ru-RU"/>
        </w:rPr>
        <w:lastRenderedPageBreak/>
        <w:t>Глава</w:t>
      </w:r>
      <w:r w:rsidR="00F41FD5" w:rsidRPr="00922FF2">
        <w:rPr>
          <w:rFonts w:ascii="Times New Roman" w:hAnsi="Times New Roman" w:cs="Times New Roman"/>
          <w:color w:val="auto"/>
          <w:sz w:val="32"/>
          <w:u w:val="single"/>
          <w:lang w:val="ru-RU"/>
        </w:rPr>
        <w:t xml:space="preserve"> 5. </w:t>
      </w:r>
      <w:r w:rsidRPr="00922FF2">
        <w:rPr>
          <w:rFonts w:ascii="Times New Roman" w:hAnsi="Times New Roman" w:cs="Times New Roman"/>
          <w:color w:val="auto"/>
          <w:sz w:val="32"/>
          <w:u w:val="single"/>
          <w:lang w:val="ru-RU"/>
        </w:rPr>
        <w:t>Заключительные</w:t>
      </w:r>
      <w:r w:rsidR="0025691F" w:rsidRPr="00922FF2">
        <w:rPr>
          <w:rFonts w:ascii="Times New Roman" w:hAnsi="Times New Roman" w:cs="Times New Roman"/>
          <w:color w:val="auto"/>
          <w:sz w:val="32"/>
          <w:u w:val="single"/>
          <w:lang w:val="ru-RU"/>
        </w:rPr>
        <w:t xml:space="preserve"> </w:t>
      </w:r>
      <w:r w:rsidRPr="00922FF2">
        <w:rPr>
          <w:rFonts w:ascii="Times New Roman" w:hAnsi="Times New Roman" w:cs="Times New Roman"/>
          <w:color w:val="auto"/>
          <w:sz w:val="32"/>
          <w:u w:val="single"/>
          <w:lang w:val="ru-RU"/>
        </w:rPr>
        <w:t>положения</w:t>
      </w:r>
      <w:bookmarkEnd w:id="92"/>
      <w:r w:rsidR="00F41FD5" w:rsidRPr="00922FF2">
        <w:rPr>
          <w:rFonts w:ascii="Times New Roman" w:hAnsi="Times New Roman" w:cs="Times New Roman"/>
          <w:color w:val="auto"/>
          <w:sz w:val="32"/>
          <w:u w:val="single"/>
          <w:lang w:val="ru-RU"/>
        </w:rPr>
        <w:t>.</w:t>
      </w:r>
      <w:bookmarkEnd w:id="93"/>
    </w:p>
    <w:p w:rsidR="00167BF8" w:rsidRPr="00922FF2" w:rsidRDefault="00167BF8" w:rsidP="006E1D34">
      <w:pPr>
        <w:widowControl w:val="0"/>
        <w:autoSpaceDE w:val="0"/>
        <w:autoSpaceDN w:val="0"/>
        <w:adjustRightInd w:val="0"/>
        <w:spacing w:after="0" w:line="240" w:lineRule="auto"/>
        <w:rPr>
          <w:rFonts w:ascii="Times New Roman" w:hAnsi="Times New Roman"/>
          <w:sz w:val="28"/>
          <w:szCs w:val="28"/>
        </w:rPr>
      </w:pPr>
    </w:p>
    <w:p w:rsidR="00167BF8" w:rsidRPr="00922FF2" w:rsidRDefault="00F41FD5" w:rsidP="008D2EC4">
      <w:pPr>
        <w:widowControl w:val="0"/>
        <w:numPr>
          <w:ilvl w:val="0"/>
          <w:numId w:val="8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Участник Закупки вправе обжаловать в судебном порядке действия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бездействие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Заказчика при Закупке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8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sz w:val="24"/>
          <w:szCs w:val="28"/>
          <w:lang w:val="ru-RU"/>
        </w:rPr>
      </w:pPr>
      <w:r w:rsidRPr="00922FF2">
        <w:rPr>
          <w:rFonts w:ascii="Times New Roman" w:hAnsi="Times New Roman"/>
          <w:bCs/>
          <w:sz w:val="24"/>
          <w:szCs w:val="28"/>
          <w:lang w:val="ru-RU"/>
        </w:rPr>
        <w:t>Участник Закупки вправе обжаловать в антимонопольный орган в порядке</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установленном антимонопольным органом</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действия </w:t>
      </w:r>
      <w:r w:rsidRPr="00922FF2">
        <w:rPr>
          <w:rFonts w:ascii="Times New Roman" w:hAnsi="Times New Roman"/>
          <w:sz w:val="24"/>
          <w:szCs w:val="28"/>
          <w:lang w:val="ru-RU"/>
        </w:rPr>
        <w:t>(</w:t>
      </w:r>
      <w:r w:rsidRPr="00922FF2">
        <w:rPr>
          <w:rFonts w:ascii="Times New Roman" w:hAnsi="Times New Roman"/>
          <w:bCs/>
          <w:sz w:val="24"/>
          <w:szCs w:val="28"/>
          <w:lang w:val="ru-RU"/>
        </w:rPr>
        <w:t>бездействие</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Заказчика при закупке товаров</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работ</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услуг</w:t>
      </w:r>
      <w:r w:rsidRPr="00922FF2">
        <w:rPr>
          <w:rFonts w:ascii="Times New Roman" w:hAnsi="Times New Roman"/>
          <w:sz w:val="24"/>
          <w:szCs w:val="28"/>
          <w:lang w:val="ru-RU"/>
        </w:rPr>
        <w:t xml:space="preserve">) </w:t>
      </w:r>
      <w:r w:rsidRPr="00922FF2">
        <w:rPr>
          <w:rFonts w:ascii="Times New Roman" w:hAnsi="Times New Roman"/>
          <w:bCs/>
          <w:sz w:val="24"/>
          <w:szCs w:val="28"/>
          <w:lang w:val="ru-RU"/>
        </w:rPr>
        <w:t>в случаях</w:t>
      </w:r>
      <w:r w:rsidRPr="00922FF2">
        <w:rPr>
          <w:rFonts w:ascii="Times New Roman" w:hAnsi="Times New Roman"/>
          <w:sz w:val="24"/>
          <w:szCs w:val="28"/>
          <w:lang w:val="ru-RU"/>
        </w:rPr>
        <w:t xml:space="preserve">: </w:t>
      </w:r>
    </w:p>
    <w:p w:rsidR="00167BF8" w:rsidRPr="00922FF2" w:rsidRDefault="00ED3A88" w:rsidP="008D2EC4">
      <w:pPr>
        <w:widowControl w:val="0"/>
        <w:numPr>
          <w:ilvl w:val="0"/>
          <w:numId w:val="116"/>
        </w:numPr>
        <w:overflowPunct w:val="0"/>
        <w:autoSpaceDE w:val="0"/>
        <w:autoSpaceDN w:val="0"/>
        <w:adjustRightInd w:val="0"/>
        <w:spacing w:after="0" w:line="240" w:lineRule="auto"/>
        <w:ind w:left="1418"/>
        <w:jc w:val="both"/>
        <w:rPr>
          <w:rFonts w:ascii="Times New Roman" w:hAnsi="Times New Roman"/>
          <w:sz w:val="24"/>
          <w:szCs w:val="28"/>
          <w:lang w:val="ru-RU"/>
        </w:rPr>
      </w:pPr>
      <w:proofErr w:type="gramStart"/>
      <w:r w:rsidRPr="00922FF2">
        <w:rPr>
          <w:rFonts w:ascii="Times New Roman" w:hAnsi="Times New Roman"/>
          <w:bCs/>
          <w:sz w:val="24"/>
          <w:szCs w:val="28"/>
          <w:lang w:val="ru-RU"/>
        </w:rPr>
        <w:t>Не размещения</w:t>
      </w:r>
      <w:proofErr w:type="gramEnd"/>
      <w:r w:rsidR="00F41FD5" w:rsidRPr="00922FF2">
        <w:rPr>
          <w:rFonts w:ascii="Times New Roman" w:hAnsi="Times New Roman"/>
          <w:bCs/>
          <w:sz w:val="24"/>
          <w:szCs w:val="28"/>
          <w:lang w:val="ru-RU"/>
        </w:rPr>
        <w:t xml:space="preserve"> </w:t>
      </w:r>
      <w:r w:rsidR="00332F91" w:rsidRPr="00922FF2">
        <w:rPr>
          <w:rFonts w:ascii="Times New Roman" w:hAnsi="Times New Roman"/>
          <w:bCs/>
          <w:sz w:val="24"/>
          <w:szCs w:val="28"/>
          <w:lang w:val="ru-RU"/>
        </w:rPr>
        <w:t>в единой информационной системе</w:t>
      </w:r>
      <w:r w:rsidR="00F41FD5" w:rsidRPr="00922FF2">
        <w:rPr>
          <w:rFonts w:ascii="Times New Roman" w:hAnsi="Times New Roman"/>
          <w:bCs/>
          <w:sz w:val="24"/>
          <w:szCs w:val="28"/>
          <w:lang w:val="ru-RU"/>
        </w:rPr>
        <w:t xml:space="preserve"> положения о Закупке</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изменений</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вносимых в указанное положение</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информации о Закупке</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подлежащей в соответствии с Федеральным законом </w:t>
      </w:r>
      <w:r w:rsidR="00F41FD5" w:rsidRPr="00922FF2">
        <w:rPr>
          <w:rFonts w:ascii="Times New Roman" w:hAnsi="Times New Roman"/>
          <w:sz w:val="24"/>
          <w:szCs w:val="28"/>
        </w:rPr>
        <w:t>N</w:t>
      </w:r>
      <w:r w:rsidR="00F41FD5" w:rsidRPr="00922FF2">
        <w:rPr>
          <w:rFonts w:ascii="Times New Roman" w:hAnsi="Times New Roman"/>
          <w:sz w:val="24"/>
          <w:szCs w:val="28"/>
          <w:lang w:val="ru-RU"/>
        </w:rPr>
        <w:t xml:space="preserve"> 223-</w:t>
      </w:r>
      <w:r w:rsidR="00F41FD5" w:rsidRPr="00922FF2">
        <w:rPr>
          <w:rFonts w:ascii="Times New Roman" w:hAnsi="Times New Roman"/>
          <w:bCs/>
          <w:sz w:val="24"/>
          <w:szCs w:val="28"/>
          <w:lang w:val="ru-RU"/>
        </w:rPr>
        <w:t xml:space="preserve">ФЗ размещению </w:t>
      </w:r>
      <w:r w:rsidRPr="00922FF2">
        <w:rPr>
          <w:rFonts w:ascii="Times New Roman" w:hAnsi="Times New Roman"/>
          <w:bCs/>
          <w:sz w:val="24"/>
          <w:szCs w:val="28"/>
          <w:lang w:val="ru-RU"/>
        </w:rPr>
        <w:t>в такой системе</w:t>
      </w:r>
      <w:r w:rsidR="00F41FD5" w:rsidRPr="00922FF2">
        <w:rPr>
          <w:rFonts w:ascii="Times New Roman" w:hAnsi="Times New Roman"/>
          <w:sz w:val="24"/>
          <w:szCs w:val="28"/>
          <w:lang w:val="ru-RU"/>
        </w:rPr>
        <w:t>,</w:t>
      </w:r>
      <w:r w:rsidR="00F41FD5" w:rsidRPr="00922FF2">
        <w:rPr>
          <w:rFonts w:ascii="Times New Roman" w:hAnsi="Times New Roman"/>
          <w:bCs/>
          <w:sz w:val="24"/>
          <w:szCs w:val="28"/>
          <w:lang w:val="ru-RU"/>
        </w:rPr>
        <w:t xml:space="preserve"> или нарушения сроков такого размещения</w:t>
      </w:r>
      <w:r w:rsidR="00F41FD5" w:rsidRPr="00922FF2">
        <w:rPr>
          <w:rFonts w:ascii="Times New Roman" w:hAnsi="Times New Roman"/>
          <w:sz w:val="24"/>
          <w:szCs w:val="28"/>
          <w:lang w:val="ru-RU"/>
        </w:rPr>
        <w:t>.</w:t>
      </w:r>
    </w:p>
    <w:p w:rsidR="00167BF8" w:rsidRPr="00922FF2" w:rsidRDefault="00F41FD5" w:rsidP="008D2EC4">
      <w:pPr>
        <w:widowControl w:val="0"/>
        <w:numPr>
          <w:ilvl w:val="0"/>
          <w:numId w:val="116"/>
        </w:numPr>
        <w:overflowPunct w:val="0"/>
        <w:autoSpaceDE w:val="0"/>
        <w:autoSpaceDN w:val="0"/>
        <w:adjustRightInd w:val="0"/>
        <w:spacing w:after="0" w:line="240" w:lineRule="auto"/>
        <w:ind w:left="1418"/>
        <w:jc w:val="both"/>
        <w:rPr>
          <w:rFonts w:ascii="Times New Roman" w:hAnsi="Times New Roman"/>
          <w:sz w:val="24"/>
          <w:szCs w:val="28"/>
          <w:lang w:val="ru-RU"/>
        </w:rPr>
      </w:pPr>
      <w:r w:rsidRPr="00922FF2">
        <w:rPr>
          <w:rFonts w:ascii="Times New Roman" w:hAnsi="Times New Roman"/>
          <w:bCs/>
          <w:sz w:val="24"/>
          <w:szCs w:val="28"/>
          <w:lang w:val="ru-RU"/>
        </w:rPr>
        <w:t>Предъявления к участникам Закупки требования о представлении документов</w:t>
      </w:r>
      <w:r w:rsidRPr="00922FF2">
        <w:rPr>
          <w:rFonts w:ascii="Times New Roman" w:hAnsi="Times New Roman"/>
          <w:sz w:val="24"/>
          <w:szCs w:val="28"/>
          <w:lang w:val="ru-RU"/>
        </w:rPr>
        <w:t>,</w:t>
      </w:r>
      <w:r w:rsidRPr="00922FF2">
        <w:rPr>
          <w:rFonts w:ascii="Times New Roman" w:hAnsi="Times New Roman"/>
          <w:bCs/>
          <w:sz w:val="24"/>
          <w:szCs w:val="28"/>
          <w:lang w:val="ru-RU"/>
        </w:rPr>
        <w:t xml:space="preserve"> не предусмотренных документацией о Закупке</w:t>
      </w:r>
      <w:r w:rsidRPr="00922FF2">
        <w:rPr>
          <w:rFonts w:ascii="Times New Roman" w:hAnsi="Times New Roman"/>
          <w:sz w:val="24"/>
          <w:szCs w:val="28"/>
          <w:lang w:val="ru-RU"/>
        </w:rPr>
        <w:t>.</w:t>
      </w:r>
    </w:p>
    <w:p w:rsidR="00167BF8" w:rsidRPr="00922FF2" w:rsidRDefault="00F41FD5" w:rsidP="008D2EC4">
      <w:pPr>
        <w:widowControl w:val="0"/>
        <w:numPr>
          <w:ilvl w:val="0"/>
          <w:numId w:val="116"/>
        </w:numPr>
        <w:overflowPunct w:val="0"/>
        <w:autoSpaceDE w:val="0"/>
        <w:autoSpaceDN w:val="0"/>
        <w:adjustRightInd w:val="0"/>
        <w:spacing w:after="0" w:line="240" w:lineRule="auto"/>
        <w:ind w:left="1418"/>
        <w:jc w:val="both"/>
        <w:rPr>
          <w:rFonts w:ascii="Times New Roman" w:hAnsi="Times New Roman"/>
          <w:sz w:val="24"/>
          <w:szCs w:val="28"/>
          <w:lang w:val="ru-RU"/>
        </w:rPr>
      </w:pPr>
      <w:bookmarkStart w:id="94" w:name="page181"/>
      <w:bookmarkEnd w:id="94"/>
      <w:r w:rsidRPr="00922FF2">
        <w:rPr>
          <w:rFonts w:ascii="Times New Roman" w:hAnsi="Times New Roman"/>
          <w:bCs/>
          <w:color w:val="000000"/>
          <w:sz w:val="24"/>
          <w:szCs w:val="28"/>
          <w:lang w:val="ru-RU"/>
        </w:rPr>
        <w:t xml:space="preserve">Осуществления Заказчиком Закупки товаров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работ</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услуг</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отсутствие утвержденного и размещенного </w:t>
      </w:r>
      <w:r w:rsidR="00332F91" w:rsidRPr="00922FF2">
        <w:rPr>
          <w:rFonts w:ascii="Times New Roman" w:hAnsi="Times New Roman"/>
          <w:bCs/>
          <w:color w:val="000000"/>
          <w:sz w:val="24"/>
          <w:szCs w:val="28"/>
          <w:lang w:val="ru-RU"/>
        </w:rPr>
        <w:t xml:space="preserve">в единой информационной системе </w:t>
      </w:r>
      <w:r w:rsidRPr="00922FF2">
        <w:rPr>
          <w:rFonts w:ascii="Times New Roman" w:hAnsi="Times New Roman"/>
          <w:bCs/>
          <w:color w:val="000000"/>
          <w:sz w:val="24"/>
          <w:szCs w:val="28"/>
          <w:lang w:val="ru-RU"/>
        </w:rPr>
        <w:t xml:space="preserve">положения о Закупке и без применения положений Федерального закона </w:t>
      </w:r>
      <w:r w:rsidR="003B3E05" w:rsidRPr="00922FF2">
        <w:rPr>
          <w:rFonts w:ascii="Times New Roman" w:hAnsi="Times New Roman"/>
          <w:bCs/>
          <w:color w:val="000000"/>
          <w:sz w:val="24"/>
          <w:szCs w:val="28"/>
          <w:lang w:val="ru-RU"/>
        </w:rPr>
        <w:t>N 44-ФЗ</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8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 xml:space="preserve">В случае получения Заказчиком информации </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в том числе жалоб</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претензий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 нарушении настоящего Положения Заказчик обязан провести служебное расследование</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8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Привлекаемые Заказчиком на договорной основе к закупочным процедурам консультанты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эксперты и профессиональные организаторы должны иметь профессиональные знания в данной сфере</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иметь опыт работы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положительную деловую репутацию</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По результатам работы консультанта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эксперта или профессионального организатора им в обязательном порядке составляется письменный отчет о проделанной работе</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8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Ответственность за соответствие процедур Закупок действующему законодательству</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 том числе законодательству об обеспечении защиты охраняемых законом сведений</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возлагается на руководителя учреждения</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а также в пределах должностных полномочий на должностных лиц Заказчика</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ответственных за организацию и проведение Закупок</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членов Закупочной комиссии Заказчика</w:t>
      </w:r>
      <w:r w:rsidRPr="00922FF2">
        <w:rPr>
          <w:rFonts w:ascii="Times New Roman" w:hAnsi="Times New Roman"/>
          <w:color w:val="000000"/>
          <w:sz w:val="24"/>
          <w:szCs w:val="28"/>
          <w:lang w:val="ru-RU"/>
        </w:rPr>
        <w:t>.</w:t>
      </w:r>
    </w:p>
    <w:p w:rsidR="00167BF8" w:rsidRPr="00922FF2" w:rsidRDefault="00F41FD5" w:rsidP="008D2EC4">
      <w:pPr>
        <w:widowControl w:val="0"/>
        <w:numPr>
          <w:ilvl w:val="0"/>
          <w:numId w:val="81"/>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olor w:val="000000"/>
          <w:sz w:val="24"/>
          <w:szCs w:val="28"/>
          <w:lang w:val="ru-RU"/>
        </w:rPr>
      </w:pPr>
      <w:r w:rsidRPr="00922FF2">
        <w:rPr>
          <w:rFonts w:ascii="Times New Roman" w:hAnsi="Times New Roman"/>
          <w:bCs/>
          <w:color w:val="000000"/>
          <w:sz w:val="24"/>
          <w:szCs w:val="28"/>
          <w:lang w:val="ru-RU"/>
        </w:rPr>
        <w:t>Все вопросы</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не урегулированные настоящим Положением</w:t>
      </w:r>
      <w:r w:rsidRPr="00922FF2">
        <w:rPr>
          <w:rFonts w:ascii="Times New Roman" w:hAnsi="Times New Roman"/>
          <w:color w:val="000000"/>
          <w:sz w:val="24"/>
          <w:szCs w:val="28"/>
          <w:lang w:val="ru-RU"/>
        </w:rPr>
        <w:t>,</w:t>
      </w:r>
      <w:r w:rsidRPr="00922FF2">
        <w:rPr>
          <w:rFonts w:ascii="Times New Roman" w:hAnsi="Times New Roman"/>
          <w:bCs/>
          <w:color w:val="000000"/>
          <w:sz w:val="24"/>
          <w:szCs w:val="28"/>
          <w:lang w:val="ru-RU"/>
        </w:rPr>
        <w:t xml:space="preserve"> решаются в соответствии с действующим законодательством Российской Федерации</w:t>
      </w:r>
      <w:r w:rsidRPr="00922FF2">
        <w:rPr>
          <w:rFonts w:ascii="Times New Roman" w:hAnsi="Times New Roman"/>
          <w:color w:val="000000"/>
          <w:sz w:val="24"/>
          <w:szCs w:val="28"/>
          <w:lang w:val="ru-RU"/>
        </w:rPr>
        <w:t>.</w:t>
      </w:r>
    </w:p>
    <w:p w:rsidR="00A35DF6" w:rsidRPr="00305B18" w:rsidRDefault="00A35DF6">
      <w:pPr>
        <w:spacing w:after="0" w:line="240" w:lineRule="auto"/>
        <w:rPr>
          <w:rFonts w:ascii="Times New Roman" w:hAnsi="Times New Roman"/>
          <w:bCs/>
          <w:color w:val="000000"/>
          <w:sz w:val="28"/>
          <w:szCs w:val="28"/>
          <w:lang w:val="ru-RU"/>
        </w:rPr>
      </w:pPr>
      <w:bookmarkStart w:id="95" w:name="page183"/>
      <w:bookmarkEnd w:id="95"/>
    </w:p>
    <w:sectPr w:rsidR="00A35DF6" w:rsidRPr="00305B18" w:rsidSect="00DC2031">
      <w:footerReference w:type="default" r:id="rId12"/>
      <w:type w:val="continuous"/>
      <w:pgSz w:w="11900" w:h="16840"/>
      <w:pgMar w:top="683" w:right="840" w:bottom="467" w:left="1134" w:header="426" w:footer="145" w:gutter="0"/>
      <w:cols w:space="720" w:equalWidth="0">
        <w:col w:w="9926"/>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70" w:rsidRDefault="008B1870" w:rsidP="00DC2031">
      <w:pPr>
        <w:spacing w:after="0" w:line="240" w:lineRule="auto"/>
      </w:pPr>
      <w:r>
        <w:separator/>
      </w:r>
    </w:p>
  </w:endnote>
  <w:endnote w:type="continuationSeparator" w:id="0">
    <w:p w:rsidR="008B1870" w:rsidRDefault="008B1870" w:rsidP="00DC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73844"/>
      <w:docPartObj>
        <w:docPartGallery w:val="Page Numbers (Bottom of Page)"/>
        <w:docPartUnique/>
      </w:docPartObj>
    </w:sdtPr>
    <w:sdtEndPr>
      <w:rPr>
        <w:rFonts w:ascii="Times New Roman" w:hAnsi="Times New Roman"/>
        <w:sz w:val="20"/>
      </w:rPr>
    </w:sdtEndPr>
    <w:sdtContent>
      <w:p w:rsidR="000E045D" w:rsidRPr="00DC2031" w:rsidRDefault="000E045D">
        <w:pPr>
          <w:pStyle w:val="a7"/>
          <w:jc w:val="right"/>
          <w:rPr>
            <w:rFonts w:ascii="Times New Roman" w:hAnsi="Times New Roman"/>
            <w:sz w:val="20"/>
          </w:rPr>
        </w:pPr>
        <w:r w:rsidRPr="00DC2031">
          <w:rPr>
            <w:rFonts w:ascii="Times New Roman" w:hAnsi="Times New Roman"/>
            <w:sz w:val="20"/>
          </w:rPr>
          <w:fldChar w:fldCharType="begin"/>
        </w:r>
        <w:r w:rsidRPr="00DC2031">
          <w:rPr>
            <w:rFonts w:ascii="Times New Roman" w:hAnsi="Times New Roman"/>
            <w:sz w:val="20"/>
          </w:rPr>
          <w:instrText>PAGE   \* MERGEFORMAT</w:instrText>
        </w:r>
        <w:r w:rsidRPr="00DC2031">
          <w:rPr>
            <w:rFonts w:ascii="Times New Roman" w:hAnsi="Times New Roman"/>
            <w:sz w:val="20"/>
          </w:rPr>
          <w:fldChar w:fldCharType="separate"/>
        </w:r>
        <w:r w:rsidR="000F52E4" w:rsidRPr="000F52E4">
          <w:rPr>
            <w:rFonts w:ascii="Times New Roman" w:hAnsi="Times New Roman"/>
            <w:noProof/>
            <w:sz w:val="20"/>
            <w:lang w:val="ru-RU"/>
          </w:rPr>
          <w:t>63</w:t>
        </w:r>
        <w:r w:rsidRPr="00DC2031">
          <w:rPr>
            <w:rFonts w:ascii="Times New Roman" w:hAnsi="Times New Roman"/>
            <w:sz w:val="20"/>
          </w:rPr>
          <w:fldChar w:fldCharType="end"/>
        </w:r>
      </w:p>
    </w:sdtContent>
  </w:sdt>
  <w:p w:rsidR="000E045D" w:rsidRDefault="000E04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70" w:rsidRDefault="008B1870" w:rsidP="00DC2031">
      <w:pPr>
        <w:spacing w:after="0" w:line="240" w:lineRule="auto"/>
      </w:pPr>
      <w:r>
        <w:separator/>
      </w:r>
    </w:p>
  </w:footnote>
  <w:footnote w:type="continuationSeparator" w:id="0">
    <w:p w:rsidR="008B1870" w:rsidRDefault="008B1870" w:rsidP="00DC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BCFEE42A"/>
    <w:lvl w:ilvl="0" w:tplc="45564642">
      <w:start w:val="5"/>
      <w:numFmt w:val="decimal"/>
      <w:lvlText w:val="5.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2C5060AE"/>
    <w:lvl w:ilvl="0" w:tplc="00002350">
      <w:start w:val="1"/>
      <w:numFmt w:val="decimal"/>
      <w:lvlText w:val="3.4.1.%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F"/>
    <w:multiLevelType w:val="hybridMultilevel"/>
    <w:tmpl w:val="D86EA658"/>
    <w:lvl w:ilvl="0" w:tplc="00002753">
      <w:start w:val="3"/>
      <w:numFmt w:val="decimal"/>
      <w:lvlText w:val="10.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5A"/>
    <w:multiLevelType w:val="hybridMultilevel"/>
    <w:tmpl w:val="DA6859DE"/>
    <w:lvl w:ilvl="0" w:tplc="27E0116C">
      <w:start w:val="1"/>
      <w:numFmt w:val="decimal"/>
      <w:lvlText w:val="10.4.%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E3"/>
    <w:multiLevelType w:val="hybridMultilevel"/>
    <w:tmpl w:val="889A0128"/>
    <w:lvl w:ilvl="0" w:tplc="1DCEDACE">
      <w:start w:val="1"/>
      <w:numFmt w:val="decimal"/>
      <w:lvlText w:val="7.6.%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822"/>
    <w:multiLevelType w:val="hybridMultilevel"/>
    <w:tmpl w:val="581EDC28"/>
    <w:lvl w:ilvl="0" w:tplc="9236AA30">
      <w:start w:val="1"/>
      <w:numFmt w:val="decimal"/>
      <w:lvlText w:val="3.9.%1"/>
      <w:lvlJc w:val="left"/>
      <w:pPr>
        <w:tabs>
          <w:tab w:val="num" w:pos="720"/>
        </w:tabs>
        <w:ind w:left="720" w:hanging="360"/>
      </w:pPr>
      <w:rPr>
        <w:rFonts w:hint="default"/>
        <w:sz w:val="24"/>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940"/>
    <w:multiLevelType w:val="hybridMultilevel"/>
    <w:tmpl w:val="CED20300"/>
    <w:lvl w:ilvl="0" w:tplc="A3ACB01E">
      <w:start w:val="6"/>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CE"/>
    <w:multiLevelType w:val="hybridMultilevel"/>
    <w:tmpl w:val="0000520B"/>
    <w:lvl w:ilvl="0" w:tplc="000068F5">
      <w:start w:val="3"/>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CE1"/>
    <w:multiLevelType w:val="hybridMultilevel"/>
    <w:tmpl w:val="67FE04A4"/>
    <w:lvl w:ilvl="0" w:tplc="00004027">
      <w:start w:val="1"/>
      <w:numFmt w:val="decimal"/>
      <w:lvlText w:val="7.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00"/>
    <w:multiLevelType w:val="hybridMultilevel"/>
    <w:tmpl w:val="9E6867F8"/>
    <w:lvl w:ilvl="0" w:tplc="1D0E17EC">
      <w:start w:val="3"/>
      <w:numFmt w:val="decimal"/>
      <w:lvlText w:val="10.%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F3E"/>
    <w:multiLevelType w:val="hybridMultilevel"/>
    <w:tmpl w:val="AA60C786"/>
    <w:lvl w:ilvl="0" w:tplc="1D3A8A06">
      <w:start w:val="1"/>
      <w:numFmt w:val="decimal"/>
      <w:lvlText w:val="1.4.%1."/>
      <w:lvlJc w:val="left"/>
      <w:pPr>
        <w:tabs>
          <w:tab w:val="num" w:pos="720"/>
        </w:tabs>
        <w:ind w:left="720" w:hanging="360"/>
      </w:pPr>
      <w:rPr>
        <w:sz w:val="24"/>
      </w:r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FC9"/>
    <w:multiLevelType w:val="hybridMultilevel"/>
    <w:tmpl w:val="00000E12"/>
    <w:lvl w:ilvl="0" w:tplc="00005F1E">
      <w:start w:val="3"/>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46"/>
    <w:multiLevelType w:val="hybridMultilevel"/>
    <w:tmpl w:val="84B6C294"/>
    <w:lvl w:ilvl="0" w:tplc="5D5E52C6">
      <w:start w:val="5"/>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16"/>
    <w:multiLevelType w:val="hybridMultilevel"/>
    <w:tmpl w:val="36548AEC"/>
    <w:lvl w:ilvl="0" w:tplc="0732859C">
      <w:start w:val="3"/>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366"/>
    <w:multiLevelType w:val="hybridMultilevel"/>
    <w:tmpl w:val="A7F8677C"/>
    <w:lvl w:ilvl="0" w:tplc="62888C2A">
      <w:start w:val="4"/>
      <w:numFmt w:val="decimal"/>
      <w:lvlText w:val="3.8.%1"/>
      <w:lvlJc w:val="left"/>
      <w:pPr>
        <w:tabs>
          <w:tab w:val="num" w:pos="720"/>
        </w:tabs>
        <w:ind w:left="720" w:hanging="360"/>
      </w:pPr>
      <w:rPr>
        <w:rFonts w:hint="default"/>
        <w:sz w:val="24"/>
        <w:szCs w:val="28"/>
      </w:rPr>
    </w:lvl>
    <w:lvl w:ilvl="1" w:tplc="000066C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3D3"/>
    <w:multiLevelType w:val="hybridMultilevel"/>
    <w:tmpl w:val="000029D8"/>
    <w:lvl w:ilvl="0" w:tplc="00000A28">
      <w:start w:val="1"/>
      <w:numFmt w:val="decimal"/>
      <w:lvlText w:val="7.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6C5"/>
    <w:multiLevelType w:val="hybridMultilevel"/>
    <w:tmpl w:val="33DC0440"/>
    <w:lvl w:ilvl="0" w:tplc="F26CD970">
      <w:start w:val="1"/>
      <w:numFmt w:val="decimal"/>
      <w:lvlText w:val="3.1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796"/>
    <w:multiLevelType w:val="hybridMultilevel"/>
    <w:tmpl w:val="15944886"/>
    <w:lvl w:ilvl="0" w:tplc="0000470E">
      <w:start w:val="1"/>
      <w:numFmt w:val="decimal"/>
      <w:lvlText w:val="6.6.%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8D7"/>
    <w:multiLevelType w:val="hybridMultilevel"/>
    <w:tmpl w:val="F9BC2FC2"/>
    <w:lvl w:ilvl="0" w:tplc="95FA0AB6">
      <w:start w:val="3"/>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94D"/>
    <w:multiLevelType w:val="hybridMultilevel"/>
    <w:tmpl w:val="8638ABA8"/>
    <w:lvl w:ilvl="0" w:tplc="85D601C6">
      <w:start w:val="1"/>
      <w:numFmt w:val="decimal"/>
      <w:lvlText w:val="8.7.%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9F"/>
    <w:multiLevelType w:val="hybridMultilevel"/>
    <w:tmpl w:val="000022E4"/>
    <w:lvl w:ilvl="0" w:tplc="00005718">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AD4"/>
    <w:multiLevelType w:val="hybridMultilevel"/>
    <w:tmpl w:val="20221276"/>
    <w:lvl w:ilvl="0" w:tplc="8AC29A8A">
      <w:start w:val="1"/>
      <w:numFmt w:val="decimal"/>
      <w:lvlText w:val="3.%1."/>
      <w:lvlJc w:val="left"/>
      <w:pPr>
        <w:tabs>
          <w:tab w:val="num" w:pos="720"/>
        </w:tabs>
        <w:ind w:left="720" w:hanging="360"/>
      </w:pPr>
      <w:rPr>
        <w:b w:val="0"/>
        <w:i w:val="0"/>
        <w:sz w:val="24"/>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F16"/>
    <w:multiLevelType w:val="hybridMultilevel"/>
    <w:tmpl w:val="B58AE678"/>
    <w:lvl w:ilvl="0" w:tplc="04190011">
      <w:start w:val="1"/>
      <w:numFmt w:val="decimal"/>
      <w:lvlText w:val="%1)"/>
      <w:lvlJc w:val="left"/>
      <w:pPr>
        <w:tabs>
          <w:tab w:val="num" w:pos="720"/>
        </w:tabs>
        <w:ind w:left="720" w:hanging="360"/>
      </w:pPr>
      <w:rPr>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040"/>
    <w:multiLevelType w:val="hybridMultilevel"/>
    <w:tmpl w:val="5D4463FC"/>
    <w:lvl w:ilvl="0" w:tplc="9F6A307A">
      <w:start w:val="1"/>
      <w:numFmt w:val="decimal"/>
      <w:lvlText w:val="15.%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0A8"/>
    <w:multiLevelType w:val="hybridMultilevel"/>
    <w:tmpl w:val="09185F98"/>
    <w:lvl w:ilvl="0" w:tplc="CB3AF2D2">
      <w:start w:val="3"/>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12C"/>
    <w:multiLevelType w:val="hybridMultilevel"/>
    <w:tmpl w:val="92321F1A"/>
    <w:lvl w:ilvl="0" w:tplc="9DE60182">
      <w:start w:val="2"/>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14E"/>
    <w:multiLevelType w:val="hybridMultilevel"/>
    <w:tmpl w:val="0000342D"/>
    <w:lvl w:ilvl="0" w:tplc="00007299">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780"/>
    <w:multiLevelType w:val="hybridMultilevel"/>
    <w:tmpl w:val="377AA1BC"/>
    <w:lvl w:ilvl="0" w:tplc="000073B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871"/>
    <w:multiLevelType w:val="hybridMultilevel"/>
    <w:tmpl w:val="33000698"/>
    <w:lvl w:ilvl="0" w:tplc="9F6A307A">
      <w:start w:val="1"/>
      <w:numFmt w:val="decimal"/>
      <w:lvlText w:val="1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88F"/>
    <w:multiLevelType w:val="hybridMultilevel"/>
    <w:tmpl w:val="C3B8FD2C"/>
    <w:lvl w:ilvl="0" w:tplc="10AE398E">
      <w:start w:val="2"/>
      <w:numFmt w:val="decimal"/>
      <w:lvlText w:val="4.%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B00"/>
    <w:multiLevelType w:val="hybridMultilevel"/>
    <w:tmpl w:val="88104E36"/>
    <w:lvl w:ilvl="0" w:tplc="CF98B948">
      <w:start w:val="3"/>
      <w:numFmt w:val="decimal"/>
      <w:lvlText w:val="6.%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699"/>
    <w:multiLevelType w:val="hybridMultilevel"/>
    <w:tmpl w:val="7AA0B6E6"/>
    <w:lvl w:ilvl="0" w:tplc="03C4D080">
      <w:start w:val="1"/>
      <w:numFmt w:val="decimal"/>
      <w:lvlText w:val="3.10.%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90E"/>
    <w:multiLevelType w:val="hybridMultilevel"/>
    <w:tmpl w:val="51802C10"/>
    <w:lvl w:ilvl="0" w:tplc="D43A7078">
      <w:start w:val="1"/>
      <w:numFmt w:val="decimal"/>
      <w:lvlText w:val="14.%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A2D"/>
    <w:multiLevelType w:val="hybridMultilevel"/>
    <w:tmpl w:val="40046D42"/>
    <w:lvl w:ilvl="0" w:tplc="EA3A3886">
      <w:start w:val="1"/>
      <w:numFmt w:val="decimal"/>
      <w:lvlText w:val="6.%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A8D"/>
    <w:multiLevelType w:val="hybridMultilevel"/>
    <w:tmpl w:val="00007FBE"/>
    <w:lvl w:ilvl="0" w:tplc="00000C7B">
      <w:start w:val="1"/>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C61"/>
    <w:multiLevelType w:val="hybridMultilevel"/>
    <w:tmpl w:val="00002FFF"/>
    <w:lvl w:ilvl="0" w:tplc="00006C69">
      <w:start w:val="2"/>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CD6"/>
    <w:multiLevelType w:val="hybridMultilevel"/>
    <w:tmpl w:val="476C53DC"/>
    <w:lvl w:ilvl="0" w:tplc="37E4ADAC">
      <w:start w:val="1"/>
      <w:numFmt w:val="decimal"/>
      <w:lvlText w:val="3.12.%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F4A"/>
    <w:multiLevelType w:val="hybridMultilevel"/>
    <w:tmpl w:val="00000A4A"/>
    <w:lvl w:ilvl="0" w:tplc="00005ED0">
      <w:start w:val="1"/>
      <w:numFmt w:val="decimal"/>
      <w:lvlText w:val="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24C"/>
    <w:multiLevelType w:val="hybridMultilevel"/>
    <w:tmpl w:val="000053D1"/>
    <w:lvl w:ilvl="0" w:tplc="00003821">
      <w:start w:val="1"/>
      <w:numFmt w:val="decimal"/>
      <w:lvlText w:val="10.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42B"/>
    <w:multiLevelType w:val="hybridMultilevel"/>
    <w:tmpl w:val="F5A69376"/>
    <w:lvl w:ilvl="0" w:tplc="000037E6">
      <w:start w:val="1"/>
      <w:numFmt w:val="decimal"/>
      <w:lvlText w:val="6.1.%1."/>
      <w:lvlJc w:val="left"/>
      <w:pPr>
        <w:tabs>
          <w:tab w:val="num" w:pos="720"/>
        </w:tabs>
        <w:ind w:left="720" w:hanging="360"/>
      </w:pPr>
    </w:lvl>
    <w:lvl w:ilvl="1" w:tplc="000040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5F9"/>
    <w:multiLevelType w:val="hybridMultilevel"/>
    <w:tmpl w:val="E676E276"/>
    <w:lvl w:ilvl="0" w:tplc="42DA20DE">
      <w:start w:val="2"/>
      <w:numFmt w:val="decimal"/>
      <w:lvlText w:val="12.%1."/>
      <w:lvlJc w:val="left"/>
      <w:pPr>
        <w:tabs>
          <w:tab w:val="num" w:pos="720"/>
        </w:tabs>
        <w:ind w:left="720" w:hanging="360"/>
      </w:pPr>
      <w:rPr>
        <w:rFonts w:hint="default"/>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62C"/>
    <w:multiLevelType w:val="hybridMultilevel"/>
    <w:tmpl w:val="08146828"/>
    <w:lvl w:ilvl="0" w:tplc="45ECC204">
      <w:start w:val="1"/>
      <w:numFmt w:val="decimal"/>
      <w:lvlText w:val="12.%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6CF"/>
    <w:multiLevelType w:val="hybridMultilevel"/>
    <w:tmpl w:val="8738F31E"/>
    <w:lvl w:ilvl="0" w:tplc="D728C2E0">
      <w:start w:val="20"/>
      <w:numFmt w:val="decimal"/>
      <w:lvlText w:val="5.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736"/>
    <w:multiLevelType w:val="hybridMultilevel"/>
    <w:tmpl w:val="EDFA5070"/>
    <w:lvl w:ilvl="0" w:tplc="91A01D9A">
      <w:start w:val="1"/>
      <w:numFmt w:val="decimal"/>
      <w:lvlText w:val="14.6.%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89C"/>
    <w:multiLevelType w:val="hybridMultilevel"/>
    <w:tmpl w:val="BF0258BE"/>
    <w:lvl w:ilvl="0" w:tplc="F0F47FD2">
      <w:start w:val="1"/>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94A"/>
    <w:multiLevelType w:val="hybridMultilevel"/>
    <w:tmpl w:val="00000677"/>
    <w:lvl w:ilvl="0" w:tplc="00004402">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B40"/>
    <w:multiLevelType w:val="hybridMultilevel"/>
    <w:tmpl w:val="455E8250"/>
    <w:lvl w:ilvl="0" w:tplc="00006B36">
      <w:start w:val="1"/>
      <w:numFmt w:val="decimal"/>
      <w:lvlText w:val="3.4.1.%1."/>
      <w:lvlJc w:val="left"/>
      <w:pPr>
        <w:tabs>
          <w:tab w:val="num" w:pos="720"/>
        </w:tabs>
        <w:ind w:left="720" w:hanging="360"/>
      </w:pPr>
    </w:lvl>
    <w:lvl w:ilvl="1" w:tplc="DBECA90A">
      <w:start w:val="1"/>
      <w:numFmt w:val="bullet"/>
      <w:lvlText w:val=""/>
      <w:lvlJc w:val="left"/>
      <w:pPr>
        <w:tabs>
          <w:tab w:val="num" w:pos="1440"/>
        </w:tabs>
        <w:ind w:left="1440" w:hanging="360"/>
      </w:pPr>
      <w:rPr>
        <w:rFonts w:ascii="Symbol" w:hAnsi="Symbol" w:hint="default"/>
        <w:sz w:val="24"/>
        <w:szCs w:val="28"/>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C85"/>
    <w:multiLevelType w:val="hybridMultilevel"/>
    <w:tmpl w:val="DD128B0A"/>
    <w:lvl w:ilvl="0" w:tplc="00006D69">
      <w:start w:val="1"/>
      <w:numFmt w:val="decimal"/>
      <w:lvlText w:val="6.5.%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E57"/>
    <w:multiLevelType w:val="hybridMultilevel"/>
    <w:tmpl w:val="965E40B2"/>
    <w:lvl w:ilvl="0" w:tplc="00005876">
      <w:start w:val="2"/>
      <w:numFmt w:val="decimal"/>
      <w:lvlText w:val="7.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FF8"/>
    <w:multiLevelType w:val="hybridMultilevel"/>
    <w:tmpl w:val="EC20366A"/>
    <w:lvl w:ilvl="0" w:tplc="FEEC3E64">
      <w:start w:val="5"/>
      <w:numFmt w:val="decimal"/>
      <w:lvlText w:val="6.%1."/>
      <w:lvlJc w:val="left"/>
      <w:pPr>
        <w:tabs>
          <w:tab w:val="num" w:pos="720"/>
        </w:tabs>
        <w:ind w:left="720" w:hanging="360"/>
      </w:pPr>
      <w:rPr>
        <w:b w:val="0"/>
        <w:i w:val="0"/>
        <w:sz w:val="24"/>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002"/>
    <w:multiLevelType w:val="hybridMultilevel"/>
    <w:tmpl w:val="5BC6553E"/>
    <w:lvl w:ilvl="0" w:tplc="09A6AA86">
      <w:start w:val="3"/>
      <w:numFmt w:val="decimal"/>
      <w:lvlText w:val="14.%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005"/>
    <w:multiLevelType w:val="hybridMultilevel"/>
    <w:tmpl w:val="396A1F36"/>
    <w:lvl w:ilvl="0" w:tplc="00003807">
      <w:start w:val="5"/>
      <w:numFmt w:val="decimal"/>
      <w:lvlText w:val="6.3.%1."/>
      <w:lvlJc w:val="left"/>
      <w:pPr>
        <w:tabs>
          <w:tab w:val="num" w:pos="720"/>
        </w:tabs>
        <w:ind w:left="720" w:hanging="360"/>
      </w:pPr>
    </w:lvl>
    <w:lvl w:ilvl="1" w:tplc="3FCA8666">
      <w:start w:val="1"/>
      <w:numFmt w:val="decimal"/>
      <w:lvlText w:val="1.2.%2."/>
      <w:lvlJc w:val="left"/>
      <w:pPr>
        <w:tabs>
          <w:tab w:val="num" w:pos="1440"/>
        </w:tabs>
        <w:ind w:left="1440" w:hanging="360"/>
      </w:pPr>
      <w:rPr>
        <w:sz w:val="28"/>
        <w:szCs w:val="28"/>
      </w:rPr>
    </w:lvl>
    <w:lvl w:ilvl="2" w:tplc="04190001">
      <w:start w:val="1"/>
      <w:numFmt w:val="bullet"/>
      <w:lvlText w:val=""/>
      <w:lvlJc w:val="left"/>
      <w:pPr>
        <w:tabs>
          <w:tab w:val="num" w:pos="2160"/>
        </w:tabs>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42C"/>
    <w:multiLevelType w:val="hybridMultilevel"/>
    <w:tmpl w:val="00001953"/>
    <w:lvl w:ilvl="0" w:tplc="00006BCB">
      <w:start w:val="1"/>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4DC"/>
    <w:multiLevelType w:val="hybridMultilevel"/>
    <w:tmpl w:val="0000368E"/>
    <w:lvl w:ilvl="0" w:tplc="00000D66">
      <w:start w:val="1"/>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579"/>
    <w:multiLevelType w:val="hybridMultilevel"/>
    <w:tmpl w:val="324E2CC4"/>
    <w:lvl w:ilvl="0" w:tplc="00002852">
      <w:start w:val="3"/>
      <w:numFmt w:val="decimal"/>
      <w:lvlText w:val="7.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804"/>
    <w:multiLevelType w:val="hybridMultilevel"/>
    <w:tmpl w:val="477A8C88"/>
    <w:lvl w:ilvl="0" w:tplc="00000A2F">
      <w:start w:val="2"/>
      <w:numFmt w:val="decimal"/>
      <w:lvlText w:val="10.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8AD"/>
    <w:multiLevelType w:val="hybridMultilevel"/>
    <w:tmpl w:val="CA0A9F8E"/>
    <w:lvl w:ilvl="0" w:tplc="000031BE">
      <w:start w:val="1"/>
      <w:numFmt w:val="decimal"/>
      <w:lvlText w:val="10.5.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AE7"/>
    <w:multiLevelType w:val="hybridMultilevel"/>
    <w:tmpl w:val="00005D3D"/>
    <w:lvl w:ilvl="0" w:tplc="000072B1">
      <w:start w:val="5"/>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E41"/>
    <w:multiLevelType w:val="hybridMultilevel"/>
    <w:tmpl w:val="37B2F898"/>
    <w:lvl w:ilvl="0" w:tplc="852C6E00">
      <w:start w:val="2"/>
      <w:numFmt w:val="decimal"/>
      <w:lvlText w:val="10.%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FA4"/>
    <w:multiLevelType w:val="hybridMultilevel"/>
    <w:tmpl w:val="EF82F336"/>
    <w:lvl w:ilvl="0" w:tplc="81FE8CDA">
      <w:start w:val="1"/>
      <w:numFmt w:val="decimal"/>
      <w:lvlText w:val="5.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270"/>
    <w:multiLevelType w:val="hybridMultilevel"/>
    <w:tmpl w:val="F95E45C0"/>
    <w:lvl w:ilvl="0" w:tplc="5F64022E">
      <w:start w:val="1"/>
      <w:numFmt w:val="decimal"/>
      <w:lvlText w:val="6.4.%1."/>
      <w:lvlJc w:val="left"/>
      <w:pPr>
        <w:tabs>
          <w:tab w:val="num" w:pos="720"/>
        </w:tabs>
        <w:ind w:left="720" w:hanging="360"/>
      </w:pPr>
      <w:rPr>
        <w:b w:val="0"/>
        <w:i w:val="0"/>
        <w:sz w:val="24"/>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6BE"/>
    <w:multiLevelType w:val="hybridMultilevel"/>
    <w:tmpl w:val="000043DB"/>
    <w:lvl w:ilvl="0" w:tplc="000057C2">
      <w:start w:val="1"/>
      <w:numFmt w:val="decimal"/>
      <w:lvlText w:val="8.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6BF"/>
    <w:multiLevelType w:val="hybridMultilevel"/>
    <w:tmpl w:val="CEBC8DE8"/>
    <w:lvl w:ilvl="0" w:tplc="CE726C72">
      <w:start w:val="3"/>
      <w:numFmt w:val="decimal"/>
      <w:lvlText w:val="1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7D0"/>
    <w:multiLevelType w:val="hybridMultilevel"/>
    <w:tmpl w:val="FC28250E"/>
    <w:lvl w:ilvl="0" w:tplc="050E4626">
      <w:start w:val="4"/>
      <w:numFmt w:val="decimal"/>
      <w:lvlText w:val="8.%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AD4"/>
    <w:multiLevelType w:val="hybridMultilevel"/>
    <w:tmpl w:val="CED08C84"/>
    <w:lvl w:ilvl="0" w:tplc="1DE08E00">
      <w:start w:val="5"/>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AD6"/>
    <w:multiLevelType w:val="hybridMultilevel"/>
    <w:tmpl w:val="38B607A8"/>
    <w:lvl w:ilvl="0" w:tplc="20CA5690">
      <w:start w:val="1"/>
      <w:numFmt w:val="decimal"/>
      <w:lvlText w:val="4.%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B72"/>
    <w:multiLevelType w:val="hybridMultilevel"/>
    <w:tmpl w:val="000032E6"/>
    <w:lvl w:ilvl="0" w:tplc="0000401D">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6D22"/>
    <w:multiLevelType w:val="hybridMultilevel"/>
    <w:tmpl w:val="44C0F79E"/>
    <w:lvl w:ilvl="0" w:tplc="1772B354">
      <w:start w:val="12"/>
      <w:numFmt w:val="decimal"/>
      <w:lvlText w:val="5.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6F3C"/>
    <w:multiLevelType w:val="hybridMultilevel"/>
    <w:tmpl w:val="5950A82A"/>
    <w:lvl w:ilvl="0" w:tplc="FF9A3BC4">
      <w:start w:val="4"/>
      <w:numFmt w:val="decimal"/>
      <w:lvlText w:val="7.%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1F0"/>
    <w:multiLevelType w:val="hybridMultilevel"/>
    <w:tmpl w:val="CCC4FF28"/>
    <w:lvl w:ilvl="0" w:tplc="56BCFD3C">
      <w:start w:val="2"/>
      <w:numFmt w:val="decimal"/>
      <w:lvlText w:val="5.%1."/>
      <w:lvlJc w:val="left"/>
      <w:pPr>
        <w:tabs>
          <w:tab w:val="num" w:pos="720"/>
        </w:tabs>
        <w:ind w:left="720" w:hanging="360"/>
      </w:pPr>
      <w:rPr>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49F"/>
    <w:multiLevelType w:val="hybridMultilevel"/>
    <w:tmpl w:val="00002F15"/>
    <w:lvl w:ilvl="0" w:tplc="00004242">
      <w:start w:val="2"/>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4AD"/>
    <w:multiLevelType w:val="hybridMultilevel"/>
    <w:tmpl w:val="7D0E14C8"/>
    <w:lvl w:ilvl="0" w:tplc="00005D24">
      <w:start w:val="1"/>
      <w:numFmt w:val="decimal"/>
      <w:lvlText w:val="7.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514"/>
    <w:multiLevelType w:val="hybridMultilevel"/>
    <w:tmpl w:val="11E870E8"/>
    <w:lvl w:ilvl="0" w:tplc="00002B0F">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833"/>
    <w:multiLevelType w:val="hybridMultilevel"/>
    <w:tmpl w:val="DE448D82"/>
    <w:lvl w:ilvl="0" w:tplc="CD76B630">
      <w:start w:val="1"/>
      <w:numFmt w:val="decimal"/>
      <w:lvlText w:val="8.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871"/>
    <w:multiLevelType w:val="hybridMultilevel"/>
    <w:tmpl w:val="87E83DC0"/>
    <w:lvl w:ilvl="0" w:tplc="000064A0">
      <w:start w:val="2"/>
      <w:numFmt w:val="decimal"/>
      <w:lvlText w:val="8.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7A36"/>
    <w:multiLevelType w:val="hybridMultilevel"/>
    <w:tmpl w:val="A0CAFE8A"/>
    <w:lvl w:ilvl="0" w:tplc="00001EDC">
      <w:start w:val="1"/>
      <w:numFmt w:val="decimal"/>
      <w:lvlText w:val="8.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7C27"/>
    <w:multiLevelType w:val="hybridMultilevel"/>
    <w:tmpl w:val="6CAA2EF4"/>
    <w:lvl w:ilvl="0" w:tplc="000043F6">
      <w:start w:val="1"/>
      <w:numFmt w:val="decimal"/>
      <w:lvlText w:val="10.5.2.%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7DD1"/>
    <w:multiLevelType w:val="hybridMultilevel"/>
    <w:tmpl w:val="0000261E"/>
    <w:lvl w:ilvl="0" w:tplc="00005E9D">
      <w:start w:val="1"/>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FD6"/>
    <w:multiLevelType w:val="hybridMultilevel"/>
    <w:tmpl w:val="3F446ED4"/>
    <w:lvl w:ilvl="0" w:tplc="3A843456">
      <w:start w:val="1"/>
      <w:numFmt w:val="decimal"/>
      <w:lvlText w:val="1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1084EF0"/>
    <w:multiLevelType w:val="hybridMultilevel"/>
    <w:tmpl w:val="2D42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04247A08"/>
    <w:multiLevelType w:val="hybridMultilevel"/>
    <w:tmpl w:val="9152A3FE"/>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8DD2847"/>
    <w:multiLevelType w:val="hybridMultilevel"/>
    <w:tmpl w:val="B2E8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9AF22F7"/>
    <w:multiLevelType w:val="hybridMultilevel"/>
    <w:tmpl w:val="2160B726"/>
    <w:lvl w:ilvl="0" w:tplc="579A064A">
      <w:start w:val="1"/>
      <w:numFmt w:val="decimal"/>
      <w:lvlText w:val="3.4.2.%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B823225"/>
    <w:multiLevelType w:val="hybridMultilevel"/>
    <w:tmpl w:val="E6525800"/>
    <w:lvl w:ilvl="0" w:tplc="0D3E848C">
      <w:start w:val="1"/>
      <w:numFmt w:val="decimal"/>
      <w:lvlText w:val="7.%1."/>
      <w:lvlJc w:val="left"/>
      <w:pPr>
        <w:tabs>
          <w:tab w:val="num" w:pos="720"/>
        </w:tabs>
        <w:ind w:left="720" w:hanging="360"/>
      </w:pPr>
      <w:rPr>
        <w:rFonts w:hint="default"/>
        <w:b w:val="0"/>
        <w:i w:val="0"/>
        <w:sz w:val="24"/>
      </w:rPr>
    </w:lvl>
    <w:lvl w:ilvl="1" w:tplc="53E86BE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0C320497"/>
    <w:multiLevelType w:val="hybridMultilevel"/>
    <w:tmpl w:val="AF283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17207DC"/>
    <w:multiLevelType w:val="multilevel"/>
    <w:tmpl w:val="43F68D66"/>
    <w:lvl w:ilvl="0">
      <w:start w:val="8"/>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8">
    <w:nsid w:val="136124F8"/>
    <w:multiLevelType w:val="multilevel"/>
    <w:tmpl w:val="991A2694"/>
    <w:lvl w:ilvl="0">
      <w:start w:val="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137647F3"/>
    <w:multiLevelType w:val="hybridMultilevel"/>
    <w:tmpl w:val="7018CB3C"/>
    <w:lvl w:ilvl="0" w:tplc="75969E32">
      <w:start w:val="1"/>
      <w:numFmt w:val="decimal"/>
      <w:lvlText w:val="10.5.%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3862B4D"/>
    <w:multiLevelType w:val="hybridMultilevel"/>
    <w:tmpl w:val="E45C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68A6D69"/>
    <w:multiLevelType w:val="hybridMultilevel"/>
    <w:tmpl w:val="6838A3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17D918AD"/>
    <w:multiLevelType w:val="hybridMultilevel"/>
    <w:tmpl w:val="D0D880FA"/>
    <w:lvl w:ilvl="0" w:tplc="0F1CF7F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nsid w:val="19516757"/>
    <w:multiLevelType w:val="hybridMultilevel"/>
    <w:tmpl w:val="7BC81E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4">
    <w:nsid w:val="1A4739DC"/>
    <w:multiLevelType w:val="multilevel"/>
    <w:tmpl w:val="9A321154"/>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5.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1AAA1A17"/>
    <w:multiLevelType w:val="hybridMultilevel"/>
    <w:tmpl w:val="54162736"/>
    <w:lvl w:ilvl="0" w:tplc="04190011">
      <w:start w:val="1"/>
      <w:numFmt w:val="decimal"/>
      <w:lvlText w:val="%1)"/>
      <w:lvlJc w:val="left"/>
      <w:pPr>
        <w:ind w:left="1440" w:hanging="360"/>
      </w:pPr>
      <w:rPr>
        <w:sz w:val="24"/>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nsid w:val="1B497ABB"/>
    <w:multiLevelType w:val="hybridMultilevel"/>
    <w:tmpl w:val="3FB43A5C"/>
    <w:lvl w:ilvl="0" w:tplc="00004CEA">
      <w:start w:val="3"/>
      <w:numFmt w:val="decimal"/>
      <w:lvlText w:val="15.7.%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227652C6"/>
    <w:multiLevelType w:val="hybridMultilevel"/>
    <w:tmpl w:val="90A214A2"/>
    <w:lvl w:ilvl="0" w:tplc="0419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273A097E"/>
    <w:multiLevelType w:val="hybridMultilevel"/>
    <w:tmpl w:val="CFA8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80A4BBC"/>
    <w:multiLevelType w:val="hybridMultilevel"/>
    <w:tmpl w:val="659C8B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0">
    <w:nsid w:val="28841172"/>
    <w:multiLevelType w:val="hybridMultilevel"/>
    <w:tmpl w:val="EC74A8EC"/>
    <w:lvl w:ilvl="0" w:tplc="DBEEF9B2">
      <w:start w:val="1"/>
      <w:numFmt w:val="decimal"/>
      <w:lvlText w:val="6.7.%1."/>
      <w:lvlJc w:val="left"/>
      <w:pPr>
        <w:tabs>
          <w:tab w:val="num" w:pos="720"/>
        </w:tabs>
        <w:ind w:left="720" w:hanging="360"/>
      </w:pPr>
      <w:rPr>
        <w:rFonts w:hint="default"/>
      </w:rPr>
    </w:lvl>
    <w:lvl w:ilvl="1" w:tplc="0F1CF7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8C4183A"/>
    <w:multiLevelType w:val="hybridMultilevel"/>
    <w:tmpl w:val="30B87A6E"/>
    <w:lvl w:ilvl="0" w:tplc="1AD6F5DE">
      <w:start w:val="1"/>
      <w:numFmt w:val="decimal"/>
      <w:lvlText w:val="7.7.%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02">
    <w:nsid w:val="29142473"/>
    <w:multiLevelType w:val="hybridMultilevel"/>
    <w:tmpl w:val="0ADE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C1F55EC"/>
    <w:multiLevelType w:val="hybridMultilevel"/>
    <w:tmpl w:val="1EEEDF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2EA11D1B"/>
    <w:multiLevelType w:val="multilevel"/>
    <w:tmpl w:val="D88E60D6"/>
    <w:lvl w:ilvl="0">
      <w:start w:val="1"/>
      <w:numFmt w:val="decimal"/>
      <w:lvlText w:val="3.7.%1."/>
      <w:lvlJc w:val="left"/>
      <w:pPr>
        <w:tabs>
          <w:tab w:val="num" w:pos="720"/>
        </w:tabs>
        <w:ind w:left="72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2ECB6C6B"/>
    <w:multiLevelType w:val="hybridMultilevel"/>
    <w:tmpl w:val="1D52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1EB306C"/>
    <w:multiLevelType w:val="hybridMultilevel"/>
    <w:tmpl w:val="6FE2A98C"/>
    <w:lvl w:ilvl="0" w:tplc="1AF6C16A">
      <w:start w:val="1"/>
      <w:numFmt w:val="decimal"/>
      <w:lvlText w:val="8.7.%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3A210BF"/>
    <w:multiLevelType w:val="hybridMultilevel"/>
    <w:tmpl w:val="39583C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375C0569"/>
    <w:multiLevelType w:val="hybridMultilevel"/>
    <w:tmpl w:val="5D364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9930E64"/>
    <w:multiLevelType w:val="hybridMultilevel"/>
    <w:tmpl w:val="841A5EEA"/>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10">
    <w:nsid w:val="3AC143ED"/>
    <w:multiLevelType w:val="hybridMultilevel"/>
    <w:tmpl w:val="174ADB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1">
    <w:nsid w:val="3E9D610F"/>
    <w:multiLevelType w:val="multilevel"/>
    <w:tmpl w:val="7AF0AE68"/>
    <w:lvl w:ilvl="0">
      <w:start w:val="1"/>
      <w:numFmt w:val="decimal"/>
      <w:lvlText w:val="3.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3F0D291A"/>
    <w:multiLevelType w:val="hybridMultilevel"/>
    <w:tmpl w:val="1F88FF9A"/>
    <w:lvl w:ilvl="0" w:tplc="000064A0">
      <w:start w:val="2"/>
      <w:numFmt w:val="decimal"/>
      <w:lvlText w:val="8.3.%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407E72F9"/>
    <w:multiLevelType w:val="hybridMultilevel"/>
    <w:tmpl w:val="19041392"/>
    <w:lvl w:ilvl="0" w:tplc="F5CA1216">
      <w:start w:val="1"/>
      <w:numFmt w:val="decimal"/>
      <w:lvlText w:val="7.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3D63372"/>
    <w:multiLevelType w:val="multilevel"/>
    <w:tmpl w:val="A99C328A"/>
    <w:lvl w:ilvl="0">
      <w:start w:val="8"/>
      <w:numFmt w:val="decimal"/>
      <w:lvlText w:val="%1."/>
      <w:lvlJc w:val="left"/>
      <w:pPr>
        <w:ind w:left="675" w:hanging="675"/>
      </w:pPr>
      <w:rPr>
        <w:rFonts w:hint="default"/>
      </w:rPr>
    </w:lvl>
    <w:lvl w:ilvl="1">
      <w:start w:val="2"/>
      <w:numFmt w:val="decimal"/>
      <w:lvlText w:val="1.%2."/>
      <w:lvlJc w:val="left"/>
      <w:pPr>
        <w:ind w:left="900" w:hanging="720"/>
      </w:pPr>
      <w:rPr>
        <w:rFonts w:hint="default"/>
        <w:b/>
      </w:rPr>
    </w:lvl>
    <w:lvl w:ilvl="2">
      <w:start w:val="1"/>
      <w:numFmt w:val="decimal"/>
      <w:lvlText w:val="8.6.%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5">
    <w:nsid w:val="46F02B9D"/>
    <w:multiLevelType w:val="hybridMultilevel"/>
    <w:tmpl w:val="D236D9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6">
    <w:nsid w:val="4D0B6A13"/>
    <w:multiLevelType w:val="multilevel"/>
    <w:tmpl w:val="EBC81EE4"/>
    <w:lvl w:ilvl="0">
      <w:start w:val="5"/>
      <w:numFmt w:val="decimal"/>
      <w:lvlText w:val="%1."/>
      <w:lvlJc w:val="left"/>
      <w:pPr>
        <w:ind w:left="450" w:hanging="450"/>
      </w:pPr>
      <w:rPr>
        <w:rFonts w:hint="default"/>
        <w:b/>
      </w:rPr>
    </w:lvl>
    <w:lvl w:ilvl="1">
      <w:start w:val="4"/>
      <w:numFmt w:val="decimal"/>
      <w:lvlText w:val="%1.%2."/>
      <w:lvlJc w:val="left"/>
      <w:pPr>
        <w:ind w:left="1800" w:hanging="720"/>
      </w:pPr>
      <w:rPr>
        <w:rFonts w:hint="default"/>
        <w:b w:val="0"/>
        <w:i w:val="0"/>
        <w:sz w:val="24"/>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17">
    <w:nsid w:val="4DEA4314"/>
    <w:multiLevelType w:val="hybridMultilevel"/>
    <w:tmpl w:val="3482B1DC"/>
    <w:lvl w:ilvl="0" w:tplc="000064A0">
      <w:start w:val="2"/>
      <w:numFmt w:val="decimal"/>
      <w:lvlText w:val="8.3.%1."/>
      <w:lvlJc w:val="left"/>
      <w:pPr>
        <w:tabs>
          <w:tab w:val="num" w:pos="720"/>
        </w:tabs>
        <w:ind w:left="720" w:hanging="360"/>
      </w:pPr>
    </w:lvl>
    <w:lvl w:ilvl="1" w:tplc="04190011">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4E4F6E8C"/>
    <w:multiLevelType w:val="hybridMultilevel"/>
    <w:tmpl w:val="7EE47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EA96BA1"/>
    <w:multiLevelType w:val="hybridMultilevel"/>
    <w:tmpl w:val="CB3A14D6"/>
    <w:lvl w:ilvl="0" w:tplc="DBEEF9B2">
      <w:start w:val="1"/>
      <w:numFmt w:val="decimal"/>
      <w:lvlText w:val="6.7.%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2F53901"/>
    <w:multiLevelType w:val="hybridMultilevel"/>
    <w:tmpl w:val="18166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58633E1"/>
    <w:multiLevelType w:val="hybridMultilevel"/>
    <w:tmpl w:val="115EC5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2">
    <w:nsid w:val="57982637"/>
    <w:multiLevelType w:val="hybridMultilevel"/>
    <w:tmpl w:val="67DAAE16"/>
    <w:lvl w:ilvl="0" w:tplc="907669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C447017"/>
    <w:multiLevelType w:val="hybridMultilevel"/>
    <w:tmpl w:val="D7960C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4">
    <w:nsid w:val="61554CD5"/>
    <w:multiLevelType w:val="multilevel"/>
    <w:tmpl w:val="0B42376A"/>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nsid w:val="627C7BF0"/>
    <w:multiLevelType w:val="hybridMultilevel"/>
    <w:tmpl w:val="CE4CF0D0"/>
    <w:lvl w:ilvl="0" w:tplc="0419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64845C4E"/>
    <w:multiLevelType w:val="hybridMultilevel"/>
    <w:tmpl w:val="BE2C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60D46CB"/>
    <w:multiLevelType w:val="hybridMultilevel"/>
    <w:tmpl w:val="37285E2A"/>
    <w:lvl w:ilvl="0" w:tplc="000064A0">
      <w:start w:val="2"/>
      <w:numFmt w:val="decimal"/>
      <w:lvlText w:val="8.3.%1."/>
      <w:lvlJc w:val="left"/>
      <w:pPr>
        <w:tabs>
          <w:tab w:val="num" w:pos="720"/>
        </w:tabs>
        <w:ind w:left="720" w:hanging="360"/>
      </w:pPr>
    </w:lvl>
    <w:lvl w:ilvl="1" w:tplc="39CCD1CA">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67F028E4"/>
    <w:multiLevelType w:val="hybridMultilevel"/>
    <w:tmpl w:val="CA12B9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9">
    <w:nsid w:val="696811E1"/>
    <w:multiLevelType w:val="hybridMultilevel"/>
    <w:tmpl w:val="11CAD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6A1B4E15"/>
    <w:multiLevelType w:val="hybridMultilevel"/>
    <w:tmpl w:val="7F96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DBC0A5C"/>
    <w:multiLevelType w:val="hybridMultilevel"/>
    <w:tmpl w:val="3950246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707B7BA0"/>
    <w:multiLevelType w:val="hybridMultilevel"/>
    <w:tmpl w:val="F634AFC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3">
    <w:nsid w:val="74CB6158"/>
    <w:multiLevelType w:val="hybridMultilevel"/>
    <w:tmpl w:val="74569448"/>
    <w:lvl w:ilvl="0" w:tplc="0C78C216">
      <w:start w:val="1"/>
      <w:numFmt w:val="decimal"/>
      <w:lvlText w:val="10.6.%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54A564A"/>
    <w:multiLevelType w:val="hybridMultilevel"/>
    <w:tmpl w:val="23AE383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5">
    <w:nsid w:val="7A3E5DAE"/>
    <w:multiLevelType w:val="hybridMultilevel"/>
    <w:tmpl w:val="5FD25FCA"/>
    <w:lvl w:ilvl="0" w:tplc="04190011">
      <w:start w:val="1"/>
      <w:numFmt w:val="decimal"/>
      <w:lvlText w:val="%1)"/>
      <w:lvlJc w:val="left"/>
      <w:pPr>
        <w:ind w:left="1440" w:hanging="360"/>
      </w:pPr>
      <w:rPr>
        <w:sz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6">
    <w:nsid w:val="7A527834"/>
    <w:multiLevelType w:val="hybridMultilevel"/>
    <w:tmpl w:val="5798C5F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37">
    <w:nsid w:val="7A7A6E9C"/>
    <w:multiLevelType w:val="hybridMultilevel"/>
    <w:tmpl w:val="4F3404E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8">
    <w:nsid w:val="7DA27D9D"/>
    <w:multiLevelType w:val="hybridMultilevel"/>
    <w:tmpl w:val="6302D5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9">
    <w:nsid w:val="7EA70F3B"/>
    <w:multiLevelType w:val="hybridMultilevel"/>
    <w:tmpl w:val="9B86028A"/>
    <w:lvl w:ilvl="0" w:tplc="3C26EB04">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40"/>
  </w:num>
  <w:num w:numId="4">
    <w:abstractNumId w:val="22"/>
  </w:num>
  <w:num w:numId="5">
    <w:abstractNumId w:val="2"/>
  </w:num>
  <w:num w:numId="6">
    <w:abstractNumId w:val="48"/>
  </w:num>
  <w:num w:numId="7">
    <w:abstractNumId w:val="15"/>
  </w:num>
  <w:num w:numId="8">
    <w:abstractNumId w:val="6"/>
  </w:num>
  <w:num w:numId="9">
    <w:abstractNumId w:val="32"/>
  </w:num>
  <w:num w:numId="10">
    <w:abstractNumId w:val="17"/>
  </w:num>
  <w:num w:numId="11">
    <w:abstractNumId w:val="37"/>
  </w:num>
  <w:num w:numId="12">
    <w:abstractNumId w:val="67"/>
  </w:num>
  <w:num w:numId="13">
    <w:abstractNumId w:val="55"/>
  </w:num>
  <w:num w:numId="14">
    <w:abstractNumId w:val="36"/>
  </w:num>
  <w:num w:numId="15">
    <w:abstractNumId w:val="30"/>
  </w:num>
  <w:num w:numId="16">
    <w:abstractNumId w:val="79"/>
  </w:num>
  <w:num w:numId="17">
    <w:abstractNumId w:val="46"/>
  </w:num>
  <w:num w:numId="18">
    <w:abstractNumId w:val="68"/>
  </w:num>
  <w:num w:numId="19">
    <w:abstractNumId w:val="71"/>
  </w:num>
  <w:num w:numId="20">
    <w:abstractNumId w:val="47"/>
  </w:num>
  <w:num w:numId="21">
    <w:abstractNumId w:val="19"/>
  </w:num>
  <w:num w:numId="22">
    <w:abstractNumId w:val="54"/>
  </w:num>
  <w:num w:numId="23">
    <w:abstractNumId w:val="12"/>
  </w:num>
  <w:num w:numId="24">
    <w:abstractNumId w:val="66"/>
  </w:num>
  <w:num w:numId="25">
    <w:abstractNumId w:val="61"/>
  </w:num>
  <w:num w:numId="26">
    <w:abstractNumId w:val="1"/>
  </w:num>
  <w:num w:numId="27">
    <w:abstractNumId w:val="69"/>
  </w:num>
  <w:num w:numId="28">
    <w:abstractNumId w:val="44"/>
  </w:num>
  <w:num w:numId="29">
    <w:abstractNumId w:val="34"/>
  </w:num>
  <w:num w:numId="30">
    <w:abstractNumId w:val="41"/>
  </w:num>
  <w:num w:numId="31">
    <w:abstractNumId w:val="31"/>
  </w:num>
  <w:num w:numId="32">
    <w:abstractNumId w:val="35"/>
  </w:num>
  <w:num w:numId="33">
    <w:abstractNumId w:val="53"/>
  </w:num>
  <w:num w:numId="34">
    <w:abstractNumId w:val="62"/>
  </w:num>
  <w:num w:numId="35">
    <w:abstractNumId w:val="49"/>
  </w:num>
  <w:num w:numId="36">
    <w:abstractNumId w:val="51"/>
  </w:num>
  <w:num w:numId="37">
    <w:abstractNumId w:val="18"/>
  </w:num>
  <w:num w:numId="38">
    <w:abstractNumId w:val="23"/>
  </w:num>
  <w:num w:numId="39">
    <w:abstractNumId w:val="38"/>
  </w:num>
  <w:num w:numId="40">
    <w:abstractNumId w:val="50"/>
  </w:num>
  <w:num w:numId="41">
    <w:abstractNumId w:val="14"/>
  </w:num>
  <w:num w:numId="42">
    <w:abstractNumId w:val="73"/>
  </w:num>
  <w:num w:numId="43">
    <w:abstractNumId w:val="56"/>
  </w:num>
  <w:num w:numId="44">
    <w:abstractNumId w:val="70"/>
  </w:num>
  <w:num w:numId="45">
    <w:abstractNumId w:val="16"/>
  </w:num>
  <w:num w:numId="46">
    <w:abstractNumId w:val="8"/>
  </w:num>
  <w:num w:numId="47">
    <w:abstractNumId w:val="7"/>
  </w:num>
  <w:num w:numId="48">
    <w:abstractNumId w:val="9"/>
  </w:num>
  <w:num w:numId="49">
    <w:abstractNumId w:val="5"/>
  </w:num>
  <w:num w:numId="50">
    <w:abstractNumId w:val="74"/>
  </w:num>
  <w:num w:numId="51">
    <w:abstractNumId w:val="26"/>
  </w:num>
  <w:num w:numId="52">
    <w:abstractNumId w:val="77"/>
  </w:num>
  <w:num w:numId="53">
    <w:abstractNumId w:val="25"/>
  </w:num>
  <w:num w:numId="54">
    <w:abstractNumId w:val="76"/>
  </w:num>
  <w:num w:numId="55">
    <w:abstractNumId w:val="65"/>
  </w:num>
  <w:num w:numId="56">
    <w:abstractNumId w:val="63"/>
  </w:num>
  <w:num w:numId="57">
    <w:abstractNumId w:val="13"/>
  </w:num>
  <w:num w:numId="58">
    <w:abstractNumId w:val="75"/>
  </w:num>
  <w:num w:numId="59">
    <w:abstractNumId w:val="20"/>
  </w:num>
  <w:num w:numId="60">
    <w:abstractNumId w:val="27"/>
  </w:num>
  <w:num w:numId="61">
    <w:abstractNumId w:val="59"/>
  </w:num>
  <w:num w:numId="62">
    <w:abstractNumId w:val="28"/>
  </w:num>
  <w:num w:numId="63">
    <w:abstractNumId w:val="60"/>
  </w:num>
  <w:num w:numId="64">
    <w:abstractNumId w:val="21"/>
  </w:num>
  <w:num w:numId="65">
    <w:abstractNumId w:val="72"/>
  </w:num>
  <w:num w:numId="66">
    <w:abstractNumId w:val="10"/>
  </w:num>
  <w:num w:numId="67">
    <w:abstractNumId w:val="39"/>
  </w:num>
  <w:num w:numId="68">
    <w:abstractNumId w:val="57"/>
  </w:num>
  <w:num w:numId="69">
    <w:abstractNumId w:val="3"/>
  </w:num>
  <w:num w:numId="70">
    <w:abstractNumId w:val="4"/>
  </w:num>
  <w:num w:numId="71">
    <w:abstractNumId w:val="78"/>
  </w:num>
  <w:num w:numId="72">
    <w:abstractNumId w:val="58"/>
  </w:num>
  <w:num w:numId="73">
    <w:abstractNumId w:val="80"/>
  </w:num>
  <w:num w:numId="74">
    <w:abstractNumId w:val="43"/>
  </w:num>
  <w:num w:numId="75">
    <w:abstractNumId w:val="42"/>
  </w:num>
  <w:num w:numId="76">
    <w:abstractNumId w:val="33"/>
  </w:num>
  <w:num w:numId="77">
    <w:abstractNumId w:val="24"/>
  </w:num>
  <w:num w:numId="78">
    <w:abstractNumId w:val="52"/>
  </w:num>
  <w:num w:numId="79">
    <w:abstractNumId w:val="45"/>
  </w:num>
  <w:num w:numId="80">
    <w:abstractNumId w:val="29"/>
  </w:num>
  <w:num w:numId="81">
    <w:abstractNumId w:val="64"/>
  </w:num>
  <w:num w:numId="82">
    <w:abstractNumId w:val="132"/>
  </w:num>
  <w:num w:numId="83">
    <w:abstractNumId w:val="120"/>
  </w:num>
  <w:num w:numId="84">
    <w:abstractNumId w:val="99"/>
  </w:num>
  <w:num w:numId="85">
    <w:abstractNumId w:val="115"/>
  </w:num>
  <w:num w:numId="86">
    <w:abstractNumId w:val="138"/>
  </w:num>
  <w:num w:numId="87">
    <w:abstractNumId w:val="124"/>
  </w:num>
  <w:num w:numId="88">
    <w:abstractNumId w:val="87"/>
  </w:num>
  <w:num w:numId="89">
    <w:abstractNumId w:val="93"/>
  </w:num>
  <w:num w:numId="90">
    <w:abstractNumId w:val="114"/>
  </w:num>
  <w:num w:numId="91">
    <w:abstractNumId w:val="96"/>
  </w:num>
  <w:num w:numId="92">
    <w:abstractNumId w:val="128"/>
  </w:num>
  <w:num w:numId="93">
    <w:abstractNumId w:val="116"/>
  </w:num>
  <w:num w:numId="94">
    <w:abstractNumId w:val="88"/>
  </w:num>
  <w:num w:numId="95">
    <w:abstractNumId w:val="130"/>
  </w:num>
  <w:num w:numId="96">
    <w:abstractNumId w:val="109"/>
  </w:num>
  <w:num w:numId="97">
    <w:abstractNumId w:val="137"/>
  </w:num>
  <w:num w:numId="98">
    <w:abstractNumId w:val="104"/>
  </w:num>
  <w:num w:numId="99">
    <w:abstractNumId w:val="111"/>
  </w:num>
  <w:num w:numId="100">
    <w:abstractNumId w:val="83"/>
  </w:num>
  <w:num w:numId="101">
    <w:abstractNumId w:val="90"/>
  </w:num>
  <w:num w:numId="102">
    <w:abstractNumId w:val="84"/>
  </w:num>
  <w:num w:numId="103">
    <w:abstractNumId w:val="107"/>
  </w:num>
  <w:num w:numId="104">
    <w:abstractNumId w:val="98"/>
  </w:num>
  <w:num w:numId="105">
    <w:abstractNumId w:val="81"/>
  </w:num>
  <w:num w:numId="106">
    <w:abstractNumId w:val="110"/>
  </w:num>
  <w:num w:numId="107">
    <w:abstractNumId w:val="121"/>
  </w:num>
  <w:num w:numId="108">
    <w:abstractNumId w:val="102"/>
  </w:num>
  <w:num w:numId="109">
    <w:abstractNumId w:val="126"/>
  </w:num>
  <w:num w:numId="110">
    <w:abstractNumId w:val="105"/>
  </w:num>
  <w:num w:numId="111">
    <w:abstractNumId w:val="134"/>
  </w:num>
  <w:num w:numId="112">
    <w:abstractNumId w:val="118"/>
  </w:num>
  <w:num w:numId="113">
    <w:abstractNumId w:val="82"/>
  </w:num>
  <w:num w:numId="114">
    <w:abstractNumId w:val="122"/>
  </w:num>
  <w:num w:numId="115">
    <w:abstractNumId w:val="94"/>
  </w:num>
  <w:num w:numId="116">
    <w:abstractNumId w:val="108"/>
  </w:num>
  <w:num w:numId="117">
    <w:abstractNumId w:val="85"/>
  </w:num>
  <w:num w:numId="118">
    <w:abstractNumId w:val="125"/>
  </w:num>
  <w:num w:numId="119">
    <w:abstractNumId w:val="97"/>
  </w:num>
  <w:num w:numId="120">
    <w:abstractNumId w:val="136"/>
  </w:num>
  <w:num w:numId="121">
    <w:abstractNumId w:val="129"/>
  </w:num>
  <w:num w:numId="122">
    <w:abstractNumId w:val="103"/>
  </w:num>
  <w:num w:numId="123">
    <w:abstractNumId w:val="91"/>
  </w:num>
  <w:num w:numId="124">
    <w:abstractNumId w:val="101"/>
  </w:num>
  <w:num w:numId="125">
    <w:abstractNumId w:val="86"/>
  </w:num>
  <w:num w:numId="126">
    <w:abstractNumId w:val="113"/>
  </w:num>
  <w:num w:numId="127">
    <w:abstractNumId w:val="117"/>
  </w:num>
  <w:num w:numId="128">
    <w:abstractNumId w:val="106"/>
  </w:num>
  <w:num w:numId="129">
    <w:abstractNumId w:val="127"/>
  </w:num>
  <w:num w:numId="130">
    <w:abstractNumId w:val="112"/>
  </w:num>
  <w:num w:numId="131">
    <w:abstractNumId w:val="89"/>
  </w:num>
  <w:num w:numId="132">
    <w:abstractNumId w:val="139"/>
  </w:num>
  <w:num w:numId="133">
    <w:abstractNumId w:val="123"/>
  </w:num>
  <w:num w:numId="134">
    <w:abstractNumId w:val="131"/>
  </w:num>
  <w:num w:numId="135">
    <w:abstractNumId w:val="92"/>
  </w:num>
  <w:num w:numId="136">
    <w:abstractNumId w:val="119"/>
  </w:num>
  <w:num w:numId="137">
    <w:abstractNumId w:val="100"/>
  </w:num>
  <w:num w:numId="138">
    <w:abstractNumId w:val="133"/>
  </w:num>
  <w:num w:numId="139">
    <w:abstractNumId w:val="135"/>
  </w:num>
  <w:num w:numId="140">
    <w:abstractNumId w:val="9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41FD5"/>
    <w:rsid w:val="0000282B"/>
    <w:rsid w:val="0000477A"/>
    <w:rsid w:val="000131D7"/>
    <w:rsid w:val="00013E0D"/>
    <w:rsid w:val="00016906"/>
    <w:rsid w:val="00017800"/>
    <w:rsid w:val="00017A43"/>
    <w:rsid w:val="000207B3"/>
    <w:rsid w:val="000218C2"/>
    <w:rsid w:val="00021E2D"/>
    <w:rsid w:val="00022A05"/>
    <w:rsid w:val="00023252"/>
    <w:rsid w:val="000334B8"/>
    <w:rsid w:val="000355C9"/>
    <w:rsid w:val="00041641"/>
    <w:rsid w:val="00047B59"/>
    <w:rsid w:val="00054FA2"/>
    <w:rsid w:val="000558E9"/>
    <w:rsid w:val="00061DA4"/>
    <w:rsid w:val="000645DC"/>
    <w:rsid w:val="00072E8C"/>
    <w:rsid w:val="00076649"/>
    <w:rsid w:val="00076BB9"/>
    <w:rsid w:val="00077544"/>
    <w:rsid w:val="00077AEA"/>
    <w:rsid w:val="000873F8"/>
    <w:rsid w:val="0008743B"/>
    <w:rsid w:val="000908BA"/>
    <w:rsid w:val="00090D2C"/>
    <w:rsid w:val="00093ADD"/>
    <w:rsid w:val="000A1BBA"/>
    <w:rsid w:val="000A26D8"/>
    <w:rsid w:val="000A3F57"/>
    <w:rsid w:val="000A52D8"/>
    <w:rsid w:val="000A6A1F"/>
    <w:rsid w:val="000A73E2"/>
    <w:rsid w:val="000B0310"/>
    <w:rsid w:val="000B08CC"/>
    <w:rsid w:val="000B5A22"/>
    <w:rsid w:val="000B72E2"/>
    <w:rsid w:val="000C01F4"/>
    <w:rsid w:val="000C4396"/>
    <w:rsid w:val="000C5309"/>
    <w:rsid w:val="000C551E"/>
    <w:rsid w:val="000D4CB5"/>
    <w:rsid w:val="000D611D"/>
    <w:rsid w:val="000E045D"/>
    <w:rsid w:val="000E33EB"/>
    <w:rsid w:val="000E42C3"/>
    <w:rsid w:val="000E7428"/>
    <w:rsid w:val="000F0344"/>
    <w:rsid w:val="000F3298"/>
    <w:rsid w:val="000F52E4"/>
    <w:rsid w:val="00105727"/>
    <w:rsid w:val="00106956"/>
    <w:rsid w:val="00106ACA"/>
    <w:rsid w:val="00111125"/>
    <w:rsid w:val="00112808"/>
    <w:rsid w:val="001159E7"/>
    <w:rsid w:val="00116274"/>
    <w:rsid w:val="00117241"/>
    <w:rsid w:val="00120AC7"/>
    <w:rsid w:val="001312C1"/>
    <w:rsid w:val="00132A33"/>
    <w:rsid w:val="00134F08"/>
    <w:rsid w:val="00142EBE"/>
    <w:rsid w:val="00146491"/>
    <w:rsid w:val="001502FB"/>
    <w:rsid w:val="0015075F"/>
    <w:rsid w:val="0015360A"/>
    <w:rsid w:val="00153F38"/>
    <w:rsid w:val="001545F8"/>
    <w:rsid w:val="00166920"/>
    <w:rsid w:val="00167BF8"/>
    <w:rsid w:val="001712D7"/>
    <w:rsid w:val="00182132"/>
    <w:rsid w:val="00182C53"/>
    <w:rsid w:val="00185CDE"/>
    <w:rsid w:val="00186ED8"/>
    <w:rsid w:val="00191F02"/>
    <w:rsid w:val="00195321"/>
    <w:rsid w:val="001A00F3"/>
    <w:rsid w:val="001A1154"/>
    <w:rsid w:val="001A6742"/>
    <w:rsid w:val="001A6DE2"/>
    <w:rsid w:val="001A79BE"/>
    <w:rsid w:val="001C3782"/>
    <w:rsid w:val="001C3D36"/>
    <w:rsid w:val="001C43AF"/>
    <w:rsid w:val="001C5748"/>
    <w:rsid w:val="001D0A7D"/>
    <w:rsid w:val="001D142E"/>
    <w:rsid w:val="001D2A60"/>
    <w:rsid w:val="001D46E9"/>
    <w:rsid w:val="001D48FE"/>
    <w:rsid w:val="001D612D"/>
    <w:rsid w:val="001E0CB0"/>
    <w:rsid w:val="001E2277"/>
    <w:rsid w:val="001E51FE"/>
    <w:rsid w:val="001E6036"/>
    <w:rsid w:val="001E62C8"/>
    <w:rsid w:val="001F7839"/>
    <w:rsid w:val="00201377"/>
    <w:rsid w:val="002027C4"/>
    <w:rsid w:val="00206806"/>
    <w:rsid w:val="0021081D"/>
    <w:rsid w:val="00210B19"/>
    <w:rsid w:val="0021291D"/>
    <w:rsid w:val="002164A8"/>
    <w:rsid w:val="002165BA"/>
    <w:rsid w:val="00216CA0"/>
    <w:rsid w:val="0022129A"/>
    <w:rsid w:val="002222BA"/>
    <w:rsid w:val="0022432C"/>
    <w:rsid w:val="0022468D"/>
    <w:rsid w:val="002257A1"/>
    <w:rsid w:val="00226055"/>
    <w:rsid w:val="00226DCD"/>
    <w:rsid w:val="0023022A"/>
    <w:rsid w:val="00230689"/>
    <w:rsid w:val="00232D52"/>
    <w:rsid w:val="00232DAE"/>
    <w:rsid w:val="00235101"/>
    <w:rsid w:val="002400FB"/>
    <w:rsid w:val="00244998"/>
    <w:rsid w:val="00254FEA"/>
    <w:rsid w:val="002564E6"/>
    <w:rsid w:val="0025691F"/>
    <w:rsid w:val="00262DE3"/>
    <w:rsid w:val="00263618"/>
    <w:rsid w:val="00271336"/>
    <w:rsid w:val="0028002D"/>
    <w:rsid w:val="00280718"/>
    <w:rsid w:val="00282194"/>
    <w:rsid w:val="0028701F"/>
    <w:rsid w:val="00291CA8"/>
    <w:rsid w:val="002A0941"/>
    <w:rsid w:val="002A1890"/>
    <w:rsid w:val="002A574F"/>
    <w:rsid w:val="002A72BB"/>
    <w:rsid w:val="002B1053"/>
    <w:rsid w:val="002B11A4"/>
    <w:rsid w:val="002B13CD"/>
    <w:rsid w:val="002B2852"/>
    <w:rsid w:val="002B40B2"/>
    <w:rsid w:val="002B5EF4"/>
    <w:rsid w:val="002C441B"/>
    <w:rsid w:val="002D001A"/>
    <w:rsid w:val="002D081C"/>
    <w:rsid w:val="002D5161"/>
    <w:rsid w:val="002D69B3"/>
    <w:rsid w:val="002E2081"/>
    <w:rsid w:val="002E7D0F"/>
    <w:rsid w:val="002F0123"/>
    <w:rsid w:val="002F0A73"/>
    <w:rsid w:val="002F100A"/>
    <w:rsid w:val="002F372F"/>
    <w:rsid w:val="002F43A5"/>
    <w:rsid w:val="002F4AFD"/>
    <w:rsid w:val="003020EC"/>
    <w:rsid w:val="00302E3A"/>
    <w:rsid w:val="00305891"/>
    <w:rsid w:val="00305B18"/>
    <w:rsid w:val="00306E21"/>
    <w:rsid w:val="00307F51"/>
    <w:rsid w:val="00310ED1"/>
    <w:rsid w:val="0031259D"/>
    <w:rsid w:val="00313B4F"/>
    <w:rsid w:val="00317BF7"/>
    <w:rsid w:val="00332D17"/>
    <w:rsid w:val="00332F91"/>
    <w:rsid w:val="00333884"/>
    <w:rsid w:val="00333D0E"/>
    <w:rsid w:val="0034249C"/>
    <w:rsid w:val="003437EE"/>
    <w:rsid w:val="0034602D"/>
    <w:rsid w:val="00352CF1"/>
    <w:rsid w:val="00355FF5"/>
    <w:rsid w:val="00366B56"/>
    <w:rsid w:val="003726D4"/>
    <w:rsid w:val="0037490C"/>
    <w:rsid w:val="003779E2"/>
    <w:rsid w:val="0038634E"/>
    <w:rsid w:val="003922FB"/>
    <w:rsid w:val="003A064B"/>
    <w:rsid w:val="003A3B0D"/>
    <w:rsid w:val="003A4447"/>
    <w:rsid w:val="003A52DF"/>
    <w:rsid w:val="003A5CDE"/>
    <w:rsid w:val="003B1CDE"/>
    <w:rsid w:val="003B3E05"/>
    <w:rsid w:val="003B5513"/>
    <w:rsid w:val="003B577C"/>
    <w:rsid w:val="003D54CC"/>
    <w:rsid w:val="003E7045"/>
    <w:rsid w:val="003F2DEC"/>
    <w:rsid w:val="003F6017"/>
    <w:rsid w:val="003F745E"/>
    <w:rsid w:val="0040751C"/>
    <w:rsid w:val="00411388"/>
    <w:rsid w:val="00412048"/>
    <w:rsid w:val="004176E6"/>
    <w:rsid w:val="00440A70"/>
    <w:rsid w:val="004513EB"/>
    <w:rsid w:val="00455983"/>
    <w:rsid w:val="00456409"/>
    <w:rsid w:val="00456AFE"/>
    <w:rsid w:val="004600F7"/>
    <w:rsid w:val="00460506"/>
    <w:rsid w:val="004605AF"/>
    <w:rsid w:val="0046128B"/>
    <w:rsid w:val="00461545"/>
    <w:rsid w:val="00463F48"/>
    <w:rsid w:val="00475EB1"/>
    <w:rsid w:val="0047743F"/>
    <w:rsid w:val="00477605"/>
    <w:rsid w:val="004817A9"/>
    <w:rsid w:val="00484EAF"/>
    <w:rsid w:val="0048716D"/>
    <w:rsid w:val="004876A1"/>
    <w:rsid w:val="004A10D1"/>
    <w:rsid w:val="004A27DD"/>
    <w:rsid w:val="004B4B1D"/>
    <w:rsid w:val="004C1A55"/>
    <w:rsid w:val="004C754F"/>
    <w:rsid w:val="004D685F"/>
    <w:rsid w:val="004E5E39"/>
    <w:rsid w:val="004E68A0"/>
    <w:rsid w:val="004F0B88"/>
    <w:rsid w:val="004F0CE3"/>
    <w:rsid w:val="004F2EB5"/>
    <w:rsid w:val="004F4091"/>
    <w:rsid w:val="004F5F4C"/>
    <w:rsid w:val="004F63E4"/>
    <w:rsid w:val="004F6FC8"/>
    <w:rsid w:val="0050182C"/>
    <w:rsid w:val="005019F7"/>
    <w:rsid w:val="00507B5B"/>
    <w:rsid w:val="00512D9A"/>
    <w:rsid w:val="00512F18"/>
    <w:rsid w:val="00517066"/>
    <w:rsid w:val="00517D60"/>
    <w:rsid w:val="0052043B"/>
    <w:rsid w:val="00521FF8"/>
    <w:rsid w:val="0052252D"/>
    <w:rsid w:val="00522C46"/>
    <w:rsid w:val="00525887"/>
    <w:rsid w:val="0052612A"/>
    <w:rsid w:val="0053128A"/>
    <w:rsid w:val="005323AA"/>
    <w:rsid w:val="005326DE"/>
    <w:rsid w:val="00534490"/>
    <w:rsid w:val="00534C15"/>
    <w:rsid w:val="00537F33"/>
    <w:rsid w:val="00542C64"/>
    <w:rsid w:val="00547F70"/>
    <w:rsid w:val="0055472F"/>
    <w:rsid w:val="00554CE2"/>
    <w:rsid w:val="00556C3F"/>
    <w:rsid w:val="0056417E"/>
    <w:rsid w:val="005678F7"/>
    <w:rsid w:val="00572203"/>
    <w:rsid w:val="00572D51"/>
    <w:rsid w:val="0057360C"/>
    <w:rsid w:val="00574793"/>
    <w:rsid w:val="00575A64"/>
    <w:rsid w:val="0058129B"/>
    <w:rsid w:val="005857BD"/>
    <w:rsid w:val="00590F61"/>
    <w:rsid w:val="005919A0"/>
    <w:rsid w:val="00593256"/>
    <w:rsid w:val="0059605F"/>
    <w:rsid w:val="0059712F"/>
    <w:rsid w:val="005A0ABD"/>
    <w:rsid w:val="005A1FA3"/>
    <w:rsid w:val="005A3053"/>
    <w:rsid w:val="005B002A"/>
    <w:rsid w:val="005B13BF"/>
    <w:rsid w:val="005D1BAB"/>
    <w:rsid w:val="005E0369"/>
    <w:rsid w:val="005E2EF0"/>
    <w:rsid w:val="005E3792"/>
    <w:rsid w:val="005F15AA"/>
    <w:rsid w:val="005F2608"/>
    <w:rsid w:val="005F2C23"/>
    <w:rsid w:val="006037AD"/>
    <w:rsid w:val="00607E99"/>
    <w:rsid w:val="0061349A"/>
    <w:rsid w:val="00614003"/>
    <w:rsid w:val="006142A2"/>
    <w:rsid w:val="00616A47"/>
    <w:rsid w:val="00626FBC"/>
    <w:rsid w:val="0062760B"/>
    <w:rsid w:val="00630AD1"/>
    <w:rsid w:val="00630F9C"/>
    <w:rsid w:val="00637735"/>
    <w:rsid w:val="006433F2"/>
    <w:rsid w:val="006454C8"/>
    <w:rsid w:val="006455C1"/>
    <w:rsid w:val="006462B4"/>
    <w:rsid w:val="00647FC0"/>
    <w:rsid w:val="0065195D"/>
    <w:rsid w:val="0067102A"/>
    <w:rsid w:val="00673548"/>
    <w:rsid w:val="0067564F"/>
    <w:rsid w:val="00677810"/>
    <w:rsid w:val="006814ED"/>
    <w:rsid w:val="00682D9E"/>
    <w:rsid w:val="00682F06"/>
    <w:rsid w:val="00684C62"/>
    <w:rsid w:val="00684F43"/>
    <w:rsid w:val="006915EA"/>
    <w:rsid w:val="00691FD9"/>
    <w:rsid w:val="00693F8C"/>
    <w:rsid w:val="006A11E8"/>
    <w:rsid w:val="006A1F84"/>
    <w:rsid w:val="006A3831"/>
    <w:rsid w:val="006A4775"/>
    <w:rsid w:val="006B0428"/>
    <w:rsid w:val="006B78B1"/>
    <w:rsid w:val="006C0544"/>
    <w:rsid w:val="006C075E"/>
    <w:rsid w:val="006C1278"/>
    <w:rsid w:val="006C1747"/>
    <w:rsid w:val="006C21F8"/>
    <w:rsid w:val="006C2C18"/>
    <w:rsid w:val="006C658E"/>
    <w:rsid w:val="006C6856"/>
    <w:rsid w:val="006D3592"/>
    <w:rsid w:val="006E0068"/>
    <w:rsid w:val="006E1D34"/>
    <w:rsid w:val="006E28F9"/>
    <w:rsid w:val="006E7DC0"/>
    <w:rsid w:val="006F4093"/>
    <w:rsid w:val="006F43FB"/>
    <w:rsid w:val="006F76DF"/>
    <w:rsid w:val="0070067F"/>
    <w:rsid w:val="00705D55"/>
    <w:rsid w:val="00710B62"/>
    <w:rsid w:val="0071278A"/>
    <w:rsid w:val="00717354"/>
    <w:rsid w:val="00717AD1"/>
    <w:rsid w:val="00717DF3"/>
    <w:rsid w:val="00720A85"/>
    <w:rsid w:val="00723601"/>
    <w:rsid w:val="007250D1"/>
    <w:rsid w:val="0072561D"/>
    <w:rsid w:val="00730339"/>
    <w:rsid w:val="007476B0"/>
    <w:rsid w:val="00751C0B"/>
    <w:rsid w:val="00753E9D"/>
    <w:rsid w:val="0075573A"/>
    <w:rsid w:val="00765310"/>
    <w:rsid w:val="00766BA2"/>
    <w:rsid w:val="0077082F"/>
    <w:rsid w:val="00771E40"/>
    <w:rsid w:val="00775DB8"/>
    <w:rsid w:val="00776D5E"/>
    <w:rsid w:val="00785DA9"/>
    <w:rsid w:val="007964F7"/>
    <w:rsid w:val="007978F2"/>
    <w:rsid w:val="007A67A8"/>
    <w:rsid w:val="007B2A92"/>
    <w:rsid w:val="007B2F5C"/>
    <w:rsid w:val="007B3CC3"/>
    <w:rsid w:val="007C0134"/>
    <w:rsid w:val="007C0EEF"/>
    <w:rsid w:val="007C16E3"/>
    <w:rsid w:val="007C16FB"/>
    <w:rsid w:val="007C2451"/>
    <w:rsid w:val="007C5933"/>
    <w:rsid w:val="007C69A8"/>
    <w:rsid w:val="007D3209"/>
    <w:rsid w:val="007D44F3"/>
    <w:rsid w:val="007E2CB0"/>
    <w:rsid w:val="007F2793"/>
    <w:rsid w:val="00801243"/>
    <w:rsid w:val="008058AD"/>
    <w:rsid w:val="0082069B"/>
    <w:rsid w:val="00821EA8"/>
    <w:rsid w:val="008223C5"/>
    <w:rsid w:val="00822AF3"/>
    <w:rsid w:val="00823EF4"/>
    <w:rsid w:val="008252D7"/>
    <w:rsid w:val="008266E4"/>
    <w:rsid w:val="008279B6"/>
    <w:rsid w:val="00841CC2"/>
    <w:rsid w:val="008463A0"/>
    <w:rsid w:val="00847911"/>
    <w:rsid w:val="0085650F"/>
    <w:rsid w:val="0086185C"/>
    <w:rsid w:val="0086673D"/>
    <w:rsid w:val="008758B6"/>
    <w:rsid w:val="00877245"/>
    <w:rsid w:val="008778BB"/>
    <w:rsid w:val="0088726F"/>
    <w:rsid w:val="008A1566"/>
    <w:rsid w:val="008B1870"/>
    <w:rsid w:val="008B2746"/>
    <w:rsid w:val="008B2D34"/>
    <w:rsid w:val="008B388A"/>
    <w:rsid w:val="008C130F"/>
    <w:rsid w:val="008C1A2B"/>
    <w:rsid w:val="008D1B8A"/>
    <w:rsid w:val="008D24D7"/>
    <w:rsid w:val="008D2EC4"/>
    <w:rsid w:val="008D5FFB"/>
    <w:rsid w:val="008D760F"/>
    <w:rsid w:val="008E0D24"/>
    <w:rsid w:val="008E2563"/>
    <w:rsid w:val="008F0DA9"/>
    <w:rsid w:val="008F0E04"/>
    <w:rsid w:val="008F1786"/>
    <w:rsid w:val="008F1C7B"/>
    <w:rsid w:val="008F642F"/>
    <w:rsid w:val="00901202"/>
    <w:rsid w:val="009016EC"/>
    <w:rsid w:val="009036D4"/>
    <w:rsid w:val="00906253"/>
    <w:rsid w:val="009107FE"/>
    <w:rsid w:val="009122D3"/>
    <w:rsid w:val="009123B1"/>
    <w:rsid w:val="009127CC"/>
    <w:rsid w:val="00913292"/>
    <w:rsid w:val="00915C99"/>
    <w:rsid w:val="00917EEA"/>
    <w:rsid w:val="00922FF2"/>
    <w:rsid w:val="00927EB8"/>
    <w:rsid w:val="00946465"/>
    <w:rsid w:val="0095103B"/>
    <w:rsid w:val="00951E27"/>
    <w:rsid w:val="00953915"/>
    <w:rsid w:val="00954190"/>
    <w:rsid w:val="00961B2E"/>
    <w:rsid w:val="00963A54"/>
    <w:rsid w:val="00964FB7"/>
    <w:rsid w:val="009652E0"/>
    <w:rsid w:val="00971309"/>
    <w:rsid w:val="009739A6"/>
    <w:rsid w:val="009827EB"/>
    <w:rsid w:val="00991AFE"/>
    <w:rsid w:val="00994F6C"/>
    <w:rsid w:val="009A1B54"/>
    <w:rsid w:val="009A7EB7"/>
    <w:rsid w:val="009B1212"/>
    <w:rsid w:val="009B2BFA"/>
    <w:rsid w:val="009C31D6"/>
    <w:rsid w:val="009C353A"/>
    <w:rsid w:val="009C3C90"/>
    <w:rsid w:val="009C4DF9"/>
    <w:rsid w:val="009C570A"/>
    <w:rsid w:val="009C614E"/>
    <w:rsid w:val="009C6575"/>
    <w:rsid w:val="009D099C"/>
    <w:rsid w:val="009D0B4F"/>
    <w:rsid w:val="009D2C4A"/>
    <w:rsid w:val="009D499C"/>
    <w:rsid w:val="009D5C1E"/>
    <w:rsid w:val="009F0901"/>
    <w:rsid w:val="009F25A0"/>
    <w:rsid w:val="009F79A4"/>
    <w:rsid w:val="00A01BC8"/>
    <w:rsid w:val="00A060E2"/>
    <w:rsid w:val="00A07487"/>
    <w:rsid w:val="00A107F0"/>
    <w:rsid w:val="00A10FA9"/>
    <w:rsid w:val="00A23877"/>
    <w:rsid w:val="00A27CB2"/>
    <w:rsid w:val="00A27D08"/>
    <w:rsid w:val="00A357C2"/>
    <w:rsid w:val="00A35DF6"/>
    <w:rsid w:val="00A360B6"/>
    <w:rsid w:val="00A42C8B"/>
    <w:rsid w:val="00A44981"/>
    <w:rsid w:val="00A45BD2"/>
    <w:rsid w:val="00A50355"/>
    <w:rsid w:val="00A51181"/>
    <w:rsid w:val="00A6056F"/>
    <w:rsid w:val="00A606AD"/>
    <w:rsid w:val="00A66E74"/>
    <w:rsid w:val="00A6762B"/>
    <w:rsid w:val="00A67C59"/>
    <w:rsid w:val="00A75C76"/>
    <w:rsid w:val="00A77111"/>
    <w:rsid w:val="00A806DE"/>
    <w:rsid w:val="00A83B26"/>
    <w:rsid w:val="00A85F07"/>
    <w:rsid w:val="00A86ADB"/>
    <w:rsid w:val="00A87BF5"/>
    <w:rsid w:val="00A9045D"/>
    <w:rsid w:val="00A91989"/>
    <w:rsid w:val="00A93D09"/>
    <w:rsid w:val="00AA2081"/>
    <w:rsid w:val="00AA2E8A"/>
    <w:rsid w:val="00AA421A"/>
    <w:rsid w:val="00AB5EAC"/>
    <w:rsid w:val="00AC0833"/>
    <w:rsid w:val="00AC2847"/>
    <w:rsid w:val="00AC2911"/>
    <w:rsid w:val="00AC6B25"/>
    <w:rsid w:val="00AD3BB1"/>
    <w:rsid w:val="00AD57ED"/>
    <w:rsid w:val="00AD7B29"/>
    <w:rsid w:val="00AE2EFB"/>
    <w:rsid w:val="00AE7A02"/>
    <w:rsid w:val="00AF29E9"/>
    <w:rsid w:val="00B1372B"/>
    <w:rsid w:val="00B23B21"/>
    <w:rsid w:val="00B26FD2"/>
    <w:rsid w:val="00B275B0"/>
    <w:rsid w:val="00B27624"/>
    <w:rsid w:val="00B36CC7"/>
    <w:rsid w:val="00B4219C"/>
    <w:rsid w:val="00B5313B"/>
    <w:rsid w:val="00B53A12"/>
    <w:rsid w:val="00B542D9"/>
    <w:rsid w:val="00B56222"/>
    <w:rsid w:val="00B623F6"/>
    <w:rsid w:val="00B70FEB"/>
    <w:rsid w:val="00B718AB"/>
    <w:rsid w:val="00B72B3A"/>
    <w:rsid w:val="00B75241"/>
    <w:rsid w:val="00B75B2A"/>
    <w:rsid w:val="00B81460"/>
    <w:rsid w:val="00B8688C"/>
    <w:rsid w:val="00B94C47"/>
    <w:rsid w:val="00B97D0B"/>
    <w:rsid w:val="00BA031C"/>
    <w:rsid w:val="00BA073F"/>
    <w:rsid w:val="00BA1C5D"/>
    <w:rsid w:val="00BA26D9"/>
    <w:rsid w:val="00BA3F05"/>
    <w:rsid w:val="00BB3E0C"/>
    <w:rsid w:val="00BB6A3A"/>
    <w:rsid w:val="00BB6E8C"/>
    <w:rsid w:val="00BC09D1"/>
    <w:rsid w:val="00BC15C0"/>
    <w:rsid w:val="00BC3441"/>
    <w:rsid w:val="00BC5B9C"/>
    <w:rsid w:val="00BC6101"/>
    <w:rsid w:val="00BD4C2D"/>
    <w:rsid w:val="00BD4CFD"/>
    <w:rsid w:val="00BE0E2A"/>
    <w:rsid w:val="00BE26EC"/>
    <w:rsid w:val="00BF000C"/>
    <w:rsid w:val="00BF1B9E"/>
    <w:rsid w:val="00BF55E2"/>
    <w:rsid w:val="00BF6063"/>
    <w:rsid w:val="00C020B2"/>
    <w:rsid w:val="00C041F6"/>
    <w:rsid w:val="00C04BED"/>
    <w:rsid w:val="00C05D26"/>
    <w:rsid w:val="00C13846"/>
    <w:rsid w:val="00C1435F"/>
    <w:rsid w:val="00C146A3"/>
    <w:rsid w:val="00C16D5F"/>
    <w:rsid w:val="00C2052F"/>
    <w:rsid w:val="00C20F30"/>
    <w:rsid w:val="00C26B97"/>
    <w:rsid w:val="00C27FA4"/>
    <w:rsid w:val="00C34B06"/>
    <w:rsid w:val="00C355EB"/>
    <w:rsid w:val="00C36870"/>
    <w:rsid w:val="00C41EC6"/>
    <w:rsid w:val="00C43E81"/>
    <w:rsid w:val="00C4629E"/>
    <w:rsid w:val="00C502E8"/>
    <w:rsid w:val="00C50925"/>
    <w:rsid w:val="00C50954"/>
    <w:rsid w:val="00C51579"/>
    <w:rsid w:val="00C52659"/>
    <w:rsid w:val="00C532D2"/>
    <w:rsid w:val="00C54214"/>
    <w:rsid w:val="00C70A09"/>
    <w:rsid w:val="00C74C3B"/>
    <w:rsid w:val="00C763D1"/>
    <w:rsid w:val="00C76EF2"/>
    <w:rsid w:val="00C80115"/>
    <w:rsid w:val="00C80A22"/>
    <w:rsid w:val="00C80D6F"/>
    <w:rsid w:val="00C834B2"/>
    <w:rsid w:val="00C83B12"/>
    <w:rsid w:val="00C85134"/>
    <w:rsid w:val="00C920D1"/>
    <w:rsid w:val="00C95A07"/>
    <w:rsid w:val="00C963C2"/>
    <w:rsid w:val="00C96A7E"/>
    <w:rsid w:val="00CA18F9"/>
    <w:rsid w:val="00CA3F7C"/>
    <w:rsid w:val="00CA4396"/>
    <w:rsid w:val="00CA439B"/>
    <w:rsid w:val="00CA55B2"/>
    <w:rsid w:val="00CA675E"/>
    <w:rsid w:val="00CB017B"/>
    <w:rsid w:val="00CB2984"/>
    <w:rsid w:val="00CB57FE"/>
    <w:rsid w:val="00CC0276"/>
    <w:rsid w:val="00CC3134"/>
    <w:rsid w:val="00CC3886"/>
    <w:rsid w:val="00CD287A"/>
    <w:rsid w:val="00CD4000"/>
    <w:rsid w:val="00CE0E01"/>
    <w:rsid w:val="00CE41BD"/>
    <w:rsid w:val="00CE4CFF"/>
    <w:rsid w:val="00CE7E89"/>
    <w:rsid w:val="00CF4EEA"/>
    <w:rsid w:val="00CF7414"/>
    <w:rsid w:val="00D02D49"/>
    <w:rsid w:val="00D0702A"/>
    <w:rsid w:val="00D071AE"/>
    <w:rsid w:val="00D07F49"/>
    <w:rsid w:val="00D10F1C"/>
    <w:rsid w:val="00D161FD"/>
    <w:rsid w:val="00D16416"/>
    <w:rsid w:val="00D20FA3"/>
    <w:rsid w:val="00D31191"/>
    <w:rsid w:val="00D32179"/>
    <w:rsid w:val="00D358C0"/>
    <w:rsid w:val="00D40704"/>
    <w:rsid w:val="00D4260B"/>
    <w:rsid w:val="00D43143"/>
    <w:rsid w:val="00D442D6"/>
    <w:rsid w:val="00D515AB"/>
    <w:rsid w:val="00D51F9F"/>
    <w:rsid w:val="00D52A39"/>
    <w:rsid w:val="00D5405C"/>
    <w:rsid w:val="00D647CD"/>
    <w:rsid w:val="00D67E50"/>
    <w:rsid w:val="00D67F0A"/>
    <w:rsid w:val="00D7250E"/>
    <w:rsid w:val="00D72976"/>
    <w:rsid w:val="00D73963"/>
    <w:rsid w:val="00D75BEA"/>
    <w:rsid w:val="00D76BFA"/>
    <w:rsid w:val="00D8332C"/>
    <w:rsid w:val="00D95390"/>
    <w:rsid w:val="00D96327"/>
    <w:rsid w:val="00D9761D"/>
    <w:rsid w:val="00DA1285"/>
    <w:rsid w:val="00DA372E"/>
    <w:rsid w:val="00DA5AE8"/>
    <w:rsid w:val="00DA5BB7"/>
    <w:rsid w:val="00DB2237"/>
    <w:rsid w:val="00DB732A"/>
    <w:rsid w:val="00DC1F03"/>
    <w:rsid w:val="00DC2031"/>
    <w:rsid w:val="00DC462A"/>
    <w:rsid w:val="00DC4E4B"/>
    <w:rsid w:val="00DC5672"/>
    <w:rsid w:val="00DC7B3C"/>
    <w:rsid w:val="00DD04B3"/>
    <w:rsid w:val="00DD08B6"/>
    <w:rsid w:val="00DD53B6"/>
    <w:rsid w:val="00DD53D9"/>
    <w:rsid w:val="00DD5604"/>
    <w:rsid w:val="00DE540C"/>
    <w:rsid w:val="00DE562D"/>
    <w:rsid w:val="00DE68A9"/>
    <w:rsid w:val="00DF19A1"/>
    <w:rsid w:val="00DF4FBA"/>
    <w:rsid w:val="00DF5C4A"/>
    <w:rsid w:val="00E01495"/>
    <w:rsid w:val="00E01F93"/>
    <w:rsid w:val="00E067FB"/>
    <w:rsid w:val="00E10AED"/>
    <w:rsid w:val="00E12F72"/>
    <w:rsid w:val="00E12F91"/>
    <w:rsid w:val="00E17FC5"/>
    <w:rsid w:val="00E21C02"/>
    <w:rsid w:val="00E24F57"/>
    <w:rsid w:val="00E27F32"/>
    <w:rsid w:val="00E310D3"/>
    <w:rsid w:val="00E32ECB"/>
    <w:rsid w:val="00E345AE"/>
    <w:rsid w:val="00E364D0"/>
    <w:rsid w:val="00E378B3"/>
    <w:rsid w:val="00E40A50"/>
    <w:rsid w:val="00E479F4"/>
    <w:rsid w:val="00E53B7F"/>
    <w:rsid w:val="00E54BAD"/>
    <w:rsid w:val="00E60A5B"/>
    <w:rsid w:val="00E60F2D"/>
    <w:rsid w:val="00E631FA"/>
    <w:rsid w:val="00E634F5"/>
    <w:rsid w:val="00E63503"/>
    <w:rsid w:val="00E664DE"/>
    <w:rsid w:val="00E857DA"/>
    <w:rsid w:val="00E86073"/>
    <w:rsid w:val="00E86C98"/>
    <w:rsid w:val="00E9087E"/>
    <w:rsid w:val="00E93AD6"/>
    <w:rsid w:val="00E94344"/>
    <w:rsid w:val="00E94A8A"/>
    <w:rsid w:val="00E96E3B"/>
    <w:rsid w:val="00EA5AD2"/>
    <w:rsid w:val="00EA7B43"/>
    <w:rsid w:val="00EB0A85"/>
    <w:rsid w:val="00EB0FEA"/>
    <w:rsid w:val="00EB212F"/>
    <w:rsid w:val="00EB33E4"/>
    <w:rsid w:val="00EB3AE3"/>
    <w:rsid w:val="00EB649B"/>
    <w:rsid w:val="00EB6E4C"/>
    <w:rsid w:val="00EC11F7"/>
    <w:rsid w:val="00EC1CA9"/>
    <w:rsid w:val="00EC2EA8"/>
    <w:rsid w:val="00EC64E9"/>
    <w:rsid w:val="00ED3A88"/>
    <w:rsid w:val="00ED7B88"/>
    <w:rsid w:val="00EE4609"/>
    <w:rsid w:val="00EF032A"/>
    <w:rsid w:val="00EF0E3D"/>
    <w:rsid w:val="00EF11ED"/>
    <w:rsid w:val="00EF58BB"/>
    <w:rsid w:val="00F00BD3"/>
    <w:rsid w:val="00F04593"/>
    <w:rsid w:val="00F04B5D"/>
    <w:rsid w:val="00F07CB3"/>
    <w:rsid w:val="00F17941"/>
    <w:rsid w:val="00F23567"/>
    <w:rsid w:val="00F2484E"/>
    <w:rsid w:val="00F24BB2"/>
    <w:rsid w:val="00F2597E"/>
    <w:rsid w:val="00F40265"/>
    <w:rsid w:val="00F40DBE"/>
    <w:rsid w:val="00F41343"/>
    <w:rsid w:val="00F41FD5"/>
    <w:rsid w:val="00F42E07"/>
    <w:rsid w:val="00F44894"/>
    <w:rsid w:val="00F6086E"/>
    <w:rsid w:val="00F60B5D"/>
    <w:rsid w:val="00F62334"/>
    <w:rsid w:val="00F63B3D"/>
    <w:rsid w:val="00F64725"/>
    <w:rsid w:val="00F6676D"/>
    <w:rsid w:val="00F66D24"/>
    <w:rsid w:val="00F70C6E"/>
    <w:rsid w:val="00F71A8D"/>
    <w:rsid w:val="00F71BFD"/>
    <w:rsid w:val="00F73442"/>
    <w:rsid w:val="00F73FFE"/>
    <w:rsid w:val="00F770A8"/>
    <w:rsid w:val="00F84A04"/>
    <w:rsid w:val="00F84C34"/>
    <w:rsid w:val="00F87882"/>
    <w:rsid w:val="00F90330"/>
    <w:rsid w:val="00F910E4"/>
    <w:rsid w:val="00FA0AF9"/>
    <w:rsid w:val="00FA3427"/>
    <w:rsid w:val="00FA6834"/>
    <w:rsid w:val="00FB3B35"/>
    <w:rsid w:val="00FB4981"/>
    <w:rsid w:val="00FB76D3"/>
    <w:rsid w:val="00FC5895"/>
    <w:rsid w:val="00FD06C4"/>
    <w:rsid w:val="00FD3370"/>
    <w:rsid w:val="00FF2315"/>
    <w:rsid w:val="00FF390E"/>
    <w:rsid w:val="00FF6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2F"/>
    <w:pPr>
      <w:spacing w:after="200" w:line="276" w:lineRule="auto"/>
    </w:pPr>
    <w:rPr>
      <w:sz w:val="22"/>
      <w:szCs w:val="22"/>
      <w:lang w:val="en-US" w:eastAsia="en-US"/>
    </w:rPr>
  </w:style>
  <w:style w:type="paragraph" w:styleId="1">
    <w:name w:val="heading 1"/>
    <w:basedOn w:val="a"/>
    <w:next w:val="a"/>
    <w:link w:val="10"/>
    <w:uiPriority w:val="9"/>
    <w:qFormat/>
    <w:rsid w:val="00372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5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B97"/>
    <w:pPr>
      <w:ind w:left="708"/>
    </w:pPr>
  </w:style>
  <w:style w:type="character" w:styleId="a4">
    <w:name w:val="Hyperlink"/>
    <w:uiPriority w:val="99"/>
    <w:unhideWhenUsed/>
    <w:rsid w:val="00C26B97"/>
    <w:rPr>
      <w:color w:val="0000FF"/>
      <w:u w:val="single"/>
    </w:rPr>
  </w:style>
  <w:style w:type="paragraph" w:styleId="a5">
    <w:name w:val="header"/>
    <w:basedOn w:val="a"/>
    <w:link w:val="a6"/>
    <w:uiPriority w:val="99"/>
    <w:unhideWhenUsed/>
    <w:rsid w:val="00DC20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2031"/>
    <w:rPr>
      <w:sz w:val="22"/>
      <w:szCs w:val="22"/>
      <w:lang w:val="en-US" w:eastAsia="en-US"/>
    </w:rPr>
  </w:style>
  <w:style w:type="paragraph" w:styleId="a7">
    <w:name w:val="footer"/>
    <w:basedOn w:val="a"/>
    <w:link w:val="a8"/>
    <w:uiPriority w:val="99"/>
    <w:unhideWhenUsed/>
    <w:rsid w:val="00DC20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2031"/>
    <w:rPr>
      <w:sz w:val="22"/>
      <w:szCs w:val="22"/>
      <w:lang w:val="en-US" w:eastAsia="en-US"/>
    </w:rPr>
  </w:style>
  <w:style w:type="paragraph" w:styleId="11">
    <w:name w:val="toc 1"/>
    <w:basedOn w:val="a"/>
    <w:next w:val="a"/>
    <w:autoRedefine/>
    <w:uiPriority w:val="39"/>
    <w:unhideWhenUsed/>
    <w:rsid w:val="00AE7A02"/>
    <w:pPr>
      <w:tabs>
        <w:tab w:val="right" w:leader="dot" w:pos="9916"/>
      </w:tabs>
      <w:spacing w:before="120" w:after="120"/>
    </w:pPr>
    <w:rPr>
      <w:rFonts w:ascii="Times New Roman" w:hAnsi="Times New Roman"/>
      <w:bCs/>
      <w:caps/>
      <w:noProof/>
      <w:sz w:val="24"/>
      <w:szCs w:val="24"/>
      <w:lang w:val="ru-RU"/>
    </w:rPr>
  </w:style>
  <w:style w:type="paragraph" w:styleId="21">
    <w:name w:val="toc 2"/>
    <w:basedOn w:val="a"/>
    <w:next w:val="a"/>
    <w:autoRedefine/>
    <w:uiPriority w:val="39"/>
    <w:unhideWhenUsed/>
    <w:rsid w:val="00C80A22"/>
    <w:pPr>
      <w:spacing w:after="0"/>
      <w:ind w:left="220"/>
    </w:pPr>
    <w:rPr>
      <w:rFonts w:asciiTheme="minorHAnsi" w:hAnsiTheme="minorHAnsi" w:cstheme="minorHAnsi"/>
      <w:smallCaps/>
      <w:sz w:val="20"/>
      <w:szCs w:val="20"/>
    </w:rPr>
  </w:style>
  <w:style w:type="paragraph" w:styleId="3">
    <w:name w:val="toc 3"/>
    <w:basedOn w:val="a"/>
    <w:next w:val="a"/>
    <w:autoRedefine/>
    <w:uiPriority w:val="39"/>
    <w:unhideWhenUsed/>
    <w:rsid w:val="00C80A22"/>
    <w:pPr>
      <w:spacing w:after="0"/>
      <w:ind w:left="440"/>
    </w:pPr>
    <w:rPr>
      <w:rFonts w:asciiTheme="minorHAnsi" w:hAnsiTheme="minorHAnsi" w:cstheme="minorHAnsi"/>
      <w:i/>
      <w:iCs/>
      <w:sz w:val="20"/>
      <w:szCs w:val="20"/>
    </w:rPr>
  </w:style>
  <w:style w:type="paragraph" w:styleId="4">
    <w:name w:val="toc 4"/>
    <w:basedOn w:val="a"/>
    <w:next w:val="a"/>
    <w:autoRedefine/>
    <w:uiPriority w:val="39"/>
    <w:unhideWhenUsed/>
    <w:rsid w:val="00C80A22"/>
    <w:pPr>
      <w:spacing w:after="0"/>
      <w:ind w:left="660"/>
    </w:pPr>
    <w:rPr>
      <w:rFonts w:asciiTheme="minorHAnsi" w:hAnsiTheme="minorHAnsi" w:cstheme="minorHAnsi"/>
      <w:sz w:val="18"/>
      <w:szCs w:val="18"/>
    </w:rPr>
  </w:style>
  <w:style w:type="paragraph" w:styleId="5">
    <w:name w:val="toc 5"/>
    <w:basedOn w:val="a"/>
    <w:next w:val="a"/>
    <w:autoRedefine/>
    <w:uiPriority w:val="39"/>
    <w:unhideWhenUsed/>
    <w:rsid w:val="00C80A22"/>
    <w:pPr>
      <w:spacing w:after="0"/>
      <w:ind w:left="880"/>
    </w:pPr>
    <w:rPr>
      <w:rFonts w:asciiTheme="minorHAnsi" w:hAnsiTheme="minorHAnsi" w:cstheme="minorHAnsi"/>
      <w:sz w:val="18"/>
      <w:szCs w:val="18"/>
    </w:rPr>
  </w:style>
  <w:style w:type="paragraph" w:styleId="6">
    <w:name w:val="toc 6"/>
    <w:basedOn w:val="a"/>
    <w:next w:val="a"/>
    <w:autoRedefine/>
    <w:uiPriority w:val="39"/>
    <w:unhideWhenUsed/>
    <w:rsid w:val="00C80A22"/>
    <w:pPr>
      <w:spacing w:after="0"/>
      <w:ind w:left="1100"/>
    </w:pPr>
    <w:rPr>
      <w:rFonts w:asciiTheme="minorHAnsi" w:hAnsiTheme="minorHAnsi" w:cstheme="minorHAnsi"/>
      <w:sz w:val="18"/>
      <w:szCs w:val="18"/>
    </w:rPr>
  </w:style>
  <w:style w:type="paragraph" w:styleId="7">
    <w:name w:val="toc 7"/>
    <w:basedOn w:val="a"/>
    <w:next w:val="a"/>
    <w:autoRedefine/>
    <w:uiPriority w:val="39"/>
    <w:unhideWhenUsed/>
    <w:rsid w:val="00C80A22"/>
    <w:pPr>
      <w:spacing w:after="0"/>
      <w:ind w:left="1320"/>
    </w:pPr>
    <w:rPr>
      <w:rFonts w:asciiTheme="minorHAnsi" w:hAnsiTheme="minorHAnsi" w:cstheme="minorHAnsi"/>
      <w:sz w:val="18"/>
      <w:szCs w:val="18"/>
    </w:rPr>
  </w:style>
  <w:style w:type="paragraph" w:styleId="8">
    <w:name w:val="toc 8"/>
    <w:basedOn w:val="a"/>
    <w:next w:val="a"/>
    <w:autoRedefine/>
    <w:uiPriority w:val="39"/>
    <w:unhideWhenUsed/>
    <w:rsid w:val="00C80A22"/>
    <w:pPr>
      <w:spacing w:after="0"/>
      <w:ind w:left="1540"/>
    </w:pPr>
    <w:rPr>
      <w:rFonts w:asciiTheme="minorHAnsi" w:hAnsiTheme="minorHAnsi" w:cstheme="minorHAnsi"/>
      <w:sz w:val="18"/>
      <w:szCs w:val="18"/>
    </w:rPr>
  </w:style>
  <w:style w:type="paragraph" w:styleId="9">
    <w:name w:val="toc 9"/>
    <w:basedOn w:val="a"/>
    <w:next w:val="a"/>
    <w:autoRedefine/>
    <w:uiPriority w:val="39"/>
    <w:unhideWhenUsed/>
    <w:rsid w:val="00C80A22"/>
    <w:pPr>
      <w:spacing w:after="0"/>
      <w:ind w:left="1760"/>
    </w:pPr>
    <w:rPr>
      <w:rFonts w:asciiTheme="minorHAnsi" w:hAnsiTheme="minorHAnsi" w:cstheme="minorHAnsi"/>
      <w:sz w:val="18"/>
      <w:szCs w:val="18"/>
    </w:rPr>
  </w:style>
  <w:style w:type="character" w:customStyle="1" w:styleId="10">
    <w:name w:val="Заголовок 1 Знак"/>
    <w:basedOn w:val="a0"/>
    <w:link w:val="1"/>
    <w:uiPriority w:val="9"/>
    <w:rsid w:val="003726D4"/>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0C5309"/>
    <w:rPr>
      <w:rFonts w:asciiTheme="majorHAnsi" w:eastAsiaTheme="majorEastAsia" w:hAnsiTheme="majorHAnsi" w:cstheme="majorBidi"/>
      <w:b/>
      <w:bCs/>
      <w:color w:val="4F81BD" w:themeColor="accent1"/>
      <w:sz w:val="26"/>
      <w:szCs w:val="26"/>
      <w:lang w:val="en-US" w:eastAsia="en-US"/>
    </w:rPr>
  </w:style>
  <w:style w:type="paragraph" w:styleId="a9">
    <w:name w:val="Balloon Text"/>
    <w:basedOn w:val="a"/>
    <w:link w:val="aa"/>
    <w:uiPriority w:val="99"/>
    <w:semiHidden/>
    <w:unhideWhenUsed/>
    <w:rsid w:val="00C020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20B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B97"/>
    <w:pPr>
      <w:ind w:left="708"/>
    </w:pPr>
  </w:style>
  <w:style w:type="character" w:styleId="a4">
    <w:name w:val="Hyperlink"/>
    <w:uiPriority w:val="99"/>
    <w:unhideWhenUsed/>
    <w:rsid w:val="00C26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B4C1D968456A9776724D04E098AA4BDD75794928159B948D0AC7EB2224F646723AEF167D09qB48O" TargetMode="External"/><Relationship Id="rId5" Type="http://schemas.openxmlformats.org/officeDocument/2006/relationships/settings" Target="settings.xml"/><Relationship Id="rId10" Type="http://schemas.openxmlformats.org/officeDocument/2006/relationships/hyperlink" Target="consultantplus://offline/ref=B8B4C1D968456A9776724D04E098AA4BDD75794928159B948D0AC7EB2224F646723AEF167D0BqB4FO" TargetMode="External"/><Relationship Id="rId4" Type="http://schemas.microsoft.com/office/2007/relationships/stylesWithEffects" Target="stylesWithEffects.xml"/><Relationship Id="rId9" Type="http://schemas.openxmlformats.org/officeDocument/2006/relationships/hyperlink" Target="http://www.vok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311A-F6D9-4239-8A33-B7BDF411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8414</TotalTime>
  <Pages>63</Pages>
  <Words>30629</Words>
  <Characters>174590</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Чернышова М.А.</cp:lastModifiedBy>
  <cp:revision>370</cp:revision>
  <cp:lastPrinted>2017-01-19T13:44:00Z</cp:lastPrinted>
  <dcterms:created xsi:type="dcterms:W3CDTF">2014-05-19T10:44:00Z</dcterms:created>
  <dcterms:modified xsi:type="dcterms:W3CDTF">2017-11-23T08:28:00Z</dcterms:modified>
</cp:coreProperties>
</file>